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A7E8" w14:textId="77777777" w:rsidR="00680DDE" w:rsidRDefault="00680DDE" w:rsidP="00680DDE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Career profile of Masemola Makhutse Clive</w:t>
      </w:r>
    </w:p>
    <w:p w14:paraId="38FD65AB" w14:textId="77777777" w:rsidR="00680DDE" w:rsidRDefault="0045210B" w:rsidP="00680DD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Clive Masemola</w:t>
      </w:r>
      <w:r w:rsidR="00680DDE">
        <w:rPr>
          <w:rFonts w:ascii="Times New Roman" w:hAnsi="Times New Roman" w:cs="Times New Roman"/>
        </w:rPr>
        <w:t xml:space="preserve"> a Certified Natural Scientists: Level B Registration number: 300002/14, a member of the South African Society of Crop Production: M162S and Southern African Society of Horticultural Science: MF011. Clive I also an ordinary member of the Fertilizer Society of Southern Africa and a certified BASOS Fertilizer advisor and irrigation scheduling advisor SWB irrigation calendar for smallholder and emerging farmers.</w:t>
      </w:r>
    </w:p>
    <w:p w14:paraId="6C322AA8" w14:textId="77777777" w:rsidR="00680DDE" w:rsidRDefault="00680DDE" w:rsidP="00680DD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PERSONAL DETAILS OF MASEMOLA MAKHUTSE CLIVE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5B9B718E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Initials and surname: Makhutse Clive Masemola </w:t>
      </w:r>
    </w:p>
    <w:p w14:paraId="75603E9B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Criminal record: None </w:t>
      </w:r>
    </w:p>
    <w:p w14:paraId="084EC157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Drivers Licence: Code B </w:t>
      </w:r>
    </w:p>
    <w:p w14:paraId="505BD1FD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Contact details: Email: </w:t>
      </w:r>
      <w:hyperlink r:id="rId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masemolamc@hotmail.com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93B744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Style w:val="public-profile-url"/>
          <w:rFonts w:ascii="Times New Roman" w:hAnsi="Times New Roman" w:cs="Times New Roman"/>
          <w:sz w:val="22"/>
          <w:szCs w:val="22"/>
          <w:lang w:val="en"/>
        </w:rPr>
        <w:t>LinkedIn connection: https://za.linkedin.com/in/makhutse-clive-masemola-a9073167</w:t>
      </w:r>
    </w:p>
    <w:p w14:paraId="56EA9C2B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Cell: 076 958 22 55</w:t>
      </w:r>
    </w:p>
    <w:p w14:paraId="01761031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57D0DD" w14:textId="77777777" w:rsidR="00680DDE" w:rsidRDefault="00680DDE" w:rsidP="00680DD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EDUCATIONAL QUALIFICATION</w:t>
      </w:r>
    </w:p>
    <w:p w14:paraId="28F47672" w14:textId="77777777" w:rsidR="00680DDE" w:rsidRDefault="00680DDE" w:rsidP="00680DD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Matriculation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</w:rPr>
        <w:t>Derek Kobe Senior Secondary High School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570AF52" w14:textId="77777777" w:rsidR="00680DDE" w:rsidRPr="00DA4D25" w:rsidRDefault="00680DDE" w:rsidP="00680DDE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Senior Certificate</w:t>
      </w:r>
      <w:r w:rsidR="00DA4D25">
        <w:rPr>
          <w:rFonts w:ascii="Times New Roman" w:hAnsi="Times New Roman" w:cs="Times New Roman"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Completion date: 2006</w:t>
      </w:r>
    </w:p>
    <w:p w14:paraId="0F02ABF4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48B72A0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Name of institution: Tshwane University of Technology </w:t>
      </w:r>
    </w:p>
    <w:p w14:paraId="24B94CCD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Course: B</w:t>
      </w:r>
      <w:r w:rsidR="00DA4D2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Tech in Crop Production </w:t>
      </w:r>
    </w:p>
    <w:p w14:paraId="73C424DE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Year completed: 2012 </w:t>
      </w:r>
    </w:p>
    <w:p w14:paraId="46C75508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815DB76" w14:textId="77777777" w:rsidR="00680DDE" w:rsidRDefault="00680DDE" w:rsidP="00680DD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Post graduate studies</w:t>
      </w:r>
    </w:p>
    <w:p w14:paraId="2991299E" w14:textId="77777777" w:rsidR="00680DDE" w:rsidRDefault="00680DDE" w:rsidP="00680D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MSc Agric: Crop Production at UNISA: Florida campus student studying Nutritional Water Productivity and Metabolomic of African Nightshade (Solanum retroflexum), He is supervised by Prof Gerhard Prinsloo and Dr Melake Fessehazion. </w:t>
      </w:r>
    </w:p>
    <w:p w14:paraId="40F64D84" w14:textId="77777777" w:rsidR="00680DDE" w:rsidRDefault="00DA4D25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Completion date:  October</w:t>
      </w:r>
      <w:r w:rsidR="00680DDE">
        <w:rPr>
          <w:rFonts w:ascii="Times New Roman" w:hAnsi="Times New Roman" w:cs="Times New Roman"/>
          <w:sz w:val="22"/>
          <w:szCs w:val="22"/>
        </w:rPr>
        <w:t xml:space="preserve"> 2018</w:t>
      </w:r>
    </w:p>
    <w:p w14:paraId="4408A6DB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AF5FA99" w14:textId="77777777" w:rsidR="00680DDE" w:rsidRDefault="00680DDE" w:rsidP="00680DD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SHORT COURSE COMPLETED AND PASSED</w:t>
      </w:r>
    </w:p>
    <w:p w14:paraId="699B8DA8" w14:textId="77777777" w:rsidR="00680DDE" w:rsidRDefault="00680DDE" w:rsidP="00680DD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Name of institution: Fertilizer Society of South</w:t>
      </w:r>
      <w:r w:rsidR="0045210B">
        <w:rPr>
          <w:rFonts w:ascii="Times New Roman" w:hAnsi="Times New Roman" w:cs="Times New Roman"/>
          <w:b/>
          <w:sz w:val="22"/>
          <w:szCs w:val="22"/>
        </w:rPr>
        <w:t xml:space="preserve">ern Africa FertaSA </w:t>
      </w:r>
      <w:r>
        <w:rPr>
          <w:rFonts w:ascii="Times New Roman" w:hAnsi="Times New Roman" w:cs="Times New Roman"/>
          <w:b/>
          <w:sz w:val="22"/>
          <w:szCs w:val="22"/>
        </w:rPr>
        <w:t>(Registered fertilizer advisor)</w:t>
      </w:r>
    </w:p>
    <w:p w14:paraId="0F964A37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FACTS course: Fertiliser Advisors, Certification and Training Scheme/BASOS course facilitated by the fertilizer society of Southern Africa</w:t>
      </w:r>
      <w:r w:rsidR="0045210B">
        <w:t>, FACTS (BASOS) number : A0627</w:t>
      </w:r>
    </w:p>
    <w:p w14:paraId="13A9CDD7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44A6ADF" w14:textId="77777777" w:rsidR="0045210B" w:rsidRDefault="0045210B" w:rsidP="0045210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Name of institution: AVCASA (Registered agrochemical advisor)</w:t>
      </w:r>
    </w:p>
    <w:p w14:paraId="65F2EEEF" w14:textId="4EADF950" w:rsidR="00957BB2" w:rsidRDefault="0045210B" w:rsidP="0045210B">
      <w:pPr>
        <w:pStyle w:val="Default"/>
      </w:pPr>
      <w:r>
        <w:rPr>
          <w:rFonts w:ascii="Times New Roman" w:hAnsi="Times New Roman" w:cs="Times New Roman"/>
          <w:sz w:val="22"/>
          <w:szCs w:val="22"/>
        </w:rPr>
        <w:t>FACTS course: Association of Veterinary and Crop Association of South Africa</w:t>
      </w:r>
      <w:r>
        <w:t xml:space="preserve"> number: A0627</w:t>
      </w:r>
    </w:p>
    <w:p w14:paraId="0342556C" w14:textId="22D3BE2B" w:rsidR="005E3A7F" w:rsidRDefault="005E3A7F" w:rsidP="0045210B">
      <w:pPr>
        <w:pStyle w:val="Default"/>
      </w:pPr>
    </w:p>
    <w:p w14:paraId="2FD1852D" w14:textId="232BCEBC" w:rsidR="005E3A7F" w:rsidRPr="005E3A7F" w:rsidRDefault="005E3A7F" w:rsidP="005E3A7F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</w:rPr>
      </w:pPr>
      <w:r w:rsidRPr="005E3A7F">
        <w:rPr>
          <w:rFonts w:ascii="Times New Roman" w:hAnsi="Times New Roman" w:cs="Times New Roman"/>
          <w:b/>
          <w:sz w:val="22"/>
          <w:szCs w:val="22"/>
        </w:rPr>
        <w:t xml:space="preserve">Name of employer: University of Stellenbosch: </w:t>
      </w:r>
      <w:r w:rsidRPr="005E3A7F">
        <w:rPr>
          <w:rFonts w:ascii="Times New Roman" w:hAnsi="Times New Roman" w:cs="Times New Roman"/>
          <w:sz w:val="22"/>
          <w:szCs w:val="22"/>
        </w:rPr>
        <w:t xml:space="preserve">Faculty of </w:t>
      </w:r>
      <w:proofErr w:type="spellStart"/>
      <w:r w:rsidRPr="005E3A7F">
        <w:rPr>
          <w:rFonts w:ascii="Times New Roman" w:hAnsi="Times New Roman" w:cs="Times New Roman"/>
          <w:sz w:val="22"/>
          <w:szCs w:val="22"/>
        </w:rPr>
        <w:t>AgriSciences</w:t>
      </w:r>
      <w:proofErr w:type="spellEnd"/>
    </w:p>
    <w:p w14:paraId="22B1181F" w14:textId="10E36BD5" w:rsidR="005E3A7F" w:rsidRPr="005E3A7F" w:rsidRDefault="005E3A7F" w:rsidP="005E3A7F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5E3A7F">
        <w:rPr>
          <w:rFonts w:ascii="Times New Roman" w:hAnsi="Times New Roman" w:cs="Times New Roman"/>
          <w:sz w:val="22"/>
          <w:szCs w:val="22"/>
        </w:rPr>
        <w:t>Position: Department of Agronomy</w:t>
      </w:r>
      <w:r w:rsidRPr="005E3A7F">
        <w:rPr>
          <w:rFonts w:ascii="Times New Roman" w:hAnsi="Times New Roman" w:cs="Times New Roman"/>
          <w:sz w:val="22"/>
          <w:szCs w:val="22"/>
          <w:lang w:val="da-DK"/>
        </w:rPr>
        <w:t>:</w:t>
      </w:r>
      <w:r>
        <w:rPr>
          <w:rFonts w:ascii="Times New Roman" w:hAnsi="Times New Roman" w:cs="Times New Roman"/>
          <w:sz w:val="22"/>
          <w:szCs w:val="22"/>
          <w:lang w:val="da-DK"/>
        </w:rPr>
        <w:t xml:space="preserve"> </w:t>
      </w:r>
      <w:r w:rsidRPr="005E3A7F">
        <w:rPr>
          <w:rFonts w:ascii="Times New Roman" w:hAnsi="Times New Roman" w:cs="Times New Roman"/>
          <w:sz w:val="22"/>
          <w:szCs w:val="22"/>
          <w:lang w:val="da-DK"/>
        </w:rPr>
        <w:t>Technical Officer</w:t>
      </w:r>
    </w:p>
    <w:p w14:paraId="7EF7130F" w14:textId="77777777" w:rsidR="005E3A7F" w:rsidRPr="005E3A7F" w:rsidRDefault="005E3A7F" w:rsidP="005E3A7F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5E3A7F">
        <w:rPr>
          <w:rFonts w:ascii="Times New Roman" w:hAnsi="Times New Roman" w:cs="Times New Roman"/>
          <w:sz w:val="22"/>
          <w:szCs w:val="22"/>
        </w:rPr>
        <w:t xml:space="preserve">Date of employment: 20 February 2020 </w:t>
      </w:r>
    </w:p>
    <w:p w14:paraId="3033385D" w14:textId="445E9F3C" w:rsidR="005E3A7F" w:rsidRDefault="005E3A7F" w:rsidP="005E3A7F">
      <w:pPr>
        <w:pStyle w:val="Default"/>
        <w:ind w:left="720"/>
      </w:pPr>
    </w:p>
    <w:p w14:paraId="118D6F8F" w14:textId="7690D4AD" w:rsidR="005E3A7F" w:rsidRPr="00472D41" w:rsidRDefault="005E3A7F" w:rsidP="005E3A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2D41">
        <w:rPr>
          <w:rFonts w:ascii="Arial" w:hAnsi="Arial" w:cs="Arial"/>
        </w:rPr>
        <w:t>General supervision of research greenhouses and glasshouses</w:t>
      </w:r>
      <w:r>
        <w:rPr>
          <w:rFonts w:ascii="Arial" w:hAnsi="Arial" w:cs="Arial"/>
        </w:rPr>
        <w:t xml:space="preserve"> &amp; agronomic open field crops.</w:t>
      </w:r>
    </w:p>
    <w:p w14:paraId="79FD6DC1" w14:textId="77777777" w:rsidR="005E3A7F" w:rsidRPr="00472D41" w:rsidRDefault="005E3A7F" w:rsidP="005E3A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2D41">
        <w:rPr>
          <w:rFonts w:ascii="Arial" w:hAnsi="Arial" w:cs="Arial"/>
        </w:rPr>
        <w:t>Main</w:t>
      </w:r>
      <w:r>
        <w:rPr>
          <w:rFonts w:ascii="Arial" w:hAnsi="Arial" w:cs="Arial"/>
        </w:rPr>
        <w:t>taining</w:t>
      </w:r>
      <w:r w:rsidRPr="00472D41">
        <w:rPr>
          <w:rFonts w:ascii="Arial" w:hAnsi="Arial" w:cs="Arial"/>
        </w:rPr>
        <w:t xml:space="preserve"> tunnels, greenhouses and glasshouses, including the irrigation </w:t>
      </w:r>
      <w:proofErr w:type="gramStart"/>
      <w:r w:rsidRPr="00472D41">
        <w:rPr>
          <w:rFonts w:ascii="Arial" w:hAnsi="Arial" w:cs="Arial"/>
        </w:rPr>
        <w:t>systems;</w:t>
      </w:r>
      <w:proofErr w:type="gramEnd"/>
    </w:p>
    <w:p w14:paraId="0A6876C8" w14:textId="77777777" w:rsidR="005E3A7F" w:rsidRPr="00472D41" w:rsidRDefault="005E3A7F" w:rsidP="005E3A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2D41">
        <w:rPr>
          <w:rFonts w:ascii="Arial" w:hAnsi="Arial" w:cs="Arial"/>
        </w:rPr>
        <w:t xml:space="preserve">Planning and managing contract research projects; liaising with industry partners; drawing up trial plans; collecting and reporting trial </w:t>
      </w:r>
      <w:proofErr w:type="gramStart"/>
      <w:r w:rsidRPr="00472D41">
        <w:rPr>
          <w:rFonts w:ascii="Arial" w:hAnsi="Arial" w:cs="Arial"/>
        </w:rPr>
        <w:t>data;</w:t>
      </w:r>
      <w:proofErr w:type="gramEnd"/>
    </w:p>
    <w:p w14:paraId="64A19F43" w14:textId="77777777" w:rsidR="005E3A7F" w:rsidRPr="00472D41" w:rsidRDefault="005E3A7F" w:rsidP="005E3A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2D41">
        <w:rPr>
          <w:rFonts w:ascii="Arial" w:hAnsi="Arial" w:cs="Arial"/>
        </w:rPr>
        <w:t xml:space="preserve">Administrative and financial management of greenhouse research </w:t>
      </w:r>
      <w:proofErr w:type="gramStart"/>
      <w:r w:rsidRPr="00472D41">
        <w:rPr>
          <w:rFonts w:ascii="Arial" w:hAnsi="Arial" w:cs="Arial"/>
        </w:rPr>
        <w:t>funds;</w:t>
      </w:r>
      <w:proofErr w:type="gramEnd"/>
    </w:p>
    <w:p w14:paraId="2767A78E" w14:textId="77777777" w:rsidR="005E3A7F" w:rsidRPr="00472D41" w:rsidRDefault="005E3A7F" w:rsidP="005E3A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2D41">
        <w:rPr>
          <w:rFonts w:ascii="Arial" w:hAnsi="Arial" w:cs="Arial"/>
        </w:rPr>
        <w:t xml:space="preserve">Providing technical assistance with research and postgraduate student </w:t>
      </w:r>
      <w:proofErr w:type="gramStart"/>
      <w:r w:rsidRPr="00472D41">
        <w:rPr>
          <w:rFonts w:ascii="Arial" w:hAnsi="Arial" w:cs="Arial"/>
        </w:rPr>
        <w:t>training;</w:t>
      </w:r>
      <w:proofErr w:type="gramEnd"/>
      <w:r w:rsidRPr="00472D41">
        <w:rPr>
          <w:rFonts w:ascii="Arial" w:hAnsi="Arial" w:cs="Arial"/>
        </w:rPr>
        <w:t xml:space="preserve">  </w:t>
      </w:r>
    </w:p>
    <w:p w14:paraId="4E93C0BC" w14:textId="1F5528E4" w:rsidR="005E3A7F" w:rsidRDefault="005E3A7F" w:rsidP="005E3A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2D41">
        <w:rPr>
          <w:rFonts w:ascii="Arial" w:hAnsi="Arial" w:cs="Arial"/>
        </w:rPr>
        <w:t>Providing technical and administrative support to undergraduate modules and practical sessions, as well as liaising wi</w:t>
      </w:r>
      <w:r w:rsidR="00967DC8">
        <w:rPr>
          <w:rFonts w:ascii="Arial" w:hAnsi="Arial" w:cs="Arial"/>
        </w:rPr>
        <w:t xml:space="preserve">th industry partnership. </w:t>
      </w:r>
    </w:p>
    <w:p w14:paraId="210E7870" w14:textId="0382A2C6" w:rsidR="004C197E" w:rsidRPr="00472D41" w:rsidRDefault="004C197E" w:rsidP="005E3A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Manage trials from Sakata Southern Africa, DVA agriscience, Yara fertilizer, SQM fertilizer and </w:t>
      </w:r>
      <w:proofErr w:type="spellStart"/>
      <w:r>
        <w:rPr>
          <w:rFonts w:ascii="Arial" w:hAnsi="Arial" w:cs="Arial"/>
        </w:rPr>
        <w:t>Humfert</w:t>
      </w:r>
      <w:proofErr w:type="spellEnd"/>
      <w:r>
        <w:rPr>
          <w:rFonts w:ascii="Arial" w:hAnsi="Arial" w:cs="Arial"/>
        </w:rPr>
        <w:t xml:space="preserve"> </w:t>
      </w:r>
    </w:p>
    <w:p w14:paraId="1821610D" w14:textId="55E5FCEE" w:rsidR="006119E8" w:rsidRDefault="005E3A7F" w:rsidP="00967DC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2D41">
        <w:rPr>
          <w:rFonts w:ascii="Arial" w:hAnsi="Arial" w:cs="Arial"/>
        </w:rPr>
        <w:t>.</w:t>
      </w:r>
    </w:p>
    <w:p w14:paraId="46439256" w14:textId="77777777" w:rsidR="00967DC8" w:rsidRPr="00967DC8" w:rsidRDefault="00967DC8" w:rsidP="00967D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F41"/>
          <w:sz w:val="21"/>
          <w:szCs w:val="21"/>
          <w:lang w:eastAsia="en-ZA"/>
        </w:rPr>
      </w:pPr>
      <w:r w:rsidRP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lastRenderedPageBreak/>
        <w:t>Good working knowledge of Microsoft Office Suite (Word, Excel, Power Point, Outlook) to create documents and spreadsheets, maintain and update databases, and develop presentations.</w:t>
      </w:r>
    </w:p>
    <w:p w14:paraId="42F00F8C" w14:textId="0CB48A2B" w:rsidR="00967DC8" w:rsidRPr="00967DC8" w:rsidRDefault="0013033A" w:rsidP="00967D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F41"/>
          <w:sz w:val="21"/>
          <w:szCs w:val="21"/>
          <w:lang w:eastAsia="en-ZA"/>
        </w:rPr>
      </w:pPr>
      <w:r>
        <w:rPr>
          <w:rFonts w:ascii="Arial" w:eastAsia="Times New Roman" w:hAnsi="Arial" w:cs="Arial"/>
          <w:color w:val="3C3F41"/>
          <w:sz w:val="21"/>
          <w:szCs w:val="21"/>
          <w:lang w:eastAsia="en-ZA"/>
        </w:rPr>
        <w:t>F</w:t>
      </w:r>
      <w:r w:rsidR="00967DC8" w:rsidRP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t>amiliar with agricultural production,</w:t>
      </w:r>
      <w:r>
        <w:rPr>
          <w:rFonts w:ascii="Arial" w:eastAsia="Times New Roman" w:hAnsi="Arial" w:cs="Arial"/>
          <w:color w:val="3C3F41"/>
          <w:sz w:val="21"/>
          <w:szCs w:val="21"/>
          <w:lang w:eastAsia="en-ZA"/>
        </w:rPr>
        <w:t xml:space="preserve"> regional, continental</w:t>
      </w:r>
      <w:r w:rsidR="00967DC8" w:rsidRP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t xml:space="preserve"> global agricultural trade concepts, and economic supply/demand concepts.</w:t>
      </w:r>
    </w:p>
    <w:p w14:paraId="0E915783" w14:textId="3D374F6A" w:rsidR="00967DC8" w:rsidRPr="00967DC8" w:rsidRDefault="00967DC8" w:rsidP="00967D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F41"/>
          <w:sz w:val="21"/>
          <w:szCs w:val="21"/>
          <w:lang w:eastAsia="en-ZA"/>
        </w:rPr>
      </w:pPr>
      <w:proofErr w:type="spellStart"/>
      <w:r>
        <w:rPr>
          <w:rFonts w:ascii="Arial" w:eastAsia="Times New Roman" w:hAnsi="Arial" w:cs="Arial"/>
          <w:color w:val="3C3F41"/>
          <w:sz w:val="21"/>
          <w:szCs w:val="21"/>
          <w:lang w:eastAsia="en-ZA"/>
        </w:rPr>
        <w:t>A</w:t>
      </w:r>
      <w:r w:rsidRP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t>nalyze</w:t>
      </w:r>
      <w:proofErr w:type="spellEnd"/>
      <w:r w:rsidRP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t xml:space="preserve"> statistical data and maintain data sets for accurate commodity and trade reporting.</w:t>
      </w:r>
    </w:p>
    <w:p w14:paraId="78D6F469" w14:textId="540A73F9" w:rsidR="00967DC8" w:rsidRPr="00967DC8" w:rsidRDefault="00967DC8" w:rsidP="00967D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F41"/>
          <w:sz w:val="21"/>
          <w:szCs w:val="21"/>
          <w:lang w:eastAsia="en-ZA"/>
        </w:rPr>
      </w:pPr>
      <w:r w:rsidRP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t xml:space="preserve">Drafts detailed, complex </w:t>
      </w:r>
      <w:r>
        <w:rPr>
          <w:rFonts w:ascii="Arial" w:eastAsia="Times New Roman" w:hAnsi="Arial" w:cs="Arial"/>
          <w:color w:val="3C3F41"/>
          <w:sz w:val="21"/>
          <w:szCs w:val="21"/>
          <w:lang w:eastAsia="en-ZA"/>
        </w:rPr>
        <w:t xml:space="preserve">research </w:t>
      </w:r>
      <w:r w:rsidRP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t>reports on market</w:t>
      </w:r>
      <w:r>
        <w:rPr>
          <w:rFonts w:ascii="Arial" w:eastAsia="Times New Roman" w:hAnsi="Arial" w:cs="Arial"/>
          <w:color w:val="3C3F41"/>
          <w:sz w:val="21"/>
          <w:szCs w:val="21"/>
          <w:lang w:eastAsia="en-ZA"/>
        </w:rPr>
        <w:t xml:space="preserve"> commodities</w:t>
      </w:r>
      <w:r w:rsidRP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t xml:space="preserve"> as </w:t>
      </w:r>
      <w:r>
        <w:rPr>
          <w:rFonts w:ascii="Arial" w:eastAsia="Times New Roman" w:hAnsi="Arial" w:cs="Arial"/>
          <w:color w:val="3C3F41"/>
          <w:sz w:val="21"/>
          <w:szCs w:val="21"/>
          <w:lang w:eastAsia="en-ZA"/>
        </w:rPr>
        <w:t>required</w:t>
      </w:r>
      <w:r w:rsidRP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t>.</w:t>
      </w:r>
    </w:p>
    <w:p w14:paraId="696B4658" w14:textId="0E80E2C9" w:rsidR="00967DC8" w:rsidRPr="00967DC8" w:rsidRDefault="0013033A" w:rsidP="00967D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F41"/>
          <w:sz w:val="21"/>
          <w:szCs w:val="21"/>
          <w:lang w:eastAsia="en-ZA"/>
        </w:rPr>
      </w:pPr>
      <w:r>
        <w:rPr>
          <w:rFonts w:ascii="Arial" w:eastAsia="Times New Roman" w:hAnsi="Arial" w:cs="Arial"/>
          <w:color w:val="3C3F41"/>
          <w:sz w:val="21"/>
          <w:szCs w:val="21"/>
          <w:lang w:eastAsia="en-ZA"/>
        </w:rPr>
        <w:t>E</w:t>
      </w:r>
      <w:r w:rsidR="00967DC8" w:rsidRP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t xml:space="preserve">xcellent time management skills to cope with the diversity of work and </w:t>
      </w:r>
      <w:r w:rsid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t xml:space="preserve">deliver on seasonal </w:t>
      </w:r>
      <w:r w:rsidR="00967DC8" w:rsidRP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t>deadlines.</w:t>
      </w:r>
    </w:p>
    <w:p w14:paraId="12B1A3A2" w14:textId="48356882" w:rsidR="006119E8" w:rsidRPr="00967DC8" w:rsidRDefault="00967DC8" w:rsidP="004521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3F41"/>
          <w:sz w:val="21"/>
          <w:szCs w:val="21"/>
          <w:lang w:eastAsia="en-ZA"/>
        </w:rPr>
      </w:pPr>
      <w:r>
        <w:rPr>
          <w:rFonts w:ascii="Arial" w:eastAsia="Times New Roman" w:hAnsi="Arial" w:cs="Arial"/>
          <w:color w:val="3C3F41"/>
          <w:sz w:val="21"/>
          <w:szCs w:val="21"/>
          <w:lang w:eastAsia="en-ZA"/>
        </w:rPr>
        <w:t>Collaborate</w:t>
      </w:r>
      <w:r w:rsidRPr="00967DC8">
        <w:rPr>
          <w:rFonts w:ascii="Arial" w:eastAsia="Times New Roman" w:hAnsi="Arial" w:cs="Arial"/>
          <w:color w:val="3C3F41"/>
          <w:sz w:val="21"/>
          <w:szCs w:val="21"/>
          <w:lang w:eastAsia="en-ZA"/>
        </w:rPr>
        <w:t xml:space="preserve"> effectively with government, public, and private individuals to obtain information and resolve </w:t>
      </w:r>
      <w:r>
        <w:rPr>
          <w:rFonts w:ascii="Arial" w:eastAsia="Times New Roman" w:hAnsi="Arial" w:cs="Arial"/>
          <w:color w:val="3C3F41"/>
          <w:sz w:val="21"/>
          <w:szCs w:val="21"/>
          <w:lang w:eastAsia="en-ZA"/>
        </w:rPr>
        <w:t>industry problems.</w:t>
      </w:r>
    </w:p>
    <w:p w14:paraId="43DF32D3" w14:textId="77777777" w:rsidR="00D907A0" w:rsidRDefault="00D907A0" w:rsidP="0045210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ADB299" w14:textId="7F6978D5" w:rsidR="00640EDE" w:rsidRDefault="00640EDE" w:rsidP="0048103E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Name of employer: Corteva Agriscience</w:t>
      </w:r>
    </w:p>
    <w:p w14:paraId="76A991A3" w14:textId="77777777" w:rsidR="00640EDE" w:rsidRPr="0045210B" w:rsidRDefault="00640EDE" w:rsidP="00640E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210B">
        <w:rPr>
          <w:rFonts w:ascii="Times New Roman" w:hAnsi="Times New Roman" w:cs="Times New Roman"/>
          <w:sz w:val="22"/>
          <w:szCs w:val="22"/>
        </w:rPr>
        <w:t>Position: Research Associate: Yield trials</w:t>
      </w:r>
    </w:p>
    <w:p w14:paraId="6245164B" w14:textId="77777777" w:rsidR="00640EDE" w:rsidRPr="0045210B" w:rsidRDefault="00640EDE" w:rsidP="00640E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210B">
        <w:rPr>
          <w:rFonts w:ascii="Times New Roman" w:hAnsi="Times New Roman" w:cs="Times New Roman"/>
          <w:sz w:val="22"/>
          <w:szCs w:val="22"/>
        </w:rPr>
        <w:t xml:space="preserve">Date of employment: 01 June 2018 to 15 January 2020 </w:t>
      </w:r>
      <w:r w:rsidR="0045210B" w:rsidRPr="0045210B">
        <w:rPr>
          <w:rFonts w:ascii="Times New Roman" w:hAnsi="Times New Roman" w:cs="Times New Roman"/>
          <w:sz w:val="22"/>
          <w:szCs w:val="22"/>
        </w:rPr>
        <w:t>(20 months)</w:t>
      </w:r>
    </w:p>
    <w:p w14:paraId="0F7533A9" w14:textId="77777777" w:rsidR="00640EDE" w:rsidRPr="006119E8" w:rsidRDefault="00640EDE" w:rsidP="006119E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210B">
        <w:rPr>
          <w:rFonts w:ascii="Times New Roman" w:hAnsi="Times New Roman" w:cs="Times New Roman"/>
          <w:sz w:val="22"/>
          <w:szCs w:val="22"/>
        </w:rPr>
        <w:t xml:space="preserve">Reason for leaving: A technical advisory position was offered to me to use my BASOS and AVCASA qualification effectively. </w:t>
      </w:r>
    </w:p>
    <w:p w14:paraId="1E4B89E7" w14:textId="77777777" w:rsidR="00640EDE" w:rsidRPr="0045210B" w:rsidRDefault="00640EDE" w:rsidP="00640ED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ZA"/>
        </w:rPr>
      </w:pPr>
      <w:r w:rsidRPr="0045210B">
        <w:rPr>
          <w:rFonts w:ascii="Times New Roman" w:eastAsia="Times New Roman" w:hAnsi="Times New Roman" w:cs="Times New Roman"/>
          <w:lang w:eastAsia="en-ZA"/>
        </w:rPr>
        <w:t xml:space="preserve">Grain yield trial testing in the Eastern </w:t>
      </w:r>
      <w:r w:rsidR="00D907A0" w:rsidRPr="0045210B">
        <w:rPr>
          <w:rFonts w:ascii="Times New Roman" w:eastAsia="Times New Roman" w:hAnsi="Times New Roman" w:cs="Times New Roman"/>
          <w:lang w:eastAsia="en-ZA"/>
        </w:rPr>
        <w:t>Free</w:t>
      </w:r>
      <w:r w:rsidRPr="0045210B">
        <w:rPr>
          <w:rFonts w:ascii="Times New Roman" w:eastAsia="Times New Roman" w:hAnsi="Times New Roman" w:cs="Times New Roman"/>
          <w:lang w:eastAsia="en-ZA"/>
        </w:rPr>
        <w:t xml:space="preserve"> State of South Africa.</w:t>
      </w:r>
    </w:p>
    <w:p w14:paraId="52F61C89" w14:textId="77777777" w:rsidR="00640EDE" w:rsidRDefault="00640EDE" w:rsidP="00640ED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ZA"/>
        </w:rPr>
      </w:pPr>
      <w:r w:rsidRPr="0045210B">
        <w:rPr>
          <w:rFonts w:ascii="Times New Roman" w:eastAsia="Times New Roman" w:hAnsi="Times New Roman" w:cs="Times New Roman"/>
          <w:lang w:eastAsia="en-ZA"/>
        </w:rPr>
        <w:t>Liaise with Regional Product Agronomist and Sale representatives to identify new product testing sides.</w:t>
      </w:r>
    </w:p>
    <w:p w14:paraId="46B1A7C2" w14:textId="77777777" w:rsidR="0045210B" w:rsidRPr="0045210B" w:rsidRDefault="0045210B" w:rsidP="00640ED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ZA"/>
        </w:rPr>
      </w:pPr>
      <w:r>
        <w:rPr>
          <w:rFonts w:ascii="Times New Roman" w:eastAsia="Times New Roman" w:hAnsi="Times New Roman" w:cs="Times New Roman"/>
          <w:lang w:eastAsia="en-ZA"/>
        </w:rPr>
        <w:t xml:space="preserve">Plan, design and map the trial using </w:t>
      </w:r>
      <w:r w:rsidR="00957BB2">
        <w:rPr>
          <w:rFonts w:ascii="Times New Roman" w:eastAsia="Times New Roman" w:hAnsi="Times New Roman" w:cs="Times New Roman"/>
          <w:lang w:eastAsia="en-ZA"/>
        </w:rPr>
        <w:t>statistical</w:t>
      </w:r>
      <w:r>
        <w:rPr>
          <w:rFonts w:ascii="Times New Roman" w:eastAsia="Times New Roman" w:hAnsi="Times New Roman" w:cs="Times New Roman"/>
          <w:lang w:eastAsia="en-ZA"/>
        </w:rPr>
        <w:t xml:space="preserve"> software with its recommended trial design as location.</w:t>
      </w:r>
    </w:p>
    <w:p w14:paraId="287D9E36" w14:textId="77777777" w:rsidR="00640EDE" w:rsidRPr="0045210B" w:rsidRDefault="00640EDE" w:rsidP="00640ED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ZA"/>
        </w:rPr>
      </w:pPr>
      <w:r w:rsidRPr="0045210B">
        <w:rPr>
          <w:rFonts w:ascii="Times New Roman" w:eastAsia="Times New Roman" w:hAnsi="Times New Roman" w:cs="Times New Roman"/>
          <w:lang w:eastAsia="en-ZA"/>
        </w:rPr>
        <w:t>Plant maize and sunflower yield trials using a precision planter</w:t>
      </w:r>
      <w:r w:rsidR="00D907A0">
        <w:rPr>
          <w:rFonts w:ascii="Times New Roman" w:eastAsia="Times New Roman" w:hAnsi="Times New Roman" w:cs="Times New Roman"/>
          <w:lang w:eastAsia="en-ZA"/>
        </w:rPr>
        <w:t xml:space="preserve"> (</w:t>
      </w:r>
      <w:proofErr w:type="spellStart"/>
      <w:r w:rsidR="00D907A0">
        <w:rPr>
          <w:rFonts w:ascii="Times New Roman" w:eastAsia="Times New Roman" w:hAnsi="Times New Roman" w:cs="Times New Roman"/>
          <w:lang w:eastAsia="en-ZA"/>
        </w:rPr>
        <w:t>Almaco</w:t>
      </w:r>
      <w:proofErr w:type="spellEnd"/>
      <w:r w:rsidR="00D907A0">
        <w:rPr>
          <w:rFonts w:ascii="Times New Roman" w:eastAsia="Times New Roman" w:hAnsi="Times New Roman" w:cs="Times New Roman"/>
          <w:lang w:eastAsia="en-ZA"/>
        </w:rPr>
        <w:t xml:space="preserve"> 360 Seed Pro four row precision planter, equipped with Liquid fertilizer</w:t>
      </w:r>
      <w:r w:rsidRPr="0045210B">
        <w:rPr>
          <w:rFonts w:ascii="Times New Roman" w:eastAsia="Times New Roman" w:hAnsi="Times New Roman" w:cs="Times New Roman"/>
          <w:lang w:eastAsia="en-ZA"/>
        </w:rPr>
        <w:t xml:space="preserve"> with different plant populations.</w:t>
      </w:r>
    </w:p>
    <w:p w14:paraId="762B4432" w14:textId="77777777" w:rsidR="00640EDE" w:rsidRPr="0045210B" w:rsidRDefault="00640EDE" w:rsidP="00640ED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ZA"/>
        </w:rPr>
      </w:pPr>
      <w:r w:rsidRPr="0045210B">
        <w:rPr>
          <w:rFonts w:ascii="Times New Roman" w:eastAsia="Times New Roman" w:hAnsi="Times New Roman" w:cs="Times New Roman"/>
          <w:lang w:eastAsia="en-ZA"/>
        </w:rPr>
        <w:t>Collect physiological data during the growth season (plant height, stand count, chlorophyll content).</w:t>
      </w:r>
    </w:p>
    <w:p w14:paraId="74E43669" w14:textId="77777777" w:rsidR="00640EDE" w:rsidRPr="0045210B" w:rsidRDefault="00640EDE" w:rsidP="00640ED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ZA"/>
        </w:rPr>
      </w:pPr>
      <w:r w:rsidRPr="0045210B">
        <w:rPr>
          <w:rFonts w:ascii="Times New Roman" w:eastAsia="Times New Roman" w:hAnsi="Times New Roman" w:cs="Times New Roman"/>
          <w:lang w:eastAsia="en-ZA"/>
        </w:rPr>
        <w:t xml:space="preserve">Combine harvest the trial and upload data on </w:t>
      </w:r>
      <w:r w:rsidR="0045210B" w:rsidRPr="0045210B">
        <w:rPr>
          <w:rFonts w:ascii="Times New Roman" w:eastAsia="Times New Roman" w:hAnsi="Times New Roman" w:cs="Times New Roman"/>
          <w:lang w:eastAsia="en-ZA"/>
        </w:rPr>
        <w:t>in</w:t>
      </w:r>
      <w:r w:rsidRPr="0045210B">
        <w:rPr>
          <w:rFonts w:ascii="Times New Roman" w:eastAsia="Times New Roman" w:hAnsi="Times New Roman" w:cs="Times New Roman"/>
          <w:lang w:eastAsia="en-ZA"/>
        </w:rPr>
        <w:t>-house research software</w:t>
      </w:r>
      <w:r w:rsidR="00D907A0">
        <w:rPr>
          <w:rFonts w:ascii="Times New Roman" w:eastAsia="Times New Roman" w:hAnsi="Times New Roman" w:cs="Times New Roman"/>
          <w:lang w:eastAsia="en-ZA"/>
        </w:rPr>
        <w:t>, harvest master Grain Gauge</w:t>
      </w:r>
      <w:r w:rsidRPr="0045210B">
        <w:rPr>
          <w:rFonts w:ascii="Times New Roman" w:eastAsia="Times New Roman" w:hAnsi="Times New Roman" w:cs="Times New Roman"/>
          <w:lang w:eastAsia="en-ZA"/>
        </w:rPr>
        <w:t>.</w:t>
      </w:r>
    </w:p>
    <w:p w14:paraId="72084AE9" w14:textId="77777777" w:rsidR="00640EDE" w:rsidRPr="0045210B" w:rsidRDefault="0045210B" w:rsidP="00640ED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ZA"/>
        </w:rPr>
      </w:pPr>
      <w:r>
        <w:rPr>
          <w:rFonts w:ascii="Times New Roman" w:eastAsia="Times New Roman" w:hAnsi="Times New Roman" w:cs="Times New Roman"/>
          <w:lang w:eastAsia="en-ZA"/>
        </w:rPr>
        <w:t>Communicate all the errors (</w:t>
      </w:r>
      <w:r w:rsidR="00640EDE" w:rsidRPr="0045210B">
        <w:rPr>
          <w:rFonts w:ascii="Times New Roman" w:eastAsia="Times New Roman" w:hAnsi="Times New Roman" w:cs="Times New Roman"/>
          <w:lang w:eastAsia="en-ZA"/>
        </w:rPr>
        <w:t>human &amp; mechanical) and problems encountered during the seasons with the Research Manager.</w:t>
      </w:r>
    </w:p>
    <w:p w14:paraId="432EB4B8" w14:textId="77777777" w:rsidR="00640EDE" w:rsidRPr="0045210B" w:rsidRDefault="00640EDE" w:rsidP="00640ED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ZA"/>
        </w:rPr>
      </w:pPr>
      <w:r w:rsidRPr="0045210B">
        <w:rPr>
          <w:rFonts w:ascii="Times New Roman" w:eastAsia="Times New Roman" w:hAnsi="Times New Roman" w:cs="Times New Roman"/>
          <w:lang w:eastAsia="en-ZA"/>
        </w:rPr>
        <w:t>Attend Corn tours with the Planter breeders, Agronomist and Regional Business Unit</w:t>
      </w:r>
    </w:p>
    <w:p w14:paraId="71D7DC38" w14:textId="77777777" w:rsidR="00640EDE" w:rsidRPr="0045210B" w:rsidRDefault="00640EDE" w:rsidP="00640ED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ZA"/>
        </w:rPr>
      </w:pPr>
      <w:r w:rsidRPr="0045210B">
        <w:rPr>
          <w:rFonts w:ascii="Times New Roman" w:eastAsia="Times New Roman" w:hAnsi="Times New Roman" w:cs="Times New Roman"/>
          <w:lang w:eastAsia="en-ZA"/>
        </w:rPr>
        <w:t>Mangers, give feedback regarding the growth season, management practices of the contracted farmers.</w:t>
      </w:r>
    </w:p>
    <w:p w14:paraId="01284756" w14:textId="77777777" w:rsidR="00640EDE" w:rsidRPr="0045210B" w:rsidRDefault="00640EDE" w:rsidP="00640ED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ZA"/>
        </w:rPr>
      </w:pPr>
      <w:r w:rsidRPr="0045210B">
        <w:rPr>
          <w:rFonts w:ascii="Times New Roman" w:eastAsia="Times New Roman" w:hAnsi="Times New Roman" w:cs="Times New Roman"/>
          <w:lang w:eastAsia="en-ZA"/>
        </w:rPr>
        <w:t>Facilitate payment of grower contracts in time and secure fields for the next season.</w:t>
      </w:r>
    </w:p>
    <w:p w14:paraId="01454C71" w14:textId="77777777" w:rsidR="00640EDE" w:rsidRDefault="00640EDE" w:rsidP="00640ED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ZA"/>
        </w:rPr>
      </w:pPr>
      <w:r w:rsidRPr="0045210B">
        <w:rPr>
          <w:rFonts w:ascii="Times New Roman" w:eastAsia="Times New Roman" w:hAnsi="Times New Roman" w:cs="Times New Roman"/>
          <w:lang w:eastAsia="en-ZA"/>
        </w:rPr>
        <w:t>Attend and participate at hybrid advancement meeting.</w:t>
      </w:r>
    </w:p>
    <w:p w14:paraId="5A92463E" w14:textId="77777777" w:rsidR="00957BB2" w:rsidRPr="0045210B" w:rsidRDefault="00957BB2" w:rsidP="00640ED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ZA"/>
        </w:rPr>
      </w:pPr>
      <w:r>
        <w:rPr>
          <w:rFonts w:ascii="Times New Roman" w:eastAsia="Times New Roman" w:hAnsi="Times New Roman" w:cs="Times New Roman"/>
          <w:lang w:eastAsia="en-ZA"/>
        </w:rPr>
        <w:t>Facilitate handing over advanced and recommended germplasm to the regulatory team for registration.</w:t>
      </w:r>
    </w:p>
    <w:p w14:paraId="389DB0E5" w14:textId="77777777" w:rsidR="00640EDE" w:rsidRDefault="00640E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4980FCB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8A2A6FB" w14:textId="77777777" w:rsidR="00680DDE" w:rsidRPr="006119E8" w:rsidRDefault="00680DDE" w:rsidP="0048103E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Agricultural Research Council-VOPI (March 2013- May 2018)</w:t>
      </w:r>
    </w:p>
    <w:p w14:paraId="02ECA28F" w14:textId="77777777" w:rsidR="00680DDE" w:rsidRDefault="00680DDE" w:rsidP="0068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Develop fertilizer programs and irrigation scheduling for smallholder farmers and subsistence farmers. Solanaceae, Brassica, Cucurbits and root and tuber crops.</w:t>
      </w:r>
    </w:p>
    <w:p w14:paraId="4B250457" w14:textId="77777777" w:rsidR="00680DDE" w:rsidRDefault="00680DDE" w:rsidP="0068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Develop irrigation scheduling spreadsheets Soil Water Balance (SWB) crop model irrigation calendar for smallholder and emerging farmers.</w:t>
      </w:r>
    </w:p>
    <w:p w14:paraId="662466E1" w14:textId="77777777" w:rsidR="00680DDE" w:rsidRDefault="00680DDE" w:rsidP="0068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Co-ordinate and facilitate and supervise agricultural development projects and provide technical and agronomic support.</w:t>
      </w:r>
    </w:p>
    <w:p w14:paraId="1D8BBE73" w14:textId="77777777" w:rsidR="00680DDE" w:rsidRDefault="00680DDE" w:rsidP="0068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Conducted field research for open field, rainshelter, glass &amp; greenhouse trials per season.</w:t>
      </w:r>
    </w:p>
    <w:p w14:paraId="15160D28" w14:textId="77777777" w:rsidR="00680DDE" w:rsidRDefault="00680DDE" w:rsidP="0068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Ensure the alignment of business plan and programme and projects. Identify risks and challenges and monitor food security programmes.</w:t>
      </w:r>
    </w:p>
    <w:p w14:paraId="0A038709" w14:textId="77777777" w:rsidR="00680DDE" w:rsidRDefault="00680DDE" w:rsidP="0068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Conducted main research activities at various locations as directed by the research manager</w:t>
      </w:r>
    </w:p>
    <w:p w14:paraId="44600D08" w14:textId="77777777" w:rsidR="00680DDE" w:rsidRDefault="00680DDE" w:rsidP="0068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Conducted trial activities in terms of predetermined protocols as directed by the Research Department and Research team manager.</w:t>
      </w:r>
    </w:p>
    <w:p w14:paraId="33E0BE8E" w14:textId="77777777" w:rsidR="00680DDE" w:rsidRDefault="00680DDE" w:rsidP="0068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>Identified possible trial venues and traveled to these venues to perform trial work.</w:t>
      </w:r>
    </w:p>
    <w:p w14:paraId="4FFB0E79" w14:textId="77777777" w:rsidR="00680DDE" w:rsidRDefault="00680DDE" w:rsidP="0068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Conduct and training on new and existing cultivation and best management practices.</w:t>
      </w:r>
    </w:p>
    <w:p w14:paraId="6D671D55" w14:textId="77777777" w:rsidR="00680DDE" w:rsidRDefault="00680DDE" w:rsidP="0068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Drafting appropriate literature in respect of research work carried out.</w:t>
      </w:r>
    </w:p>
    <w:p w14:paraId="27DD3CDE" w14:textId="77777777" w:rsidR="00680DDE" w:rsidRDefault="00680DDE" w:rsidP="0068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Compilation of trial reports </w:t>
      </w:r>
    </w:p>
    <w:p w14:paraId="6FBE4953" w14:textId="4E59B02A" w:rsidR="00680DDE" w:rsidRDefault="00680DDE" w:rsidP="00680D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Following trial protocols when conducting trials and when collecting residues.</w:t>
      </w:r>
    </w:p>
    <w:p w14:paraId="61C80C67" w14:textId="77777777" w:rsidR="00AA6954" w:rsidRPr="00AA6954" w:rsidRDefault="00AA6954" w:rsidP="00AA69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14:paraId="720FE52B" w14:textId="34BD8801" w:rsidR="00680DDE" w:rsidRDefault="00680DDE" w:rsidP="00AA6954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. Name of employer: Omnia Fertilizer </w:t>
      </w:r>
    </w:p>
    <w:p w14:paraId="66D791BD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Greenhouse assistant </w:t>
      </w:r>
    </w:p>
    <w:p w14:paraId="76FEE7E2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Department: Agronomic Research &amp; Development Greenhouse pot trial </w:t>
      </w:r>
    </w:p>
    <w:p w14:paraId="2C12BC58" w14:textId="176DD7FA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 of employment: 08 September 2010 to 30 M</w:t>
      </w:r>
      <w:r w:rsidR="00AA6954">
        <w:rPr>
          <w:rFonts w:ascii="Times New Roman" w:hAnsi="Times New Roman" w:cs="Times New Roman"/>
          <w:sz w:val="22"/>
          <w:szCs w:val="22"/>
        </w:rPr>
        <w:t>arch</w:t>
      </w:r>
      <w:r>
        <w:rPr>
          <w:rFonts w:ascii="Times New Roman" w:hAnsi="Times New Roman" w:cs="Times New Roman"/>
          <w:sz w:val="22"/>
          <w:szCs w:val="22"/>
        </w:rPr>
        <w:t xml:space="preserve"> 2012 </w:t>
      </w:r>
    </w:p>
    <w:p w14:paraId="65D03D87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Reason for leaving: Contract ended </w:t>
      </w:r>
    </w:p>
    <w:p w14:paraId="00D561C7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Omnia fertilizer (Pty) Ltd Agronomic R&amp;D Greenhouse Pot Trials </w:t>
      </w:r>
    </w:p>
    <w:p w14:paraId="1514BAD4" w14:textId="4A2101DA" w:rsidR="00680DDE" w:rsidRDefault="00680DDE" w:rsidP="00680D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September 2010 – Ma</w:t>
      </w:r>
      <w:r w:rsidR="00AA6954">
        <w:rPr>
          <w:rFonts w:ascii="Times New Roman" w:hAnsi="Times New Roman" w:cs="Times New Roman"/>
          <w:sz w:val="22"/>
          <w:szCs w:val="22"/>
        </w:rPr>
        <w:t>rch</w:t>
      </w:r>
      <w:r>
        <w:rPr>
          <w:rFonts w:ascii="Times New Roman" w:hAnsi="Times New Roman" w:cs="Times New Roman"/>
          <w:sz w:val="22"/>
          <w:szCs w:val="22"/>
        </w:rPr>
        <w:t>2012 (</w:t>
      </w:r>
      <w:r w:rsidR="00AA6954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year 9 months) Sasolburg-free state </w:t>
      </w:r>
    </w:p>
    <w:p w14:paraId="57501EF2" w14:textId="77777777" w:rsidR="00680DDE" w:rsidRDefault="00680DDE" w:rsidP="00680D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Duties and responsibilities -Trial preparation: filling pots with growth media and labelling treatments. -Trial implementation: weighing fertilizers to be applied or measuring products applied to soil or as a foliar application, laying out trial's according to statistical design description in the trial protocol -Trial management: Irrigation of pots, preparation of hydroponic fertilizer solution, analysing leachate obtained from pots using pH and EC meter and accurate application of pesticides and fungicides. </w:t>
      </w:r>
    </w:p>
    <w:p w14:paraId="37C01DA4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3DF824" w14:textId="77777777" w:rsidR="00680DDE" w:rsidRDefault="00680DDE" w:rsidP="00680DD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4655592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Reference </w:t>
      </w:r>
    </w:p>
    <w:p w14:paraId="7E90895E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Indigenous Vegetable Team: Junior Researcher </w:t>
      </w:r>
    </w:p>
    <w:p w14:paraId="09F2D85B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Contact details: 060 864 5907/ 072 023 1881 aubrey.mbave@gmail.com </w:t>
      </w:r>
    </w:p>
    <w:p w14:paraId="4462E29D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9C8CC9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 Name: </w:t>
      </w:r>
      <w:r w:rsidR="00957BB2">
        <w:rPr>
          <w:rFonts w:ascii="Times New Roman" w:hAnsi="Times New Roman" w:cs="Times New Roman"/>
          <w:sz w:val="22"/>
          <w:szCs w:val="22"/>
        </w:rPr>
        <w:t>Tshepo Maeko</w:t>
      </w:r>
    </w:p>
    <w:p w14:paraId="30D1B624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</w:t>
      </w:r>
      <w:r w:rsidR="00957BB2">
        <w:rPr>
          <w:rFonts w:ascii="Times New Roman" w:hAnsi="Times New Roman" w:cs="Times New Roman"/>
          <w:sz w:val="22"/>
          <w:szCs w:val="22"/>
        </w:rPr>
        <w:t>ABSA Agribusiness Manager</w:t>
      </w:r>
    </w:p>
    <w:p w14:paraId="7845429D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Contact details: </w:t>
      </w:r>
      <w:r w:rsidR="00957BB2">
        <w:rPr>
          <w:rFonts w:ascii="Times New Roman" w:hAnsi="Times New Roman" w:cs="Times New Roman"/>
          <w:sz w:val="22"/>
          <w:szCs w:val="22"/>
        </w:rPr>
        <w:t>Koema19@yahoo.com</w:t>
      </w:r>
    </w:p>
    <w:p w14:paraId="14198270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ADD0D7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 Name: Mr Kobus </w:t>
      </w:r>
      <w:proofErr w:type="spellStart"/>
      <w:r>
        <w:rPr>
          <w:rFonts w:ascii="Times New Roman" w:hAnsi="Times New Roman" w:cs="Times New Roman"/>
          <w:sz w:val="22"/>
          <w:szCs w:val="22"/>
        </w:rPr>
        <w:t>Synman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318CE3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General Production manager: </w:t>
      </w:r>
      <w:proofErr w:type="spellStart"/>
      <w:r>
        <w:rPr>
          <w:rFonts w:ascii="Times New Roman" w:hAnsi="Times New Roman" w:cs="Times New Roman"/>
          <w:sz w:val="22"/>
          <w:szCs w:val="22"/>
        </w:rPr>
        <w:t>Qutom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farms </w:t>
      </w:r>
    </w:p>
    <w:p w14:paraId="2BF6D6EE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Contact details: 079 883 6384/ 011 946 1889 </w:t>
      </w:r>
      <w:hyperlink r:id="rId7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kobus@qutomfarms.co.za</w:t>
        </w:r>
      </w:hyperlink>
    </w:p>
    <w:p w14:paraId="37A022AE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5F4C39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Name: </w:t>
      </w:r>
      <w:r w:rsidR="00957BB2">
        <w:rPr>
          <w:rFonts w:ascii="Times New Roman" w:hAnsi="Times New Roman" w:cs="Times New Roman"/>
          <w:sz w:val="22"/>
          <w:szCs w:val="22"/>
        </w:rPr>
        <w:t xml:space="preserve">Dr Martin </w:t>
      </w:r>
      <w:proofErr w:type="spellStart"/>
      <w:r w:rsidR="00957BB2">
        <w:rPr>
          <w:rFonts w:ascii="Times New Roman" w:hAnsi="Times New Roman" w:cs="Times New Roman"/>
          <w:sz w:val="22"/>
          <w:szCs w:val="22"/>
        </w:rPr>
        <w:t>Maboko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FBE67A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</w:t>
      </w:r>
      <w:r w:rsidR="00957BB2">
        <w:rPr>
          <w:rFonts w:ascii="Times New Roman" w:hAnsi="Times New Roman" w:cs="Times New Roman"/>
          <w:sz w:val="22"/>
          <w:szCs w:val="22"/>
        </w:rPr>
        <w:t>National Group Horticulturalist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C57989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Contact details: </w:t>
      </w:r>
      <w:r w:rsidR="00957BB2">
        <w:rPr>
          <w:rFonts w:ascii="Times New Roman" w:hAnsi="Times New Roman" w:cs="Times New Roman"/>
          <w:sz w:val="22"/>
          <w:szCs w:val="22"/>
        </w:rPr>
        <w:t>083 752 5787/ martin.maboko@hygrotech.com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D464D8" w14:textId="77777777" w:rsidR="00957BB2" w:rsidRDefault="00957BB2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2D97D9" w14:textId="77777777" w:rsidR="00957BB2" w:rsidRDefault="00957BB2" w:rsidP="00957BB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5  Name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Mr. Tlou </w:t>
      </w:r>
      <w:proofErr w:type="spellStart"/>
      <w:r>
        <w:rPr>
          <w:rFonts w:ascii="Times New Roman" w:hAnsi="Times New Roman" w:cs="Times New Roman"/>
          <w:sz w:val="22"/>
          <w:szCs w:val="22"/>
        </w:rPr>
        <w:t>Mokwatedi</w:t>
      </w:r>
      <w:proofErr w:type="spellEnd"/>
    </w:p>
    <w:p w14:paraId="3A273075" w14:textId="77777777" w:rsidR="00957BB2" w:rsidRDefault="00957BB2" w:rsidP="00957BB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Senior Research Associate </w:t>
      </w:r>
    </w:p>
    <w:p w14:paraId="0C7ABD11" w14:textId="77777777" w:rsidR="00957BB2" w:rsidRDefault="00957BB2" w:rsidP="00957BB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Contact details: </w:t>
      </w:r>
      <w:hyperlink r:id="rId8" w:history="1">
        <w:r w:rsidR="005A3666" w:rsidRPr="00806132">
          <w:rPr>
            <w:rStyle w:val="Hyperlink"/>
            <w:rFonts w:ascii="Times New Roman" w:hAnsi="Times New Roman" w:cs="Times New Roman"/>
            <w:sz w:val="22"/>
            <w:szCs w:val="22"/>
          </w:rPr>
          <w:t>Tlou.mokwatedi@corteva.com/tloumokwatedi@gmail.com/</w:t>
        </w:r>
      </w:hyperlink>
      <w:r w:rsidR="005A3666">
        <w:rPr>
          <w:rFonts w:ascii="Times New Roman" w:hAnsi="Times New Roman" w:cs="Times New Roman"/>
          <w:sz w:val="22"/>
          <w:szCs w:val="22"/>
        </w:rPr>
        <w:t xml:space="preserve"> 064 751 3930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B3F05E" w14:textId="77777777" w:rsidR="00957BB2" w:rsidRDefault="00957BB2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1193305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C71DBB" w14:textId="77777777" w:rsidR="00680DDE" w:rsidRDefault="00957BB2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 </w:t>
      </w:r>
      <w:r w:rsidR="00680DDE">
        <w:rPr>
          <w:rFonts w:ascii="Times New Roman" w:hAnsi="Times New Roman" w:cs="Times New Roman"/>
          <w:sz w:val="22"/>
          <w:szCs w:val="22"/>
        </w:rPr>
        <w:t xml:space="preserve">Name: Professor Wim van </w:t>
      </w:r>
      <w:proofErr w:type="spellStart"/>
      <w:r w:rsidR="00680DDE">
        <w:rPr>
          <w:rFonts w:ascii="Times New Roman" w:hAnsi="Times New Roman" w:cs="Times New Roman"/>
          <w:sz w:val="22"/>
          <w:szCs w:val="22"/>
        </w:rPr>
        <w:t>Averbeke</w:t>
      </w:r>
      <w:proofErr w:type="spellEnd"/>
      <w:r w:rsidR="00680DD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CC83C0" w14:textId="77777777" w:rsidR="00680DDE" w:rsidRDefault="00680DDE" w:rsidP="00680D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Research professor: Research and soil science </w:t>
      </w:r>
    </w:p>
    <w:p w14:paraId="1BE7170C" w14:textId="77777777" w:rsidR="00957BB2" w:rsidRPr="00957BB2" w:rsidRDefault="00680DDE" w:rsidP="00680DDE">
      <w:pPr>
        <w:spacing w:line="240" w:lineRule="auto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</w:rPr>
        <w:t xml:space="preserve">Contact details: 012 382 5777 </w:t>
      </w:r>
      <w:hyperlink r:id="rId9" w:history="1">
        <w:r>
          <w:rPr>
            <w:rStyle w:val="Hyperlink"/>
            <w:rFonts w:ascii="Times New Roman" w:hAnsi="Times New Roman" w:cs="Times New Roman"/>
          </w:rPr>
          <w:t>WvanAberbeke@tut.ac.za</w:t>
        </w:r>
      </w:hyperlink>
    </w:p>
    <w:p w14:paraId="481E89C9" w14:textId="7EED5E24" w:rsidR="0048103E" w:rsidRDefault="0048103E" w:rsidP="0048103E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7  Name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</w:rPr>
        <w:t>Dr.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Marcellous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Le Roux</w:t>
      </w:r>
    </w:p>
    <w:p w14:paraId="5698B371" w14:textId="271D717A" w:rsidR="0048103E" w:rsidRDefault="0048103E" w:rsidP="004810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</w:t>
      </w:r>
      <w:r w:rsidR="00FF33CD">
        <w:rPr>
          <w:rFonts w:ascii="Times New Roman" w:hAnsi="Times New Roman" w:cs="Times New Roman"/>
          <w:sz w:val="22"/>
          <w:szCs w:val="22"/>
        </w:rPr>
        <w:t>Agronomy &amp; Vegetable Lecture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59D610" w14:textId="6C5D4751" w:rsidR="00196689" w:rsidRDefault="0048103E" w:rsidP="00481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details:</w:t>
      </w:r>
      <w:r w:rsidR="00FF33CD">
        <w:rPr>
          <w:rFonts w:ascii="Times New Roman" w:hAnsi="Times New Roman" w:cs="Times New Roman"/>
        </w:rPr>
        <w:t xml:space="preserve"> 082 563 1688</w:t>
      </w:r>
    </w:p>
    <w:p w14:paraId="5185EAF5" w14:textId="1F1AB27F" w:rsidR="00196689" w:rsidRPr="00196689" w:rsidRDefault="00196689" w:rsidP="00481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address:lerouxmarcelous4@gmail.com</w:t>
      </w:r>
    </w:p>
    <w:sectPr w:rsidR="00196689" w:rsidRPr="00196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CD5"/>
    <w:multiLevelType w:val="hybridMultilevel"/>
    <w:tmpl w:val="ED125A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5C24"/>
    <w:multiLevelType w:val="hybridMultilevel"/>
    <w:tmpl w:val="EE92EDA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C3243"/>
    <w:multiLevelType w:val="hybridMultilevel"/>
    <w:tmpl w:val="61EE6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7E0"/>
    <w:multiLevelType w:val="hybridMultilevel"/>
    <w:tmpl w:val="1C8800F8"/>
    <w:lvl w:ilvl="0" w:tplc="D59090B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40F1D"/>
    <w:multiLevelType w:val="hybridMultilevel"/>
    <w:tmpl w:val="4A32E4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F3EB6"/>
    <w:multiLevelType w:val="hybridMultilevel"/>
    <w:tmpl w:val="14FC7748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60530"/>
    <w:multiLevelType w:val="multilevel"/>
    <w:tmpl w:val="847E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80D3B"/>
    <w:multiLevelType w:val="hybridMultilevel"/>
    <w:tmpl w:val="8A74080A"/>
    <w:lvl w:ilvl="0" w:tplc="ED0226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7E7667"/>
    <w:multiLevelType w:val="hybridMultilevel"/>
    <w:tmpl w:val="637283C4"/>
    <w:lvl w:ilvl="0" w:tplc="B37C409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75E70"/>
    <w:multiLevelType w:val="hybridMultilevel"/>
    <w:tmpl w:val="E62E0B88"/>
    <w:lvl w:ilvl="0" w:tplc="63BC839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5A6655"/>
    <w:multiLevelType w:val="hybridMultilevel"/>
    <w:tmpl w:val="676AAA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E1DAF"/>
    <w:multiLevelType w:val="hybridMultilevel"/>
    <w:tmpl w:val="F56852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6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785541">
    <w:abstractNumId w:val="11"/>
  </w:num>
  <w:num w:numId="3" w16cid:durableId="1682506520">
    <w:abstractNumId w:val="1"/>
  </w:num>
  <w:num w:numId="4" w16cid:durableId="1891454044">
    <w:abstractNumId w:val="0"/>
  </w:num>
  <w:num w:numId="5" w16cid:durableId="1930231813">
    <w:abstractNumId w:val="8"/>
  </w:num>
  <w:num w:numId="6" w16cid:durableId="1987127041">
    <w:abstractNumId w:val="7"/>
  </w:num>
  <w:num w:numId="7" w16cid:durableId="1622879973">
    <w:abstractNumId w:val="4"/>
  </w:num>
  <w:num w:numId="8" w16cid:durableId="825511155">
    <w:abstractNumId w:val="9"/>
  </w:num>
  <w:num w:numId="9" w16cid:durableId="15928775">
    <w:abstractNumId w:val="3"/>
  </w:num>
  <w:num w:numId="10" w16cid:durableId="900365128">
    <w:abstractNumId w:val="10"/>
  </w:num>
  <w:num w:numId="11" w16cid:durableId="2125690039">
    <w:abstractNumId w:val="2"/>
  </w:num>
  <w:num w:numId="12" w16cid:durableId="211502979">
    <w:abstractNumId w:val="5"/>
  </w:num>
  <w:num w:numId="13" w16cid:durableId="65038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86"/>
    <w:rsid w:val="00115B2F"/>
    <w:rsid w:val="0013033A"/>
    <w:rsid w:val="00196689"/>
    <w:rsid w:val="003A5C14"/>
    <w:rsid w:val="003F782D"/>
    <w:rsid w:val="00412721"/>
    <w:rsid w:val="0045210B"/>
    <w:rsid w:val="0048103E"/>
    <w:rsid w:val="004C197E"/>
    <w:rsid w:val="004C644F"/>
    <w:rsid w:val="005A3666"/>
    <w:rsid w:val="005E3A7F"/>
    <w:rsid w:val="006119E8"/>
    <w:rsid w:val="00640EDE"/>
    <w:rsid w:val="00656E79"/>
    <w:rsid w:val="00680DDE"/>
    <w:rsid w:val="007E669C"/>
    <w:rsid w:val="00945186"/>
    <w:rsid w:val="00957BB2"/>
    <w:rsid w:val="00967DC8"/>
    <w:rsid w:val="00A043D6"/>
    <w:rsid w:val="00AA6954"/>
    <w:rsid w:val="00D0733C"/>
    <w:rsid w:val="00D907A0"/>
    <w:rsid w:val="00DA4D25"/>
    <w:rsid w:val="00E221CC"/>
    <w:rsid w:val="00E56C41"/>
    <w:rsid w:val="00EA4F51"/>
    <w:rsid w:val="00F71D86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4C5F30"/>
  <w15:docId w15:val="{F721D686-A350-4316-BE38-CF188EE8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DDE"/>
    <w:rPr>
      <w:color w:val="0563C1" w:themeColor="hyperlink"/>
      <w:u w:val="single"/>
    </w:rPr>
  </w:style>
  <w:style w:type="paragraph" w:customStyle="1" w:styleId="Default">
    <w:name w:val="Default"/>
    <w:rsid w:val="00680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ublic-profile-url">
    <w:name w:val="public-profile-url"/>
    <w:basedOn w:val="DefaultParagraphFont"/>
    <w:rsid w:val="00680DDE"/>
  </w:style>
  <w:style w:type="paragraph" w:styleId="ListParagraph">
    <w:name w:val="List Paragraph"/>
    <w:basedOn w:val="Normal"/>
    <w:uiPriority w:val="34"/>
    <w:qFormat/>
    <w:rsid w:val="0064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ou.mokwatedi@corteva.com/tloumokwatedi@gmail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kobus@qutomfarms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emolamc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vanAberbeke@tu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43C5-6AE1-4A10-B7AF-79E8EFB2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3</dc:creator>
  <cp:lastModifiedBy>Masemola, MC, Mr [masemolamc@sun.ac.za]</cp:lastModifiedBy>
  <cp:revision>2</cp:revision>
  <dcterms:created xsi:type="dcterms:W3CDTF">2022-04-24T16:17:00Z</dcterms:created>
  <dcterms:modified xsi:type="dcterms:W3CDTF">2022-04-24T16:17:00Z</dcterms:modified>
</cp:coreProperties>
</file>