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7751" w:rsidRPr="0052618D" w:rsidRDefault="00247751" w:rsidP="0052618D">
      <w:pPr>
        <w:tabs>
          <w:tab w:val="center" w:pos="4320"/>
          <w:tab w:val="right" w:pos="8640"/>
        </w:tabs>
        <w:overflowPunct w:val="0"/>
        <w:autoSpaceDE w:val="0"/>
        <w:autoSpaceDN w:val="0"/>
        <w:adjustRightInd w:val="0"/>
        <w:spacing w:after="0" w:line="276" w:lineRule="auto"/>
        <w:jc w:val="center"/>
        <w:textAlignment w:val="baseline"/>
        <w:rPr>
          <w:rFonts w:ascii="Franklin Gothic Book" w:eastAsia="Times New Roman" w:hAnsi="Franklin Gothic Book" w:cs="Times New Roman"/>
          <w:b/>
          <w:smallCaps/>
          <w:sz w:val="24"/>
          <w:szCs w:val="24"/>
        </w:rPr>
      </w:pPr>
      <w:r w:rsidRPr="0052618D">
        <w:rPr>
          <w:rFonts w:ascii="Franklin Gothic Book" w:eastAsia="Times New Roman" w:hAnsi="Franklin Gothic Book" w:cs="Times New Roman"/>
          <w:b/>
          <w:smallCaps/>
          <w:sz w:val="24"/>
          <w:szCs w:val="24"/>
        </w:rPr>
        <w:t>Curriculum Vitae</w:t>
      </w:r>
    </w:p>
    <w:p w:rsidR="00247751" w:rsidRPr="0052618D" w:rsidRDefault="00247751" w:rsidP="0052618D">
      <w:pPr>
        <w:tabs>
          <w:tab w:val="center" w:pos="4320"/>
          <w:tab w:val="right" w:pos="8640"/>
        </w:tabs>
        <w:overflowPunct w:val="0"/>
        <w:autoSpaceDE w:val="0"/>
        <w:autoSpaceDN w:val="0"/>
        <w:adjustRightInd w:val="0"/>
        <w:spacing w:after="0" w:line="276" w:lineRule="auto"/>
        <w:jc w:val="both"/>
        <w:textAlignment w:val="baseline"/>
        <w:rPr>
          <w:rFonts w:ascii="Franklin Gothic Book" w:eastAsia="Times New Roman" w:hAnsi="Franklin Gothic Book" w:cs="Times New Roman"/>
          <w:sz w:val="24"/>
          <w:szCs w:val="24"/>
        </w:rPr>
      </w:pPr>
    </w:p>
    <w:p w:rsidR="00247751" w:rsidRPr="0052618D" w:rsidRDefault="00247751" w:rsidP="0052618D">
      <w:pPr>
        <w:keepNext/>
        <w:shd w:val="pct20" w:color="auto" w:fill="008080"/>
        <w:tabs>
          <w:tab w:val="left" w:pos="2160"/>
          <w:tab w:val="left" w:pos="2520"/>
        </w:tabs>
        <w:spacing w:after="60" w:line="276" w:lineRule="auto"/>
        <w:jc w:val="center"/>
        <w:outlineLvl w:val="4"/>
        <w:rPr>
          <w:rFonts w:ascii="Franklin Gothic Book" w:eastAsia="PMingLiU" w:hAnsi="Franklin Gothic Book" w:cs="Times New Roman"/>
          <w:b/>
          <w:smallCaps/>
          <w:color w:val="FFFFFF"/>
          <w:sz w:val="24"/>
          <w:szCs w:val="24"/>
          <w:lang w:val="en-GB"/>
        </w:rPr>
      </w:pPr>
      <w:r w:rsidRPr="0052618D">
        <w:rPr>
          <w:rFonts w:ascii="Franklin Gothic Book" w:eastAsia="PMingLiU" w:hAnsi="Franklin Gothic Book" w:cs="Times New Roman"/>
          <w:b/>
          <w:smallCaps/>
          <w:color w:val="FFFFFF"/>
          <w:sz w:val="24"/>
          <w:szCs w:val="24"/>
          <w:lang w:val="en-GB"/>
        </w:rPr>
        <w:t>Personal Details</w:t>
      </w:r>
    </w:p>
    <w:tbl>
      <w:tblPr>
        <w:tblW w:w="8505" w:type="dxa"/>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tblPr>
      <w:tblGrid>
        <w:gridCol w:w="1817"/>
        <w:gridCol w:w="2042"/>
        <w:gridCol w:w="4646"/>
      </w:tblGrid>
      <w:tr w:rsidR="00247751" w:rsidRPr="0052618D" w:rsidTr="0052618D">
        <w:trPr>
          <w:cantSplit/>
          <w:trHeight w:val="291"/>
        </w:trPr>
        <w:tc>
          <w:tcPr>
            <w:tcW w:w="1817" w:type="dxa"/>
            <w:vMerge w:val="restart"/>
          </w:tcPr>
          <w:p w:rsidR="00247751" w:rsidRPr="0052618D" w:rsidRDefault="00247751" w:rsidP="0052618D">
            <w:pPr>
              <w:tabs>
                <w:tab w:val="left" w:pos="2160"/>
                <w:tab w:val="left" w:pos="2520"/>
              </w:tabs>
              <w:spacing w:after="120" w:line="276" w:lineRule="auto"/>
              <w:jc w:val="both"/>
              <w:rPr>
                <w:rFonts w:ascii="Franklin Gothic Book" w:eastAsia="PMingLiU" w:hAnsi="Franklin Gothic Book" w:cs="Times New Roman"/>
                <w:b/>
                <w:smallCaps/>
                <w:sz w:val="24"/>
                <w:szCs w:val="24"/>
                <w:lang w:val="en-GB"/>
              </w:rPr>
            </w:pPr>
          </w:p>
        </w:tc>
        <w:tc>
          <w:tcPr>
            <w:tcW w:w="2042" w:type="dxa"/>
          </w:tcPr>
          <w:p w:rsidR="00247751" w:rsidRPr="0052618D" w:rsidRDefault="00247751" w:rsidP="0052618D">
            <w:pPr>
              <w:tabs>
                <w:tab w:val="left" w:pos="2160"/>
                <w:tab w:val="left" w:pos="2520"/>
              </w:tabs>
              <w:spacing w:after="120" w:line="276" w:lineRule="auto"/>
              <w:jc w:val="both"/>
              <w:rPr>
                <w:rFonts w:ascii="Franklin Gothic Book" w:eastAsia="PMingLiU" w:hAnsi="Franklin Gothic Book" w:cs="Times New Roman"/>
                <w:bCs/>
                <w:caps/>
                <w:sz w:val="24"/>
                <w:szCs w:val="24"/>
              </w:rPr>
            </w:pPr>
            <w:r w:rsidRPr="0052618D">
              <w:rPr>
                <w:rFonts w:ascii="Franklin Gothic Book" w:eastAsia="PMingLiU" w:hAnsi="Franklin Gothic Book" w:cs="Times New Roman"/>
                <w:bCs/>
                <w:caps/>
                <w:sz w:val="24"/>
                <w:szCs w:val="24"/>
              </w:rPr>
              <w:t>Name</w:t>
            </w:r>
          </w:p>
        </w:tc>
        <w:tc>
          <w:tcPr>
            <w:tcW w:w="4646" w:type="dxa"/>
          </w:tcPr>
          <w:p w:rsidR="00247751" w:rsidRPr="0052618D" w:rsidRDefault="00247751" w:rsidP="0052618D">
            <w:pPr>
              <w:tabs>
                <w:tab w:val="left" w:pos="2160"/>
                <w:tab w:val="left" w:pos="2520"/>
              </w:tabs>
              <w:spacing w:after="120" w:line="276" w:lineRule="auto"/>
              <w:ind w:left="-108" w:firstLine="108"/>
              <w:jc w:val="both"/>
              <w:rPr>
                <w:rFonts w:ascii="Franklin Gothic Book" w:eastAsia="PMingLiU" w:hAnsi="Franklin Gothic Book" w:cs="Times New Roman"/>
                <w:b/>
                <w:bCs/>
                <w:sz w:val="24"/>
                <w:szCs w:val="24"/>
              </w:rPr>
            </w:pPr>
            <w:r w:rsidRPr="0052618D">
              <w:rPr>
                <w:rFonts w:ascii="Franklin Gothic Book" w:eastAsia="PMingLiU" w:hAnsi="Franklin Gothic Book" w:cs="Times New Roman"/>
                <w:b/>
                <w:bCs/>
                <w:sz w:val="24"/>
                <w:szCs w:val="24"/>
              </w:rPr>
              <w:t>LEKGATLHANYE KANELO</w:t>
            </w:r>
          </w:p>
        </w:tc>
      </w:tr>
      <w:tr w:rsidR="00247751" w:rsidRPr="0052618D" w:rsidTr="0052618D">
        <w:trPr>
          <w:cantSplit/>
          <w:trHeight w:val="437"/>
        </w:trPr>
        <w:tc>
          <w:tcPr>
            <w:tcW w:w="1817" w:type="dxa"/>
            <w:vMerge/>
          </w:tcPr>
          <w:p w:rsidR="00247751" w:rsidRPr="0052618D" w:rsidRDefault="00247751" w:rsidP="0052618D">
            <w:pPr>
              <w:tabs>
                <w:tab w:val="left" w:pos="2160"/>
                <w:tab w:val="left" w:pos="2520"/>
              </w:tabs>
              <w:spacing w:after="120" w:line="276" w:lineRule="auto"/>
              <w:jc w:val="both"/>
              <w:rPr>
                <w:rFonts w:ascii="Franklin Gothic Book" w:eastAsia="PMingLiU" w:hAnsi="Franklin Gothic Book" w:cs="Times New Roman"/>
                <w:b/>
                <w:smallCaps/>
                <w:sz w:val="24"/>
                <w:szCs w:val="24"/>
              </w:rPr>
            </w:pPr>
          </w:p>
        </w:tc>
        <w:tc>
          <w:tcPr>
            <w:tcW w:w="2042" w:type="dxa"/>
          </w:tcPr>
          <w:p w:rsidR="00247751" w:rsidRPr="0052618D" w:rsidRDefault="00247751" w:rsidP="0052618D">
            <w:pPr>
              <w:tabs>
                <w:tab w:val="left" w:pos="2160"/>
                <w:tab w:val="left" w:pos="2520"/>
              </w:tabs>
              <w:spacing w:after="120" w:line="276" w:lineRule="auto"/>
              <w:jc w:val="both"/>
              <w:rPr>
                <w:rFonts w:ascii="Franklin Gothic Book" w:eastAsia="PMingLiU" w:hAnsi="Franklin Gothic Book" w:cs="Times New Roman"/>
                <w:bCs/>
                <w:caps/>
                <w:sz w:val="24"/>
                <w:szCs w:val="24"/>
              </w:rPr>
            </w:pPr>
            <w:r w:rsidRPr="0052618D">
              <w:rPr>
                <w:rFonts w:ascii="Franklin Gothic Book" w:eastAsia="PMingLiU" w:hAnsi="Franklin Gothic Book" w:cs="Times New Roman"/>
                <w:bCs/>
                <w:caps/>
                <w:sz w:val="24"/>
                <w:szCs w:val="24"/>
                <w:lang w:val="en-GB"/>
              </w:rPr>
              <w:t>Contact Details</w:t>
            </w:r>
          </w:p>
        </w:tc>
        <w:tc>
          <w:tcPr>
            <w:tcW w:w="4646" w:type="dxa"/>
          </w:tcPr>
          <w:p w:rsidR="00784A23" w:rsidRPr="0052618D" w:rsidRDefault="00471283" w:rsidP="0052618D">
            <w:pPr>
              <w:spacing w:after="0" w:line="276" w:lineRule="auto"/>
              <w:ind w:left="3119" w:hanging="3119"/>
              <w:jc w:val="both"/>
              <w:rPr>
                <w:rFonts w:ascii="Franklin Gothic Book" w:eastAsia="Times New Roman" w:hAnsi="Franklin Gothic Book" w:cs="Times New Roman"/>
                <w:b/>
                <w:sz w:val="24"/>
                <w:szCs w:val="24"/>
                <w:lang w:val="fr-FR"/>
              </w:rPr>
            </w:pPr>
            <w:r w:rsidRPr="0052618D">
              <w:rPr>
                <w:rFonts w:ascii="Franklin Gothic Book" w:eastAsia="Times New Roman" w:hAnsi="Franklin Gothic Book" w:cs="Times New Roman"/>
                <w:b/>
                <w:sz w:val="24"/>
                <w:szCs w:val="24"/>
                <w:lang w:val="fr-FR"/>
              </w:rPr>
              <w:t>Phone : 4710676</w:t>
            </w:r>
          </w:p>
          <w:p w:rsidR="0022071B" w:rsidRPr="0052618D" w:rsidRDefault="00784A23" w:rsidP="0052618D">
            <w:pPr>
              <w:spacing w:after="0" w:line="276" w:lineRule="auto"/>
              <w:ind w:left="3119" w:hanging="3119"/>
              <w:jc w:val="both"/>
              <w:rPr>
                <w:rFonts w:ascii="Franklin Gothic Book" w:eastAsia="Times New Roman" w:hAnsi="Franklin Gothic Book" w:cs="Times New Roman"/>
                <w:b/>
                <w:sz w:val="24"/>
                <w:szCs w:val="24"/>
                <w:lang w:val="fr-FR"/>
              </w:rPr>
            </w:pPr>
            <w:r w:rsidRPr="0052618D">
              <w:rPr>
                <w:rFonts w:ascii="Franklin Gothic Book" w:eastAsia="Times New Roman" w:hAnsi="Franklin Gothic Book" w:cs="Times New Roman"/>
                <w:b/>
                <w:sz w:val="24"/>
                <w:szCs w:val="24"/>
                <w:lang w:val="fr-FR"/>
              </w:rPr>
              <w:t xml:space="preserve">Fax : </w:t>
            </w:r>
            <w:r w:rsidR="00567292" w:rsidRPr="0052618D">
              <w:rPr>
                <w:rFonts w:ascii="Franklin Gothic Book" w:eastAsia="Times New Roman" w:hAnsi="Franklin Gothic Book" w:cs="Times New Roman"/>
                <w:b/>
                <w:sz w:val="24"/>
                <w:szCs w:val="24"/>
                <w:lang w:val="fr-FR"/>
              </w:rPr>
              <w:t>4710675</w:t>
            </w:r>
          </w:p>
          <w:p w:rsidR="0022071B" w:rsidRPr="0052618D" w:rsidRDefault="00247751" w:rsidP="0052618D">
            <w:pPr>
              <w:spacing w:after="0" w:line="276" w:lineRule="auto"/>
              <w:ind w:left="3119" w:hanging="3119"/>
              <w:jc w:val="both"/>
              <w:rPr>
                <w:rFonts w:ascii="Franklin Gothic Book" w:eastAsia="Times New Roman" w:hAnsi="Franklin Gothic Book" w:cs="Times New Roman"/>
                <w:b/>
                <w:bCs/>
                <w:sz w:val="24"/>
                <w:szCs w:val="24"/>
                <w:lang w:val="fr-FR"/>
              </w:rPr>
            </w:pPr>
            <w:r w:rsidRPr="0052618D">
              <w:rPr>
                <w:rFonts w:ascii="Franklin Gothic Book" w:eastAsia="Times New Roman" w:hAnsi="Franklin Gothic Book" w:cs="Times New Roman"/>
                <w:b/>
                <w:sz w:val="24"/>
                <w:szCs w:val="24"/>
                <w:lang w:val="fr-FR"/>
              </w:rPr>
              <w:t>Mobile:</w:t>
            </w:r>
            <w:r w:rsidR="0052618D" w:rsidRPr="0052618D">
              <w:rPr>
                <w:rFonts w:ascii="Franklin Gothic Book" w:eastAsia="Times New Roman" w:hAnsi="Franklin Gothic Book" w:cs="Times New Roman"/>
                <w:b/>
                <w:bCs/>
                <w:sz w:val="24"/>
                <w:szCs w:val="24"/>
                <w:lang w:val="fr-FR"/>
              </w:rPr>
              <w:t>+26771770969/</w:t>
            </w:r>
            <w:r w:rsidRPr="0052618D">
              <w:rPr>
                <w:rFonts w:ascii="Franklin Gothic Book" w:eastAsia="Times New Roman" w:hAnsi="Franklin Gothic Book" w:cs="Times New Roman"/>
                <w:b/>
                <w:bCs/>
                <w:sz w:val="24"/>
                <w:szCs w:val="24"/>
                <w:lang w:val="fr-FR"/>
              </w:rPr>
              <w:t>+267 73972068</w:t>
            </w:r>
          </w:p>
          <w:p w:rsidR="00247751" w:rsidRPr="0052618D" w:rsidRDefault="00247751" w:rsidP="0052618D">
            <w:pPr>
              <w:spacing w:after="0" w:line="276" w:lineRule="auto"/>
              <w:ind w:left="3119" w:hanging="3119"/>
              <w:jc w:val="both"/>
              <w:rPr>
                <w:rFonts w:ascii="Franklin Gothic Book" w:eastAsia="Times New Roman" w:hAnsi="Franklin Gothic Book" w:cs="Times New Roman"/>
                <w:b/>
                <w:bCs/>
                <w:sz w:val="24"/>
                <w:szCs w:val="24"/>
                <w:lang w:val="fr-FR"/>
              </w:rPr>
            </w:pPr>
            <w:r w:rsidRPr="0052618D">
              <w:rPr>
                <w:rFonts w:ascii="Franklin Gothic Book" w:eastAsia="Times New Roman" w:hAnsi="Franklin Gothic Book" w:cs="Times New Roman"/>
                <w:b/>
                <w:sz w:val="24"/>
                <w:szCs w:val="24"/>
                <w:lang w:val="fr-FR"/>
              </w:rPr>
              <w:t>Email:</w:t>
            </w:r>
            <w:r w:rsidR="004A32C2" w:rsidRPr="0052618D">
              <w:rPr>
                <w:rFonts w:ascii="Franklin Gothic Book" w:eastAsia="Times New Roman" w:hAnsi="Franklin Gothic Book" w:cs="Times New Roman"/>
                <w:b/>
                <w:bCs/>
                <w:sz w:val="24"/>
                <w:szCs w:val="24"/>
                <w:lang w:val="fr-FR"/>
              </w:rPr>
              <w:t>kanelolekg@gmail.com</w:t>
            </w:r>
          </w:p>
        </w:tc>
      </w:tr>
      <w:tr w:rsidR="00247751" w:rsidRPr="0052618D" w:rsidTr="0052618D">
        <w:trPr>
          <w:cantSplit/>
          <w:trHeight w:val="302"/>
        </w:trPr>
        <w:tc>
          <w:tcPr>
            <w:tcW w:w="1817" w:type="dxa"/>
            <w:vMerge/>
          </w:tcPr>
          <w:p w:rsidR="00247751" w:rsidRPr="0052618D" w:rsidRDefault="00247751" w:rsidP="0052618D">
            <w:pPr>
              <w:tabs>
                <w:tab w:val="left" w:pos="2160"/>
                <w:tab w:val="left" w:pos="2520"/>
              </w:tabs>
              <w:spacing w:after="120" w:line="276" w:lineRule="auto"/>
              <w:jc w:val="both"/>
              <w:rPr>
                <w:rFonts w:ascii="Franklin Gothic Book" w:eastAsia="PMingLiU" w:hAnsi="Franklin Gothic Book" w:cs="Times New Roman"/>
                <w:b/>
                <w:smallCaps/>
                <w:sz w:val="24"/>
                <w:szCs w:val="24"/>
              </w:rPr>
            </w:pPr>
          </w:p>
        </w:tc>
        <w:tc>
          <w:tcPr>
            <w:tcW w:w="2042" w:type="dxa"/>
          </w:tcPr>
          <w:p w:rsidR="00247751" w:rsidRPr="0052618D" w:rsidRDefault="00247751" w:rsidP="0052618D">
            <w:pPr>
              <w:tabs>
                <w:tab w:val="left" w:pos="2160"/>
                <w:tab w:val="left" w:pos="2520"/>
              </w:tabs>
              <w:spacing w:after="120" w:line="276" w:lineRule="auto"/>
              <w:jc w:val="both"/>
              <w:rPr>
                <w:rFonts w:ascii="Franklin Gothic Book" w:eastAsia="PMingLiU" w:hAnsi="Franklin Gothic Book" w:cs="Times New Roman"/>
                <w:bCs/>
                <w:caps/>
                <w:sz w:val="24"/>
                <w:szCs w:val="24"/>
              </w:rPr>
            </w:pPr>
            <w:r w:rsidRPr="0052618D">
              <w:rPr>
                <w:rFonts w:ascii="Franklin Gothic Book" w:eastAsia="PMingLiU" w:hAnsi="Franklin Gothic Book" w:cs="Times New Roman"/>
                <w:bCs/>
                <w:caps/>
                <w:sz w:val="24"/>
                <w:szCs w:val="24"/>
              </w:rPr>
              <w:t xml:space="preserve">Address </w:t>
            </w:r>
          </w:p>
        </w:tc>
        <w:tc>
          <w:tcPr>
            <w:tcW w:w="4646" w:type="dxa"/>
          </w:tcPr>
          <w:p w:rsidR="00247751" w:rsidRPr="0052618D" w:rsidRDefault="00471283" w:rsidP="0052618D">
            <w:pPr>
              <w:spacing w:after="0" w:line="276" w:lineRule="auto"/>
              <w:jc w:val="both"/>
              <w:rPr>
                <w:rFonts w:ascii="Franklin Gothic Book" w:eastAsia="Times New Roman" w:hAnsi="Franklin Gothic Book" w:cs="Times New Roman"/>
                <w:b/>
                <w:sz w:val="24"/>
                <w:szCs w:val="24"/>
                <w:lang w:val="cs-CZ"/>
              </w:rPr>
            </w:pPr>
            <w:r w:rsidRPr="0052618D">
              <w:rPr>
                <w:rFonts w:ascii="Franklin Gothic Book" w:eastAsia="Times New Roman" w:hAnsi="Franklin Gothic Book" w:cs="Times New Roman"/>
                <w:b/>
                <w:sz w:val="24"/>
                <w:szCs w:val="24"/>
                <w:lang w:val="cs-CZ"/>
              </w:rPr>
              <w:t>P. O. Box 300, Mahalapye</w:t>
            </w:r>
            <w:r w:rsidR="00247751" w:rsidRPr="0052618D">
              <w:rPr>
                <w:rFonts w:ascii="Franklin Gothic Book" w:eastAsia="Times New Roman" w:hAnsi="Franklin Gothic Book" w:cs="Times New Roman"/>
                <w:b/>
                <w:sz w:val="24"/>
                <w:szCs w:val="24"/>
                <w:lang w:val="cs-CZ"/>
              </w:rPr>
              <w:t xml:space="preserve">, Botswana </w:t>
            </w:r>
          </w:p>
        </w:tc>
      </w:tr>
      <w:tr w:rsidR="00247751" w:rsidRPr="0052618D" w:rsidTr="0052618D">
        <w:trPr>
          <w:cantSplit/>
          <w:trHeight w:val="313"/>
        </w:trPr>
        <w:tc>
          <w:tcPr>
            <w:tcW w:w="1817" w:type="dxa"/>
            <w:vMerge/>
          </w:tcPr>
          <w:p w:rsidR="00247751" w:rsidRPr="0052618D" w:rsidRDefault="00247751" w:rsidP="0052618D">
            <w:pPr>
              <w:tabs>
                <w:tab w:val="left" w:pos="2160"/>
                <w:tab w:val="left" w:pos="2520"/>
              </w:tabs>
              <w:spacing w:after="120" w:line="276" w:lineRule="auto"/>
              <w:jc w:val="both"/>
              <w:rPr>
                <w:rFonts w:ascii="Franklin Gothic Book" w:eastAsia="PMingLiU" w:hAnsi="Franklin Gothic Book" w:cs="Times New Roman"/>
                <w:b/>
                <w:smallCaps/>
                <w:sz w:val="24"/>
                <w:szCs w:val="24"/>
              </w:rPr>
            </w:pPr>
          </w:p>
        </w:tc>
        <w:tc>
          <w:tcPr>
            <w:tcW w:w="2042" w:type="dxa"/>
          </w:tcPr>
          <w:p w:rsidR="00247751" w:rsidRPr="0052618D" w:rsidRDefault="00247751" w:rsidP="0052618D">
            <w:pPr>
              <w:tabs>
                <w:tab w:val="left" w:pos="2160"/>
                <w:tab w:val="left" w:pos="2520"/>
              </w:tabs>
              <w:spacing w:after="120" w:line="276" w:lineRule="auto"/>
              <w:jc w:val="both"/>
              <w:rPr>
                <w:rFonts w:ascii="Franklin Gothic Book" w:eastAsia="PMingLiU" w:hAnsi="Franklin Gothic Book" w:cs="Times New Roman"/>
                <w:bCs/>
                <w:caps/>
                <w:sz w:val="24"/>
                <w:szCs w:val="24"/>
                <w:lang w:val="en-GB"/>
              </w:rPr>
            </w:pPr>
            <w:r w:rsidRPr="0052618D">
              <w:rPr>
                <w:rFonts w:ascii="Franklin Gothic Book" w:eastAsia="PMingLiU" w:hAnsi="Franklin Gothic Book" w:cs="Times New Roman"/>
                <w:bCs/>
                <w:caps/>
                <w:sz w:val="24"/>
                <w:szCs w:val="24"/>
                <w:lang w:val="en-GB"/>
              </w:rPr>
              <w:t>NATIONALITY</w:t>
            </w:r>
          </w:p>
        </w:tc>
        <w:tc>
          <w:tcPr>
            <w:tcW w:w="4646" w:type="dxa"/>
          </w:tcPr>
          <w:p w:rsidR="00247751" w:rsidRPr="0052618D" w:rsidRDefault="00247751" w:rsidP="0052618D">
            <w:pPr>
              <w:spacing w:after="0" w:line="276" w:lineRule="auto"/>
              <w:ind w:left="3119" w:hanging="3119"/>
              <w:jc w:val="both"/>
              <w:rPr>
                <w:rFonts w:ascii="Franklin Gothic Book" w:eastAsia="Times New Roman" w:hAnsi="Franklin Gothic Book" w:cs="Times New Roman"/>
                <w:b/>
                <w:sz w:val="24"/>
                <w:szCs w:val="24"/>
                <w:lang w:val="fr-FR"/>
              </w:rPr>
            </w:pPr>
            <w:proofErr w:type="spellStart"/>
            <w:r w:rsidRPr="0052618D">
              <w:rPr>
                <w:rFonts w:ascii="Franklin Gothic Book" w:eastAsia="Times New Roman" w:hAnsi="Franklin Gothic Book" w:cs="Times New Roman"/>
                <w:b/>
                <w:sz w:val="24"/>
                <w:szCs w:val="24"/>
                <w:lang w:val="fr-FR"/>
              </w:rPr>
              <w:t>Motswana</w:t>
            </w:r>
            <w:proofErr w:type="spellEnd"/>
          </w:p>
        </w:tc>
      </w:tr>
      <w:tr w:rsidR="00840318" w:rsidRPr="0052618D" w:rsidTr="0052618D">
        <w:trPr>
          <w:cantSplit/>
          <w:trHeight w:val="313"/>
        </w:trPr>
        <w:tc>
          <w:tcPr>
            <w:tcW w:w="1817" w:type="dxa"/>
            <w:vMerge/>
          </w:tcPr>
          <w:p w:rsidR="00840318" w:rsidRPr="0052618D" w:rsidRDefault="00840318" w:rsidP="0052618D">
            <w:pPr>
              <w:tabs>
                <w:tab w:val="left" w:pos="2160"/>
                <w:tab w:val="left" w:pos="2520"/>
              </w:tabs>
              <w:spacing w:after="120" w:line="276" w:lineRule="auto"/>
              <w:jc w:val="both"/>
              <w:rPr>
                <w:rFonts w:ascii="Franklin Gothic Book" w:eastAsia="PMingLiU" w:hAnsi="Franklin Gothic Book" w:cs="Times New Roman"/>
                <w:b/>
                <w:smallCaps/>
                <w:sz w:val="24"/>
                <w:szCs w:val="24"/>
              </w:rPr>
            </w:pPr>
          </w:p>
        </w:tc>
        <w:tc>
          <w:tcPr>
            <w:tcW w:w="2042" w:type="dxa"/>
          </w:tcPr>
          <w:p w:rsidR="00840318" w:rsidRPr="0052618D" w:rsidRDefault="00840318" w:rsidP="0052618D">
            <w:pPr>
              <w:tabs>
                <w:tab w:val="left" w:pos="2160"/>
                <w:tab w:val="left" w:pos="2520"/>
              </w:tabs>
              <w:spacing w:after="120" w:line="276" w:lineRule="auto"/>
              <w:jc w:val="both"/>
              <w:rPr>
                <w:rFonts w:ascii="Franklin Gothic Book" w:eastAsia="PMingLiU" w:hAnsi="Franklin Gothic Book" w:cs="Times New Roman"/>
                <w:bCs/>
                <w:caps/>
                <w:sz w:val="24"/>
                <w:szCs w:val="24"/>
                <w:lang w:val="en-GB"/>
              </w:rPr>
            </w:pPr>
            <w:r w:rsidRPr="0052618D">
              <w:rPr>
                <w:rFonts w:ascii="Franklin Gothic Book" w:eastAsia="PMingLiU" w:hAnsi="Franklin Gothic Book" w:cs="Times New Roman"/>
                <w:bCs/>
                <w:caps/>
                <w:sz w:val="24"/>
                <w:szCs w:val="24"/>
                <w:lang w:val="en-GB"/>
              </w:rPr>
              <w:t>MARITAL STATUS</w:t>
            </w:r>
          </w:p>
        </w:tc>
        <w:tc>
          <w:tcPr>
            <w:tcW w:w="4646" w:type="dxa"/>
          </w:tcPr>
          <w:p w:rsidR="00840318" w:rsidRPr="0052618D" w:rsidRDefault="00840318" w:rsidP="0052618D">
            <w:pPr>
              <w:spacing w:after="0" w:line="276" w:lineRule="auto"/>
              <w:ind w:left="3119" w:hanging="3119"/>
              <w:jc w:val="both"/>
              <w:rPr>
                <w:rFonts w:ascii="Franklin Gothic Book" w:eastAsia="Times New Roman" w:hAnsi="Franklin Gothic Book" w:cs="Times New Roman"/>
                <w:b/>
                <w:sz w:val="24"/>
                <w:szCs w:val="24"/>
                <w:lang w:val="fr-FR"/>
              </w:rPr>
            </w:pPr>
            <w:proofErr w:type="spellStart"/>
            <w:r w:rsidRPr="0052618D">
              <w:rPr>
                <w:rFonts w:ascii="Franklin Gothic Book" w:eastAsia="Times New Roman" w:hAnsi="Franklin Gothic Book" w:cs="Times New Roman"/>
                <w:b/>
                <w:sz w:val="24"/>
                <w:szCs w:val="24"/>
                <w:lang w:val="fr-FR"/>
              </w:rPr>
              <w:t>Married</w:t>
            </w:r>
            <w:proofErr w:type="spellEnd"/>
          </w:p>
        </w:tc>
      </w:tr>
      <w:tr w:rsidR="00247751" w:rsidRPr="0052618D" w:rsidTr="0052618D">
        <w:trPr>
          <w:cantSplit/>
          <w:trHeight w:val="302"/>
        </w:trPr>
        <w:tc>
          <w:tcPr>
            <w:tcW w:w="1817" w:type="dxa"/>
            <w:vMerge/>
          </w:tcPr>
          <w:p w:rsidR="00247751" w:rsidRPr="0052618D" w:rsidRDefault="00247751" w:rsidP="0052618D">
            <w:pPr>
              <w:tabs>
                <w:tab w:val="left" w:pos="2160"/>
                <w:tab w:val="left" w:pos="2520"/>
              </w:tabs>
              <w:spacing w:after="120" w:line="276" w:lineRule="auto"/>
              <w:jc w:val="both"/>
              <w:rPr>
                <w:rFonts w:ascii="Franklin Gothic Book" w:eastAsia="PMingLiU" w:hAnsi="Franklin Gothic Book" w:cs="Times New Roman"/>
                <w:b/>
                <w:smallCaps/>
                <w:sz w:val="24"/>
                <w:szCs w:val="24"/>
                <w:lang w:val="fr-FR"/>
              </w:rPr>
            </w:pPr>
          </w:p>
        </w:tc>
        <w:tc>
          <w:tcPr>
            <w:tcW w:w="2042" w:type="dxa"/>
          </w:tcPr>
          <w:p w:rsidR="00247751" w:rsidRPr="0052618D" w:rsidRDefault="00247751" w:rsidP="0052618D">
            <w:pPr>
              <w:tabs>
                <w:tab w:val="left" w:pos="2160"/>
                <w:tab w:val="left" w:pos="2520"/>
              </w:tabs>
              <w:spacing w:after="120" w:line="276" w:lineRule="auto"/>
              <w:jc w:val="both"/>
              <w:rPr>
                <w:rFonts w:ascii="Franklin Gothic Book" w:eastAsia="PMingLiU" w:hAnsi="Franklin Gothic Book" w:cs="Times New Roman"/>
                <w:bCs/>
                <w:caps/>
                <w:sz w:val="24"/>
                <w:szCs w:val="24"/>
                <w:lang w:val="en-GB"/>
              </w:rPr>
            </w:pPr>
            <w:r w:rsidRPr="0052618D">
              <w:rPr>
                <w:rFonts w:ascii="Franklin Gothic Book" w:eastAsia="PMingLiU" w:hAnsi="Franklin Gothic Book" w:cs="Times New Roman"/>
                <w:bCs/>
                <w:caps/>
                <w:sz w:val="24"/>
                <w:szCs w:val="24"/>
                <w:lang w:val="en-GB"/>
              </w:rPr>
              <w:t>Date of Birth</w:t>
            </w:r>
          </w:p>
        </w:tc>
        <w:tc>
          <w:tcPr>
            <w:tcW w:w="4646" w:type="dxa"/>
          </w:tcPr>
          <w:p w:rsidR="00247751" w:rsidRPr="0052618D" w:rsidRDefault="00247751" w:rsidP="0052618D">
            <w:pPr>
              <w:tabs>
                <w:tab w:val="left" w:pos="2160"/>
                <w:tab w:val="left" w:pos="2520"/>
              </w:tabs>
              <w:spacing w:after="0" w:line="276" w:lineRule="auto"/>
              <w:ind w:left="-108" w:firstLine="108"/>
              <w:jc w:val="both"/>
              <w:rPr>
                <w:rFonts w:ascii="Franklin Gothic Book" w:eastAsia="PMingLiU" w:hAnsi="Franklin Gothic Book" w:cs="Times New Roman"/>
                <w:b/>
                <w:sz w:val="24"/>
                <w:szCs w:val="24"/>
                <w:lang w:val="en-GB"/>
              </w:rPr>
            </w:pPr>
            <w:r w:rsidRPr="0052618D">
              <w:rPr>
                <w:rFonts w:ascii="Franklin Gothic Book" w:eastAsia="PMingLiU" w:hAnsi="Franklin Gothic Book" w:cs="Times New Roman"/>
                <w:b/>
                <w:sz w:val="24"/>
                <w:szCs w:val="24"/>
                <w:lang w:val="en-GB"/>
              </w:rPr>
              <w:t>18 September 1979</w:t>
            </w:r>
          </w:p>
        </w:tc>
      </w:tr>
    </w:tbl>
    <w:p w:rsidR="00247751" w:rsidRPr="0052618D" w:rsidRDefault="00247751" w:rsidP="0052618D">
      <w:pPr>
        <w:keepNext/>
        <w:shd w:val="pct20" w:color="auto" w:fill="008080"/>
        <w:tabs>
          <w:tab w:val="left" w:pos="2160"/>
          <w:tab w:val="left" w:pos="2520"/>
        </w:tabs>
        <w:spacing w:after="120" w:line="276" w:lineRule="auto"/>
        <w:jc w:val="center"/>
        <w:outlineLvl w:val="4"/>
        <w:rPr>
          <w:rFonts w:ascii="Franklin Gothic Book" w:eastAsia="PMingLiU" w:hAnsi="Franklin Gothic Book" w:cs="Times New Roman"/>
          <w:b/>
          <w:smallCaps/>
          <w:color w:val="FFFFFF"/>
          <w:sz w:val="24"/>
          <w:szCs w:val="24"/>
          <w:lang w:val="en-GB"/>
        </w:rPr>
      </w:pPr>
      <w:r w:rsidRPr="0052618D">
        <w:rPr>
          <w:rFonts w:ascii="Franklin Gothic Book" w:eastAsia="PMingLiU" w:hAnsi="Franklin Gothic Book" w:cs="Times New Roman"/>
          <w:b/>
          <w:smallCaps/>
          <w:color w:val="FFFFFF"/>
          <w:sz w:val="24"/>
          <w:szCs w:val="24"/>
          <w:lang w:val="en-GB"/>
        </w:rPr>
        <w:t>Professional profile</w:t>
      </w:r>
    </w:p>
    <w:p w:rsidR="003C6F6E" w:rsidRPr="0052618D" w:rsidRDefault="00A768CE" w:rsidP="0052618D">
      <w:pPr>
        <w:spacing w:after="0" w:line="276" w:lineRule="auto"/>
        <w:jc w:val="both"/>
        <w:rPr>
          <w:rFonts w:ascii="Franklin Gothic Book" w:eastAsia="Times New Roman" w:hAnsi="Franklin Gothic Book" w:cs="Times New Roman"/>
          <w:sz w:val="24"/>
          <w:szCs w:val="24"/>
          <w:lang w:val="en-GB"/>
        </w:rPr>
      </w:pPr>
      <w:r w:rsidRPr="0052618D">
        <w:rPr>
          <w:rFonts w:ascii="Franklin Gothic Book" w:eastAsia="Times New Roman" w:hAnsi="Franklin Gothic Book" w:cs="Times New Roman"/>
          <w:sz w:val="24"/>
          <w:szCs w:val="24"/>
          <w:lang w:val="en-GB"/>
        </w:rPr>
        <w:t>I have a keen interest in sustainable agriculture development,</w:t>
      </w:r>
      <w:r w:rsidR="0052618D" w:rsidRPr="0052618D">
        <w:rPr>
          <w:rFonts w:ascii="Franklin Gothic Book" w:eastAsia="Times New Roman" w:hAnsi="Franklin Gothic Book" w:cs="Times New Roman"/>
          <w:sz w:val="24"/>
          <w:szCs w:val="24"/>
          <w:lang w:val="en-GB"/>
        </w:rPr>
        <w:t xml:space="preserve"> </w:t>
      </w:r>
      <w:r w:rsidRPr="0052618D">
        <w:rPr>
          <w:rFonts w:ascii="Franklin Gothic Book" w:eastAsia="Times New Roman" w:hAnsi="Franklin Gothic Book" w:cs="Times New Roman"/>
          <w:sz w:val="24"/>
          <w:szCs w:val="24"/>
          <w:lang w:val="en-GB"/>
        </w:rPr>
        <w:t xml:space="preserve">rural livelihoods, </w:t>
      </w:r>
      <w:proofErr w:type="gramStart"/>
      <w:r w:rsidRPr="0052618D">
        <w:rPr>
          <w:rFonts w:ascii="Franklin Gothic Book" w:eastAsia="Times New Roman" w:hAnsi="Franklin Gothic Book" w:cs="Times New Roman"/>
          <w:sz w:val="24"/>
          <w:szCs w:val="24"/>
          <w:lang w:val="en-GB"/>
        </w:rPr>
        <w:t>climate</w:t>
      </w:r>
      <w:proofErr w:type="gramEnd"/>
      <w:r w:rsidRPr="0052618D">
        <w:rPr>
          <w:rFonts w:ascii="Franklin Gothic Book" w:eastAsia="Times New Roman" w:hAnsi="Franklin Gothic Book" w:cs="Times New Roman"/>
          <w:sz w:val="24"/>
          <w:szCs w:val="24"/>
          <w:lang w:val="en-GB"/>
        </w:rPr>
        <w:t xml:space="preserve"> change and gender issues. I have interacted with a diverse</w:t>
      </w:r>
      <w:r w:rsidR="00F55BE5" w:rsidRPr="0052618D">
        <w:rPr>
          <w:rFonts w:ascii="Franklin Gothic Book" w:eastAsia="Times New Roman" w:hAnsi="Franklin Gothic Book" w:cs="Times New Roman"/>
          <w:sz w:val="24"/>
          <w:szCs w:val="24"/>
          <w:lang w:val="en-GB"/>
        </w:rPr>
        <w:t xml:space="preserve"> range of stakeholder</w:t>
      </w:r>
      <w:r w:rsidR="00E43408" w:rsidRPr="0052618D">
        <w:rPr>
          <w:rFonts w:ascii="Franklin Gothic Book" w:eastAsia="Times New Roman" w:hAnsi="Franklin Gothic Book" w:cs="Times New Roman"/>
          <w:sz w:val="24"/>
          <w:szCs w:val="24"/>
          <w:lang w:val="en-GB"/>
        </w:rPr>
        <w:t>s</w:t>
      </w:r>
      <w:r w:rsidR="00F55BE5" w:rsidRPr="0052618D">
        <w:rPr>
          <w:rFonts w:ascii="Franklin Gothic Book" w:eastAsia="Times New Roman" w:hAnsi="Franklin Gothic Book" w:cs="Times New Roman"/>
          <w:sz w:val="24"/>
          <w:szCs w:val="24"/>
          <w:lang w:val="en-GB"/>
        </w:rPr>
        <w:t xml:space="preserve"> in and outside my work environment which enhanced my competency </w:t>
      </w:r>
      <w:r w:rsidR="00F52ED6" w:rsidRPr="0052618D">
        <w:rPr>
          <w:rFonts w:ascii="Franklin Gothic Book" w:eastAsia="Times New Roman" w:hAnsi="Franklin Gothic Book" w:cs="Times New Roman"/>
          <w:sz w:val="24"/>
          <w:szCs w:val="24"/>
          <w:lang w:val="en-GB"/>
        </w:rPr>
        <w:t>in a multi-dimensional scope.</w:t>
      </w:r>
    </w:p>
    <w:p w:rsidR="00247751" w:rsidRPr="0052618D" w:rsidRDefault="00247751" w:rsidP="0052618D">
      <w:pPr>
        <w:keepNext/>
        <w:shd w:val="pct20" w:color="auto" w:fill="008080"/>
        <w:tabs>
          <w:tab w:val="left" w:pos="2160"/>
          <w:tab w:val="left" w:pos="2520"/>
        </w:tabs>
        <w:spacing w:after="120" w:line="276" w:lineRule="auto"/>
        <w:jc w:val="center"/>
        <w:outlineLvl w:val="4"/>
        <w:rPr>
          <w:rFonts w:ascii="Franklin Gothic Book" w:eastAsia="PMingLiU" w:hAnsi="Franklin Gothic Book" w:cs="Times New Roman"/>
          <w:b/>
          <w:smallCaps/>
          <w:color w:val="FFFFFF"/>
          <w:sz w:val="24"/>
          <w:szCs w:val="24"/>
          <w:lang w:val="en-GB"/>
        </w:rPr>
      </w:pPr>
      <w:r w:rsidRPr="0052618D">
        <w:rPr>
          <w:rFonts w:ascii="Franklin Gothic Book" w:eastAsia="PMingLiU" w:hAnsi="Franklin Gothic Book" w:cs="Times New Roman"/>
          <w:b/>
          <w:smallCaps/>
          <w:color w:val="FFFFFF"/>
          <w:sz w:val="24"/>
          <w:szCs w:val="24"/>
          <w:lang w:val="en-GB"/>
        </w:rPr>
        <w:t>Education</w:t>
      </w:r>
    </w:p>
    <w:tbl>
      <w:tblPr>
        <w:tblW w:w="9810" w:type="dxa"/>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tblPr>
      <w:tblGrid>
        <w:gridCol w:w="1592"/>
        <w:gridCol w:w="8218"/>
      </w:tblGrid>
      <w:tr w:rsidR="00247751" w:rsidRPr="0052618D" w:rsidTr="00F17533">
        <w:tc>
          <w:tcPr>
            <w:tcW w:w="1592" w:type="dxa"/>
            <w:tcBorders>
              <w:top w:val="single" w:sz="4" w:space="0" w:color="C0C0C0"/>
              <w:left w:val="single" w:sz="4" w:space="0" w:color="C0C0C0"/>
              <w:bottom w:val="single" w:sz="4" w:space="0" w:color="C0C0C0"/>
              <w:right w:val="single" w:sz="4" w:space="0" w:color="C0C0C0"/>
            </w:tcBorders>
          </w:tcPr>
          <w:p w:rsidR="00247751" w:rsidRPr="0052618D" w:rsidRDefault="00247751" w:rsidP="0052618D">
            <w:pPr>
              <w:tabs>
                <w:tab w:val="left" w:pos="2160"/>
                <w:tab w:val="left" w:pos="2520"/>
              </w:tabs>
              <w:spacing w:beforeLines="20" w:afterLines="20" w:line="276" w:lineRule="auto"/>
              <w:jc w:val="both"/>
              <w:rPr>
                <w:rFonts w:ascii="Franklin Gothic Book" w:eastAsia="PMingLiU" w:hAnsi="Franklin Gothic Book" w:cs="Times New Roman"/>
                <w:b/>
                <w:sz w:val="24"/>
                <w:szCs w:val="24"/>
                <w:lang w:val="en-GB"/>
              </w:rPr>
            </w:pPr>
            <w:r w:rsidRPr="0052618D">
              <w:rPr>
                <w:rFonts w:ascii="Franklin Gothic Book" w:eastAsia="PMingLiU" w:hAnsi="Franklin Gothic Book" w:cs="Times New Roman"/>
                <w:b/>
                <w:sz w:val="24"/>
                <w:szCs w:val="24"/>
                <w:lang w:val="en-GB"/>
              </w:rPr>
              <w:t xml:space="preserve">2012-2013 </w:t>
            </w:r>
          </w:p>
        </w:tc>
        <w:tc>
          <w:tcPr>
            <w:tcW w:w="8218" w:type="dxa"/>
            <w:tcBorders>
              <w:top w:val="single" w:sz="4" w:space="0" w:color="C0C0C0"/>
              <w:left w:val="single" w:sz="4" w:space="0" w:color="C0C0C0"/>
              <w:bottom w:val="single" w:sz="4" w:space="0" w:color="C0C0C0"/>
              <w:right w:val="single" w:sz="4" w:space="0" w:color="C0C0C0"/>
            </w:tcBorders>
          </w:tcPr>
          <w:p w:rsidR="00247751" w:rsidRPr="0052618D" w:rsidRDefault="00247751" w:rsidP="0052618D">
            <w:pPr>
              <w:spacing w:after="0" w:line="276" w:lineRule="auto"/>
              <w:jc w:val="both"/>
              <w:rPr>
                <w:rFonts w:ascii="Franklin Gothic Book" w:eastAsia="Calibri" w:hAnsi="Franklin Gothic Book" w:cs="Times New Roman"/>
                <w:sz w:val="24"/>
                <w:szCs w:val="24"/>
                <w:lang w:val="en-GB"/>
              </w:rPr>
            </w:pPr>
            <w:r w:rsidRPr="0052618D">
              <w:rPr>
                <w:rFonts w:ascii="Franklin Gothic Book" w:eastAsia="Calibri" w:hAnsi="Franklin Gothic Book" w:cs="Times New Roman"/>
                <w:sz w:val="24"/>
                <w:szCs w:val="24"/>
                <w:lang w:val="en-GB"/>
              </w:rPr>
              <w:t>University Of Reading- United Kingdom</w:t>
            </w:r>
          </w:p>
          <w:p w:rsidR="00247751" w:rsidRPr="0052618D" w:rsidRDefault="00247751" w:rsidP="0052618D">
            <w:pPr>
              <w:spacing w:after="0" w:line="276" w:lineRule="auto"/>
              <w:jc w:val="both"/>
              <w:rPr>
                <w:rFonts w:ascii="Franklin Gothic Book" w:eastAsia="Calibri" w:hAnsi="Franklin Gothic Book" w:cs="Times New Roman"/>
                <w:sz w:val="24"/>
                <w:szCs w:val="24"/>
                <w:lang w:val="en-GB"/>
              </w:rPr>
            </w:pPr>
            <w:r w:rsidRPr="0052618D">
              <w:rPr>
                <w:rFonts w:ascii="Franklin Gothic Book" w:eastAsia="Calibri" w:hAnsi="Franklin Gothic Book" w:cs="Times New Roman"/>
                <w:b/>
                <w:sz w:val="24"/>
                <w:szCs w:val="24"/>
                <w:lang w:val="en-GB"/>
              </w:rPr>
              <w:t>Master Of Science in Agriculture and Development (Distinction</w:t>
            </w:r>
            <w:r w:rsidRPr="0052618D">
              <w:rPr>
                <w:rFonts w:ascii="Franklin Gothic Book" w:eastAsia="Calibri" w:hAnsi="Franklin Gothic Book" w:cs="Times New Roman"/>
                <w:sz w:val="24"/>
                <w:szCs w:val="24"/>
                <w:lang w:val="en-GB"/>
              </w:rPr>
              <w:t>)</w:t>
            </w:r>
          </w:p>
          <w:p w:rsidR="00247751" w:rsidRPr="0052618D" w:rsidRDefault="00247751" w:rsidP="0052618D">
            <w:pPr>
              <w:spacing w:after="0" w:line="276" w:lineRule="auto"/>
              <w:jc w:val="both"/>
              <w:rPr>
                <w:rFonts w:ascii="Franklin Gothic Book" w:eastAsia="Calibri" w:hAnsi="Franklin Gothic Book" w:cs="Times New Roman"/>
                <w:sz w:val="24"/>
                <w:szCs w:val="24"/>
                <w:lang w:val="cs-CZ"/>
              </w:rPr>
            </w:pPr>
          </w:p>
        </w:tc>
      </w:tr>
      <w:tr w:rsidR="00247751" w:rsidRPr="0052618D" w:rsidTr="00F17533">
        <w:tc>
          <w:tcPr>
            <w:tcW w:w="1592" w:type="dxa"/>
            <w:tcBorders>
              <w:top w:val="single" w:sz="4" w:space="0" w:color="C0C0C0"/>
              <w:left w:val="single" w:sz="4" w:space="0" w:color="C0C0C0"/>
              <w:bottom w:val="single" w:sz="4" w:space="0" w:color="C0C0C0"/>
              <w:right w:val="single" w:sz="4" w:space="0" w:color="C0C0C0"/>
            </w:tcBorders>
          </w:tcPr>
          <w:p w:rsidR="00247751" w:rsidRPr="0052618D" w:rsidRDefault="00247751" w:rsidP="0052618D">
            <w:pPr>
              <w:tabs>
                <w:tab w:val="left" w:pos="2160"/>
                <w:tab w:val="left" w:pos="2520"/>
              </w:tabs>
              <w:spacing w:beforeLines="20" w:afterLines="20" w:line="276" w:lineRule="auto"/>
              <w:jc w:val="both"/>
              <w:rPr>
                <w:rFonts w:ascii="Franklin Gothic Book" w:eastAsia="PMingLiU" w:hAnsi="Franklin Gothic Book" w:cs="Times New Roman"/>
                <w:b/>
                <w:sz w:val="24"/>
                <w:szCs w:val="24"/>
              </w:rPr>
            </w:pPr>
            <w:r w:rsidRPr="0052618D">
              <w:rPr>
                <w:rFonts w:ascii="Franklin Gothic Book" w:eastAsia="PMingLiU" w:hAnsi="Franklin Gothic Book" w:cs="Times New Roman"/>
                <w:b/>
                <w:sz w:val="24"/>
                <w:szCs w:val="24"/>
              </w:rPr>
              <w:t xml:space="preserve">2002- 2005 </w:t>
            </w:r>
          </w:p>
        </w:tc>
        <w:tc>
          <w:tcPr>
            <w:tcW w:w="8218" w:type="dxa"/>
            <w:tcBorders>
              <w:top w:val="single" w:sz="4" w:space="0" w:color="C0C0C0"/>
              <w:left w:val="single" w:sz="4" w:space="0" w:color="C0C0C0"/>
              <w:bottom w:val="single" w:sz="4" w:space="0" w:color="C0C0C0"/>
              <w:right w:val="single" w:sz="4" w:space="0" w:color="C0C0C0"/>
            </w:tcBorders>
          </w:tcPr>
          <w:p w:rsidR="00247751" w:rsidRPr="0052618D" w:rsidRDefault="00247751" w:rsidP="0052618D">
            <w:pPr>
              <w:spacing w:after="0" w:line="276" w:lineRule="auto"/>
              <w:jc w:val="both"/>
              <w:rPr>
                <w:rFonts w:ascii="Franklin Gothic Book" w:eastAsia="Calibri" w:hAnsi="Franklin Gothic Book" w:cs="Times New Roman"/>
                <w:sz w:val="24"/>
                <w:szCs w:val="24"/>
                <w:lang w:val="en-GB"/>
              </w:rPr>
            </w:pPr>
            <w:r w:rsidRPr="0052618D">
              <w:rPr>
                <w:rFonts w:ascii="Franklin Gothic Book" w:eastAsia="Calibri" w:hAnsi="Franklin Gothic Book" w:cs="Times New Roman"/>
                <w:sz w:val="24"/>
                <w:szCs w:val="24"/>
                <w:lang w:val="en-GB"/>
              </w:rPr>
              <w:t>University of the North-West- Republic of South Africa</w:t>
            </w:r>
          </w:p>
          <w:p w:rsidR="00247751" w:rsidRPr="0052618D" w:rsidRDefault="00247751" w:rsidP="0052618D">
            <w:pPr>
              <w:spacing w:after="0" w:line="276" w:lineRule="auto"/>
              <w:jc w:val="both"/>
              <w:rPr>
                <w:rFonts w:ascii="Franklin Gothic Book" w:eastAsia="Calibri" w:hAnsi="Franklin Gothic Book" w:cs="Times New Roman"/>
                <w:sz w:val="24"/>
                <w:szCs w:val="24"/>
                <w:lang w:val="en-GB"/>
              </w:rPr>
            </w:pPr>
            <w:r w:rsidRPr="0052618D">
              <w:rPr>
                <w:rFonts w:ascii="Franklin Gothic Book" w:eastAsia="Calibri" w:hAnsi="Franklin Gothic Book" w:cs="Times New Roman"/>
                <w:b/>
                <w:sz w:val="24"/>
                <w:szCs w:val="24"/>
                <w:lang w:val="en-GB"/>
              </w:rPr>
              <w:t>Bachelor of Science in Agriculture (Crop Science</w:t>
            </w:r>
            <w:r w:rsidR="00B16D5C" w:rsidRPr="0052618D">
              <w:rPr>
                <w:rFonts w:ascii="Franklin Gothic Book" w:eastAsia="Calibri" w:hAnsi="Franklin Gothic Book" w:cs="Times New Roman"/>
                <w:b/>
                <w:sz w:val="24"/>
                <w:szCs w:val="24"/>
                <w:lang w:val="en-GB"/>
              </w:rPr>
              <w:t>)(Cum laude</w:t>
            </w:r>
            <w:r w:rsidRPr="0052618D">
              <w:rPr>
                <w:rFonts w:ascii="Franklin Gothic Book" w:eastAsia="Calibri" w:hAnsi="Franklin Gothic Book" w:cs="Times New Roman"/>
                <w:b/>
                <w:sz w:val="24"/>
                <w:szCs w:val="24"/>
                <w:lang w:val="en-GB"/>
              </w:rPr>
              <w:t>)</w:t>
            </w:r>
          </w:p>
        </w:tc>
      </w:tr>
      <w:tr w:rsidR="00232EF0" w:rsidRPr="0052618D" w:rsidTr="00F17533">
        <w:tc>
          <w:tcPr>
            <w:tcW w:w="1592" w:type="dxa"/>
            <w:tcBorders>
              <w:top w:val="single" w:sz="4" w:space="0" w:color="C0C0C0"/>
              <w:left w:val="single" w:sz="4" w:space="0" w:color="C0C0C0"/>
              <w:bottom w:val="single" w:sz="4" w:space="0" w:color="C0C0C0"/>
              <w:right w:val="single" w:sz="4" w:space="0" w:color="C0C0C0"/>
            </w:tcBorders>
          </w:tcPr>
          <w:p w:rsidR="00232EF0" w:rsidRPr="0052618D" w:rsidRDefault="00232EF0" w:rsidP="0052618D">
            <w:pPr>
              <w:tabs>
                <w:tab w:val="left" w:pos="2160"/>
                <w:tab w:val="left" w:pos="2520"/>
              </w:tabs>
              <w:spacing w:beforeLines="20" w:afterLines="20" w:line="276" w:lineRule="auto"/>
              <w:jc w:val="both"/>
              <w:rPr>
                <w:rFonts w:ascii="Franklin Gothic Book" w:eastAsia="PMingLiU" w:hAnsi="Franklin Gothic Book" w:cs="Times New Roman"/>
                <w:b/>
                <w:sz w:val="24"/>
                <w:szCs w:val="24"/>
              </w:rPr>
            </w:pPr>
            <w:r w:rsidRPr="0052618D">
              <w:rPr>
                <w:rFonts w:ascii="Franklin Gothic Book" w:eastAsia="PMingLiU" w:hAnsi="Franklin Gothic Book" w:cs="Times New Roman"/>
                <w:b/>
                <w:sz w:val="24"/>
                <w:szCs w:val="24"/>
              </w:rPr>
              <w:t>2018-2019</w:t>
            </w:r>
          </w:p>
          <w:p w:rsidR="00232EF0" w:rsidRPr="0052618D" w:rsidRDefault="00232EF0" w:rsidP="0052618D">
            <w:pPr>
              <w:tabs>
                <w:tab w:val="left" w:pos="2160"/>
                <w:tab w:val="left" w:pos="2520"/>
              </w:tabs>
              <w:spacing w:beforeLines="20" w:afterLines="20" w:line="276" w:lineRule="auto"/>
              <w:jc w:val="both"/>
              <w:rPr>
                <w:rFonts w:ascii="Franklin Gothic Book" w:eastAsia="PMingLiU" w:hAnsi="Franklin Gothic Book" w:cs="Times New Roman"/>
                <w:b/>
                <w:sz w:val="24"/>
                <w:szCs w:val="24"/>
              </w:rPr>
            </w:pPr>
          </w:p>
        </w:tc>
        <w:tc>
          <w:tcPr>
            <w:tcW w:w="8218" w:type="dxa"/>
            <w:tcBorders>
              <w:top w:val="single" w:sz="4" w:space="0" w:color="C0C0C0"/>
              <w:left w:val="single" w:sz="4" w:space="0" w:color="C0C0C0"/>
              <w:bottom w:val="single" w:sz="4" w:space="0" w:color="C0C0C0"/>
              <w:right w:val="single" w:sz="4" w:space="0" w:color="C0C0C0"/>
            </w:tcBorders>
          </w:tcPr>
          <w:p w:rsidR="00232EF0" w:rsidRPr="0052618D" w:rsidRDefault="00232EF0" w:rsidP="0052618D">
            <w:pPr>
              <w:spacing w:after="0" w:line="276" w:lineRule="auto"/>
              <w:jc w:val="both"/>
              <w:rPr>
                <w:rFonts w:ascii="Franklin Gothic Book" w:eastAsia="Calibri" w:hAnsi="Franklin Gothic Book" w:cs="Times New Roman"/>
                <w:sz w:val="24"/>
                <w:szCs w:val="24"/>
                <w:lang w:val="en-GB"/>
              </w:rPr>
            </w:pPr>
            <w:r w:rsidRPr="0052618D">
              <w:rPr>
                <w:rFonts w:ascii="Franklin Gothic Book" w:eastAsia="Calibri" w:hAnsi="Franklin Gothic Book" w:cs="Times New Roman"/>
                <w:sz w:val="24"/>
                <w:szCs w:val="24"/>
                <w:lang w:val="en-GB"/>
              </w:rPr>
              <w:t>Sand Sledge Business Services</w:t>
            </w:r>
          </w:p>
          <w:p w:rsidR="00232EF0" w:rsidRPr="0052618D" w:rsidRDefault="00232EF0" w:rsidP="0052618D">
            <w:pPr>
              <w:spacing w:after="0" w:line="276" w:lineRule="auto"/>
              <w:jc w:val="both"/>
              <w:rPr>
                <w:rFonts w:ascii="Franklin Gothic Book" w:eastAsia="Calibri" w:hAnsi="Franklin Gothic Book" w:cs="Times New Roman"/>
                <w:b/>
                <w:sz w:val="24"/>
                <w:szCs w:val="24"/>
                <w:lang w:val="en-GB"/>
              </w:rPr>
            </w:pPr>
            <w:r w:rsidRPr="0052618D">
              <w:rPr>
                <w:rFonts w:ascii="Franklin Gothic Book" w:eastAsia="Calibri" w:hAnsi="Franklin Gothic Book" w:cs="Times New Roman"/>
                <w:b/>
                <w:sz w:val="24"/>
                <w:szCs w:val="24"/>
                <w:lang w:val="en-GB"/>
              </w:rPr>
              <w:t>Certificate in Vocational Education and Training (Train The Trainer &amp; Assessor)</w:t>
            </w:r>
          </w:p>
        </w:tc>
      </w:tr>
    </w:tbl>
    <w:p w:rsidR="00247751" w:rsidRPr="0052618D" w:rsidRDefault="00247751" w:rsidP="0052618D">
      <w:pPr>
        <w:keepNext/>
        <w:shd w:val="pct20" w:color="auto" w:fill="008080"/>
        <w:tabs>
          <w:tab w:val="left" w:pos="2160"/>
          <w:tab w:val="left" w:pos="2520"/>
        </w:tabs>
        <w:spacing w:after="120" w:line="276" w:lineRule="auto"/>
        <w:jc w:val="center"/>
        <w:outlineLvl w:val="4"/>
        <w:rPr>
          <w:rFonts w:ascii="Franklin Gothic Book" w:eastAsia="PMingLiU" w:hAnsi="Franklin Gothic Book" w:cs="Times New Roman"/>
          <w:b/>
          <w:smallCaps/>
          <w:color w:val="FFFFFF"/>
          <w:sz w:val="24"/>
          <w:szCs w:val="24"/>
          <w:lang w:val="en-GB"/>
        </w:rPr>
      </w:pPr>
      <w:r w:rsidRPr="0052618D">
        <w:rPr>
          <w:rFonts w:ascii="Franklin Gothic Book" w:eastAsia="PMingLiU" w:hAnsi="Franklin Gothic Book" w:cs="Times New Roman"/>
          <w:b/>
          <w:smallCaps/>
          <w:color w:val="FFFFFF"/>
          <w:sz w:val="24"/>
          <w:szCs w:val="24"/>
          <w:lang w:val="en-GB"/>
        </w:rPr>
        <w:t>Languages</w:t>
      </w:r>
    </w:p>
    <w:tbl>
      <w:tblPr>
        <w:tblW w:w="10475" w:type="dxa"/>
        <w:tblInd w:w="-56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tblPr>
      <w:tblGrid>
        <w:gridCol w:w="3705"/>
        <w:gridCol w:w="6770"/>
      </w:tblGrid>
      <w:tr w:rsidR="00247751" w:rsidRPr="0052618D" w:rsidTr="006A17B0">
        <w:trPr>
          <w:trHeight w:val="193"/>
        </w:trPr>
        <w:tc>
          <w:tcPr>
            <w:tcW w:w="3705" w:type="dxa"/>
          </w:tcPr>
          <w:p w:rsidR="00247751" w:rsidRPr="0052618D" w:rsidRDefault="00247751" w:rsidP="0052618D">
            <w:pPr>
              <w:tabs>
                <w:tab w:val="left" w:pos="2160"/>
                <w:tab w:val="left" w:pos="2520"/>
              </w:tabs>
              <w:spacing w:beforeLines="20" w:afterLines="20" w:line="276" w:lineRule="auto"/>
              <w:jc w:val="both"/>
              <w:rPr>
                <w:rFonts w:ascii="Franklin Gothic Book" w:eastAsia="PMingLiU" w:hAnsi="Franklin Gothic Book" w:cs="Times New Roman"/>
                <w:b/>
                <w:sz w:val="24"/>
                <w:szCs w:val="24"/>
                <w:lang w:val="en-GB"/>
              </w:rPr>
            </w:pPr>
            <w:r w:rsidRPr="0052618D">
              <w:rPr>
                <w:rFonts w:ascii="Franklin Gothic Book" w:eastAsia="PMingLiU" w:hAnsi="Franklin Gothic Book" w:cs="Times New Roman"/>
                <w:b/>
                <w:sz w:val="24"/>
                <w:szCs w:val="24"/>
                <w:lang w:val="en-GB"/>
              </w:rPr>
              <w:t>English &amp; Setswana</w:t>
            </w:r>
          </w:p>
        </w:tc>
        <w:tc>
          <w:tcPr>
            <w:tcW w:w="6770" w:type="dxa"/>
          </w:tcPr>
          <w:p w:rsidR="00247751" w:rsidRPr="0052618D" w:rsidRDefault="00247751" w:rsidP="0052618D">
            <w:pPr>
              <w:tabs>
                <w:tab w:val="left" w:pos="2160"/>
                <w:tab w:val="left" w:pos="2520"/>
              </w:tabs>
              <w:spacing w:beforeLines="20" w:afterLines="20" w:line="276" w:lineRule="auto"/>
              <w:jc w:val="both"/>
              <w:rPr>
                <w:rFonts w:ascii="Franklin Gothic Book" w:eastAsia="PMingLiU" w:hAnsi="Franklin Gothic Book" w:cs="Times New Roman"/>
                <w:b/>
                <w:sz w:val="24"/>
                <w:szCs w:val="24"/>
                <w:lang w:val="cs-CZ"/>
              </w:rPr>
            </w:pPr>
            <w:r w:rsidRPr="0052618D">
              <w:rPr>
                <w:rFonts w:ascii="Franklin Gothic Book" w:eastAsia="PMingLiU" w:hAnsi="Franklin Gothic Book" w:cs="Times New Roman"/>
                <w:b/>
                <w:sz w:val="24"/>
                <w:szCs w:val="24"/>
                <w:lang w:val="cs-CZ"/>
              </w:rPr>
              <w:t xml:space="preserve">Oral and Written </w:t>
            </w:r>
            <w:r w:rsidRPr="0052618D">
              <w:rPr>
                <w:rFonts w:ascii="Franklin Gothic Book" w:eastAsia="PMingLiU" w:hAnsi="Franklin Gothic Book" w:cs="Times New Roman"/>
                <w:b/>
                <w:color w:val="000000"/>
                <w:sz w:val="24"/>
                <w:szCs w:val="24"/>
                <w:lang w:val="en-GB"/>
              </w:rPr>
              <w:t>Fluency</w:t>
            </w:r>
          </w:p>
        </w:tc>
      </w:tr>
    </w:tbl>
    <w:tbl>
      <w:tblPr>
        <w:tblpPr w:leftFromText="180" w:rightFromText="180" w:vertAnchor="text" w:horzAnchor="margin" w:tblpX="-522" w:tblpY="1"/>
        <w:tblW w:w="10383" w:type="dxa"/>
        <w:tblLayout w:type="fixed"/>
        <w:tblLook w:val="0000"/>
      </w:tblPr>
      <w:tblGrid>
        <w:gridCol w:w="420"/>
        <w:gridCol w:w="9930"/>
        <w:gridCol w:w="33"/>
      </w:tblGrid>
      <w:tr w:rsidR="00BC1A00" w:rsidRPr="0052618D" w:rsidTr="00BC1A00">
        <w:trPr>
          <w:trHeight w:val="119"/>
        </w:trPr>
        <w:tc>
          <w:tcPr>
            <w:tcW w:w="10383" w:type="dxa"/>
            <w:gridSpan w:val="3"/>
            <w:tcBorders>
              <w:top w:val="single" w:sz="4" w:space="0" w:color="C0C0C0"/>
            </w:tcBorders>
            <w:shd w:val="clear" w:color="auto" w:fill="C0C0C0"/>
          </w:tcPr>
          <w:p w:rsidR="00BC1A00" w:rsidRPr="0052618D" w:rsidRDefault="00BC1A00" w:rsidP="0052618D">
            <w:pPr>
              <w:keepNext/>
              <w:shd w:val="pct20" w:color="auto" w:fill="008080"/>
              <w:tabs>
                <w:tab w:val="left" w:pos="2160"/>
                <w:tab w:val="left" w:pos="2520"/>
              </w:tabs>
              <w:spacing w:after="60" w:line="276" w:lineRule="auto"/>
              <w:jc w:val="center"/>
              <w:outlineLvl w:val="4"/>
              <w:rPr>
                <w:rFonts w:ascii="Franklin Gothic Book" w:eastAsia="PMingLiU" w:hAnsi="Franklin Gothic Book" w:cs="Times New Roman"/>
                <w:b/>
                <w:smallCaps/>
                <w:sz w:val="24"/>
                <w:szCs w:val="24"/>
                <w:lang w:val="en-GB"/>
              </w:rPr>
            </w:pPr>
            <w:r w:rsidRPr="0052618D">
              <w:rPr>
                <w:rFonts w:ascii="Franklin Gothic Book" w:eastAsia="PMingLiU" w:hAnsi="Franklin Gothic Book" w:cs="Times New Roman"/>
                <w:b/>
                <w:smallCaps/>
                <w:color w:val="FFFFFF" w:themeColor="background1"/>
                <w:sz w:val="24"/>
                <w:szCs w:val="24"/>
                <w:lang w:val="en-GB"/>
              </w:rPr>
              <w:t>Employment Record</w:t>
            </w:r>
          </w:p>
          <w:p w:rsidR="00BC1A00" w:rsidRPr="0052618D" w:rsidRDefault="00C67A19" w:rsidP="0052618D">
            <w:pPr>
              <w:keepNext/>
              <w:shd w:val="clear" w:color="auto" w:fill="C0C0C0"/>
              <w:spacing w:after="60" w:line="276" w:lineRule="auto"/>
              <w:jc w:val="both"/>
              <w:outlineLvl w:val="7"/>
              <w:rPr>
                <w:rFonts w:ascii="Franklin Gothic Book" w:eastAsia="PMingLiU" w:hAnsi="Franklin Gothic Book" w:cs="Times New Roman"/>
                <w:b/>
                <w:bCs/>
                <w:sz w:val="24"/>
                <w:szCs w:val="24"/>
                <w:lang w:val="cs-CZ"/>
              </w:rPr>
            </w:pPr>
            <w:r w:rsidRPr="0052618D">
              <w:rPr>
                <w:rFonts w:ascii="Franklin Gothic Book" w:eastAsia="PMingLiU" w:hAnsi="Franklin Gothic Book" w:cs="Times New Roman"/>
                <w:b/>
                <w:bCs/>
                <w:iCs/>
                <w:sz w:val="24"/>
                <w:szCs w:val="24"/>
                <w:lang w:val="en-GB"/>
              </w:rPr>
              <w:t>Oct  2019</w:t>
            </w:r>
            <w:r w:rsidR="00BC1A00" w:rsidRPr="0052618D">
              <w:rPr>
                <w:rFonts w:ascii="Franklin Gothic Book" w:eastAsia="PMingLiU" w:hAnsi="Franklin Gothic Book" w:cs="Times New Roman"/>
                <w:b/>
                <w:bCs/>
                <w:iCs/>
                <w:sz w:val="24"/>
                <w:szCs w:val="24"/>
                <w:lang w:val="en-GB"/>
              </w:rPr>
              <w:t>– to date</w:t>
            </w:r>
            <w:r w:rsidR="0052618D" w:rsidRPr="0052618D">
              <w:rPr>
                <w:rFonts w:ascii="Franklin Gothic Book" w:eastAsia="PMingLiU" w:hAnsi="Franklin Gothic Book" w:cs="Times New Roman"/>
                <w:b/>
                <w:bCs/>
                <w:iCs/>
                <w:sz w:val="24"/>
                <w:szCs w:val="24"/>
                <w:lang w:val="en-GB"/>
              </w:rPr>
              <w:t xml:space="preserve"> </w:t>
            </w:r>
            <w:r w:rsidR="00A14275" w:rsidRPr="0052618D">
              <w:rPr>
                <w:rFonts w:ascii="Franklin Gothic Book" w:eastAsia="PMingLiU" w:hAnsi="Franklin Gothic Book" w:cs="Times New Roman"/>
                <w:b/>
                <w:bCs/>
                <w:iCs/>
                <w:sz w:val="24"/>
                <w:szCs w:val="24"/>
                <w:lang w:val="en-GB"/>
              </w:rPr>
              <w:t>Principal</w:t>
            </w:r>
            <w:r w:rsidR="00BC1A00" w:rsidRPr="0052618D">
              <w:rPr>
                <w:rFonts w:ascii="Franklin Gothic Book" w:eastAsia="PMingLiU" w:hAnsi="Franklin Gothic Book" w:cs="Times New Roman"/>
                <w:b/>
                <w:bCs/>
                <w:sz w:val="24"/>
                <w:szCs w:val="24"/>
                <w:lang w:val="cs-CZ"/>
              </w:rPr>
              <w:t>Agricultura</w:t>
            </w:r>
            <w:r w:rsidRPr="0052618D">
              <w:rPr>
                <w:rFonts w:ascii="Franklin Gothic Book" w:eastAsia="PMingLiU" w:hAnsi="Franklin Gothic Book" w:cs="Times New Roman"/>
                <w:b/>
                <w:bCs/>
                <w:sz w:val="24"/>
                <w:szCs w:val="24"/>
                <w:lang w:val="cs-CZ"/>
              </w:rPr>
              <w:t xml:space="preserve">l Scientific Officer </w:t>
            </w:r>
            <w:r w:rsidR="00642E47" w:rsidRPr="0052618D">
              <w:rPr>
                <w:rFonts w:ascii="Franklin Gothic Book" w:eastAsia="PMingLiU" w:hAnsi="Franklin Gothic Book" w:cs="Times New Roman"/>
                <w:b/>
                <w:bCs/>
                <w:sz w:val="24"/>
                <w:szCs w:val="24"/>
                <w:lang w:val="cs-CZ"/>
              </w:rPr>
              <w:t xml:space="preserve">II </w:t>
            </w:r>
            <w:r w:rsidRPr="0052618D">
              <w:rPr>
                <w:rFonts w:ascii="Franklin Gothic Book" w:eastAsia="PMingLiU" w:hAnsi="Franklin Gothic Book" w:cs="Times New Roman"/>
                <w:b/>
                <w:bCs/>
                <w:sz w:val="24"/>
                <w:szCs w:val="24"/>
                <w:lang w:val="cs-CZ"/>
              </w:rPr>
              <w:t>(SDCPO)-Mahalapye, Central District</w:t>
            </w:r>
          </w:p>
        </w:tc>
      </w:tr>
      <w:tr w:rsidR="00BC1A00" w:rsidRPr="0052618D" w:rsidTr="00BC1A00">
        <w:trPr>
          <w:trHeight w:val="731"/>
        </w:trPr>
        <w:tc>
          <w:tcPr>
            <w:tcW w:w="10383" w:type="dxa"/>
            <w:gridSpan w:val="3"/>
            <w:tcBorders>
              <w:top w:val="single" w:sz="4" w:space="0" w:color="C0C0C0"/>
              <w:left w:val="single" w:sz="4" w:space="0" w:color="C0C0C0"/>
              <w:right w:val="single" w:sz="4" w:space="0" w:color="C0C0C0"/>
            </w:tcBorders>
          </w:tcPr>
          <w:p w:rsidR="00C67A19" w:rsidRPr="0052618D" w:rsidRDefault="007F16F5" w:rsidP="0052618D">
            <w:pPr>
              <w:tabs>
                <w:tab w:val="left" w:pos="3119"/>
                <w:tab w:val="left" w:pos="3600"/>
                <w:tab w:val="left" w:pos="4320"/>
                <w:tab w:val="left" w:pos="5040"/>
                <w:tab w:val="left" w:pos="5760"/>
              </w:tabs>
              <w:spacing w:after="60" w:line="276" w:lineRule="auto"/>
              <w:jc w:val="both"/>
              <w:rPr>
                <w:rFonts w:ascii="Franklin Gothic Book" w:eastAsia="PMingLiU" w:hAnsi="Franklin Gothic Book" w:cs="Times New Roman"/>
                <w:b/>
                <w:bCs/>
                <w:iCs/>
                <w:sz w:val="24"/>
                <w:szCs w:val="24"/>
                <w:lang w:val="en-GB"/>
              </w:rPr>
            </w:pPr>
            <w:r w:rsidRPr="0052618D">
              <w:rPr>
                <w:rFonts w:ascii="Franklin Gothic Book" w:eastAsia="PMingLiU" w:hAnsi="Franklin Gothic Book" w:cs="Times New Roman"/>
                <w:b/>
                <w:bCs/>
                <w:iCs/>
                <w:sz w:val="24"/>
                <w:szCs w:val="24"/>
                <w:lang w:val="en-GB"/>
              </w:rPr>
              <w:t>Duties:</w:t>
            </w:r>
          </w:p>
          <w:p w:rsidR="007F16F5" w:rsidRPr="0052618D" w:rsidRDefault="007F16F5" w:rsidP="0052618D">
            <w:pPr>
              <w:pStyle w:val="ListParagraph"/>
              <w:numPr>
                <w:ilvl w:val="0"/>
                <w:numId w:val="9"/>
              </w:numPr>
              <w:tabs>
                <w:tab w:val="left" w:pos="3119"/>
                <w:tab w:val="left" w:pos="3600"/>
                <w:tab w:val="left" w:pos="4320"/>
                <w:tab w:val="left" w:pos="5040"/>
                <w:tab w:val="left" w:pos="5760"/>
              </w:tabs>
              <w:spacing w:after="60" w:line="276" w:lineRule="auto"/>
              <w:jc w:val="both"/>
              <w:rPr>
                <w:rFonts w:ascii="Franklin Gothic Book" w:eastAsia="PMingLiU" w:hAnsi="Franklin Gothic Book" w:cs="Times New Roman"/>
                <w:bCs/>
                <w:iCs/>
                <w:sz w:val="24"/>
                <w:szCs w:val="24"/>
                <w:lang w:val="en-GB"/>
              </w:rPr>
            </w:pPr>
            <w:r w:rsidRPr="0052618D">
              <w:rPr>
                <w:rFonts w:ascii="Franklin Gothic Book" w:eastAsia="PMingLiU" w:hAnsi="Franklin Gothic Book" w:cs="Times New Roman"/>
                <w:bCs/>
                <w:iCs/>
                <w:sz w:val="24"/>
                <w:szCs w:val="24"/>
                <w:lang w:val="en-GB"/>
              </w:rPr>
              <w:t>Supervises Staff: Administration, procurement office, and sub-district extension officers</w:t>
            </w:r>
          </w:p>
          <w:p w:rsidR="007B4C56" w:rsidRPr="0052618D" w:rsidRDefault="007B4C56" w:rsidP="0052618D">
            <w:pPr>
              <w:pStyle w:val="ListParagraph"/>
              <w:numPr>
                <w:ilvl w:val="0"/>
                <w:numId w:val="9"/>
              </w:numPr>
              <w:tabs>
                <w:tab w:val="left" w:pos="3119"/>
                <w:tab w:val="left" w:pos="3600"/>
                <w:tab w:val="left" w:pos="4320"/>
                <w:tab w:val="left" w:pos="5040"/>
                <w:tab w:val="left" w:pos="5760"/>
              </w:tabs>
              <w:spacing w:after="60" w:line="276" w:lineRule="auto"/>
              <w:jc w:val="both"/>
              <w:rPr>
                <w:rFonts w:ascii="Franklin Gothic Book" w:eastAsia="PMingLiU" w:hAnsi="Franklin Gothic Book" w:cs="Times New Roman"/>
                <w:bCs/>
                <w:iCs/>
                <w:sz w:val="24"/>
                <w:szCs w:val="24"/>
                <w:lang w:val="en-GB"/>
              </w:rPr>
            </w:pPr>
            <w:r w:rsidRPr="0052618D">
              <w:rPr>
                <w:rFonts w:ascii="Franklin Gothic Book" w:eastAsia="PMingLiU" w:hAnsi="Franklin Gothic Book" w:cs="Times New Roman"/>
                <w:bCs/>
                <w:iCs/>
                <w:sz w:val="24"/>
                <w:szCs w:val="24"/>
                <w:lang w:val="en-GB"/>
              </w:rPr>
              <w:t>Oversees implementation of the Department’s projects and programs</w:t>
            </w:r>
            <w:r w:rsidR="00BE7E67" w:rsidRPr="0052618D">
              <w:rPr>
                <w:rFonts w:ascii="Franklin Gothic Book" w:eastAsia="PMingLiU" w:hAnsi="Franklin Gothic Book" w:cs="Times New Roman"/>
                <w:bCs/>
                <w:iCs/>
                <w:sz w:val="24"/>
                <w:szCs w:val="24"/>
                <w:lang w:val="en-GB"/>
              </w:rPr>
              <w:t xml:space="preserve"> with greater emphasis</w:t>
            </w:r>
            <w:r w:rsidR="00162E25" w:rsidRPr="0052618D">
              <w:rPr>
                <w:rFonts w:ascii="Franklin Gothic Book" w:eastAsia="PMingLiU" w:hAnsi="Franklin Gothic Book" w:cs="Times New Roman"/>
                <w:bCs/>
                <w:iCs/>
                <w:sz w:val="24"/>
                <w:szCs w:val="24"/>
                <w:lang w:val="en-GB"/>
              </w:rPr>
              <w:t xml:space="preserve"> on the ISPAAD program (Distribution of inputs, Draft power, Construction </w:t>
            </w:r>
            <w:r w:rsidR="008F45E3" w:rsidRPr="0052618D">
              <w:rPr>
                <w:rFonts w:ascii="Franklin Gothic Book" w:eastAsia="PMingLiU" w:hAnsi="Franklin Gothic Book" w:cs="Times New Roman"/>
                <w:bCs/>
                <w:iCs/>
                <w:sz w:val="24"/>
                <w:szCs w:val="24"/>
                <w:lang w:val="en-GB"/>
              </w:rPr>
              <w:t>of cluster fences</w:t>
            </w:r>
          </w:p>
          <w:p w:rsidR="007F16F5" w:rsidRPr="0052618D" w:rsidRDefault="007B4C56" w:rsidP="0052618D">
            <w:pPr>
              <w:pStyle w:val="ListParagraph"/>
              <w:numPr>
                <w:ilvl w:val="0"/>
                <w:numId w:val="9"/>
              </w:numPr>
              <w:tabs>
                <w:tab w:val="left" w:pos="3119"/>
                <w:tab w:val="left" w:pos="3600"/>
                <w:tab w:val="left" w:pos="4320"/>
                <w:tab w:val="left" w:pos="5040"/>
                <w:tab w:val="left" w:pos="5760"/>
              </w:tabs>
              <w:spacing w:after="60" w:line="276" w:lineRule="auto"/>
              <w:jc w:val="both"/>
              <w:rPr>
                <w:rFonts w:ascii="Franklin Gothic Book" w:eastAsia="PMingLiU" w:hAnsi="Franklin Gothic Book" w:cs="Times New Roman"/>
                <w:bCs/>
                <w:iCs/>
                <w:sz w:val="24"/>
                <w:szCs w:val="24"/>
                <w:lang w:val="en-GB"/>
              </w:rPr>
            </w:pPr>
            <w:r w:rsidRPr="0052618D">
              <w:rPr>
                <w:rFonts w:ascii="Franklin Gothic Book" w:eastAsia="PMingLiU" w:hAnsi="Franklin Gothic Book" w:cs="Times New Roman"/>
                <w:bCs/>
                <w:iCs/>
                <w:sz w:val="24"/>
                <w:szCs w:val="24"/>
                <w:lang w:val="en-GB"/>
              </w:rPr>
              <w:t>Attend meetings at the office of the Sub-District Deputy Commissioner (</w:t>
            </w:r>
            <w:proofErr w:type="spellStart"/>
            <w:r w:rsidRPr="0052618D">
              <w:rPr>
                <w:rFonts w:ascii="Franklin Gothic Book" w:eastAsia="PMingLiU" w:hAnsi="Franklin Gothic Book" w:cs="Times New Roman"/>
                <w:bCs/>
                <w:iCs/>
                <w:sz w:val="24"/>
                <w:szCs w:val="24"/>
                <w:lang w:val="en-GB"/>
              </w:rPr>
              <w:t>Molaodi</w:t>
            </w:r>
            <w:proofErr w:type="spellEnd"/>
            <w:r w:rsidRPr="0052618D">
              <w:rPr>
                <w:rFonts w:ascii="Franklin Gothic Book" w:eastAsia="PMingLiU" w:hAnsi="Franklin Gothic Book" w:cs="Times New Roman"/>
                <w:bCs/>
                <w:iCs/>
                <w:sz w:val="24"/>
                <w:szCs w:val="24"/>
                <w:lang w:val="en-GB"/>
              </w:rPr>
              <w:t>); Sub-District Development Committee (Sub-DDC), Sub-District Extension Team (Sub-DET)</w:t>
            </w:r>
          </w:p>
          <w:p w:rsidR="008F45E3" w:rsidRPr="0052618D" w:rsidRDefault="008F45E3" w:rsidP="0052618D">
            <w:pPr>
              <w:pStyle w:val="ListParagraph"/>
              <w:numPr>
                <w:ilvl w:val="0"/>
                <w:numId w:val="9"/>
              </w:numPr>
              <w:tabs>
                <w:tab w:val="left" w:pos="3119"/>
                <w:tab w:val="left" w:pos="3600"/>
                <w:tab w:val="left" w:pos="4320"/>
                <w:tab w:val="left" w:pos="5040"/>
                <w:tab w:val="left" w:pos="5760"/>
              </w:tabs>
              <w:spacing w:after="60" w:line="276" w:lineRule="auto"/>
              <w:jc w:val="both"/>
              <w:rPr>
                <w:rFonts w:ascii="Franklin Gothic Book" w:eastAsia="PMingLiU" w:hAnsi="Franklin Gothic Book" w:cs="Times New Roman"/>
                <w:bCs/>
                <w:iCs/>
                <w:sz w:val="24"/>
                <w:szCs w:val="24"/>
                <w:lang w:val="en-GB"/>
              </w:rPr>
            </w:pPr>
            <w:r w:rsidRPr="0052618D">
              <w:rPr>
                <w:rFonts w:ascii="Franklin Gothic Book" w:eastAsia="PMingLiU" w:hAnsi="Franklin Gothic Book" w:cs="Times New Roman"/>
                <w:bCs/>
                <w:iCs/>
                <w:sz w:val="24"/>
                <w:szCs w:val="24"/>
                <w:lang w:val="en-GB"/>
              </w:rPr>
              <w:t>Attends Sub-District Council meeting for Mahalapye Sub-District Council.</w:t>
            </w:r>
          </w:p>
          <w:p w:rsidR="008F45E3" w:rsidRPr="0052618D" w:rsidRDefault="008F45E3" w:rsidP="0052618D">
            <w:pPr>
              <w:pStyle w:val="ListParagraph"/>
              <w:numPr>
                <w:ilvl w:val="0"/>
                <w:numId w:val="9"/>
              </w:numPr>
              <w:tabs>
                <w:tab w:val="left" w:pos="3119"/>
                <w:tab w:val="left" w:pos="3600"/>
                <w:tab w:val="left" w:pos="4320"/>
                <w:tab w:val="left" w:pos="5040"/>
                <w:tab w:val="left" w:pos="5760"/>
              </w:tabs>
              <w:spacing w:after="60" w:line="276" w:lineRule="auto"/>
              <w:jc w:val="both"/>
              <w:rPr>
                <w:rFonts w:ascii="Franklin Gothic Book" w:eastAsia="PMingLiU" w:hAnsi="Franklin Gothic Book" w:cs="Times New Roman"/>
                <w:bCs/>
                <w:iCs/>
                <w:sz w:val="24"/>
                <w:szCs w:val="24"/>
                <w:lang w:val="en-GB"/>
              </w:rPr>
            </w:pPr>
            <w:r w:rsidRPr="0052618D">
              <w:rPr>
                <w:rFonts w:ascii="Franklin Gothic Book" w:eastAsia="PMingLiU" w:hAnsi="Franklin Gothic Book" w:cs="Times New Roman"/>
                <w:bCs/>
                <w:iCs/>
                <w:sz w:val="24"/>
                <w:szCs w:val="24"/>
                <w:lang w:val="en-GB"/>
              </w:rPr>
              <w:t>Facilitates payments of suppliers and contractors</w:t>
            </w:r>
          </w:p>
          <w:p w:rsidR="008F45E3" w:rsidRPr="0052618D" w:rsidRDefault="008F45E3" w:rsidP="0052618D">
            <w:pPr>
              <w:pStyle w:val="ListParagraph"/>
              <w:numPr>
                <w:ilvl w:val="0"/>
                <w:numId w:val="9"/>
              </w:numPr>
              <w:tabs>
                <w:tab w:val="left" w:pos="3119"/>
                <w:tab w:val="left" w:pos="3600"/>
                <w:tab w:val="left" w:pos="4320"/>
                <w:tab w:val="left" w:pos="5040"/>
                <w:tab w:val="left" w:pos="5760"/>
              </w:tabs>
              <w:spacing w:after="60" w:line="276" w:lineRule="auto"/>
              <w:jc w:val="both"/>
              <w:rPr>
                <w:rFonts w:ascii="Franklin Gothic Book" w:eastAsia="PMingLiU" w:hAnsi="Franklin Gothic Book" w:cs="Times New Roman"/>
                <w:bCs/>
                <w:iCs/>
                <w:sz w:val="24"/>
                <w:szCs w:val="24"/>
                <w:lang w:val="en-GB"/>
              </w:rPr>
            </w:pPr>
            <w:r w:rsidRPr="0052618D">
              <w:rPr>
                <w:rFonts w:ascii="Franklin Gothic Book" w:eastAsia="PMingLiU" w:hAnsi="Franklin Gothic Book" w:cs="Times New Roman"/>
                <w:bCs/>
                <w:iCs/>
                <w:sz w:val="24"/>
                <w:szCs w:val="24"/>
                <w:lang w:val="en-GB"/>
              </w:rPr>
              <w:lastRenderedPageBreak/>
              <w:t>Monitors utili</w:t>
            </w:r>
            <w:r w:rsidR="00511272" w:rsidRPr="0052618D">
              <w:rPr>
                <w:rFonts w:ascii="Franklin Gothic Book" w:eastAsia="PMingLiU" w:hAnsi="Franklin Gothic Book" w:cs="Times New Roman"/>
                <w:bCs/>
                <w:iCs/>
                <w:sz w:val="24"/>
                <w:szCs w:val="24"/>
                <w:lang w:val="en-GB"/>
              </w:rPr>
              <w:t>zation of financial resources for</w:t>
            </w:r>
            <w:r w:rsidRPr="0052618D">
              <w:rPr>
                <w:rFonts w:ascii="Franklin Gothic Book" w:eastAsia="PMingLiU" w:hAnsi="Franklin Gothic Book" w:cs="Times New Roman"/>
                <w:bCs/>
                <w:iCs/>
                <w:sz w:val="24"/>
                <w:szCs w:val="24"/>
                <w:lang w:val="en-GB"/>
              </w:rPr>
              <w:t xml:space="preserve"> Mahalapye </w:t>
            </w:r>
            <w:r w:rsidR="00511272" w:rsidRPr="0052618D">
              <w:rPr>
                <w:rFonts w:ascii="Franklin Gothic Book" w:eastAsia="PMingLiU" w:hAnsi="Franklin Gothic Book" w:cs="Times New Roman"/>
                <w:bCs/>
                <w:iCs/>
                <w:sz w:val="24"/>
                <w:szCs w:val="24"/>
                <w:lang w:val="en-GB"/>
              </w:rPr>
              <w:t>Agriculture Sub-District Office</w:t>
            </w:r>
          </w:p>
          <w:p w:rsidR="00511272" w:rsidRPr="0052618D" w:rsidRDefault="00912FCE" w:rsidP="0052618D">
            <w:pPr>
              <w:pStyle w:val="ListParagraph"/>
              <w:numPr>
                <w:ilvl w:val="0"/>
                <w:numId w:val="9"/>
              </w:numPr>
              <w:tabs>
                <w:tab w:val="left" w:pos="3119"/>
                <w:tab w:val="left" w:pos="3600"/>
                <w:tab w:val="left" w:pos="4320"/>
                <w:tab w:val="left" w:pos="5040"/>
                <w:tab w:val="left" w:pos="5760"/>
              </w:tabs>
              <w:spacing w:after="60" w:line="276" w:lineRule="auto"/>
              <w:jc w:val="both"/>
              <w:rPr>
                <w:rFonts w:ascii="Franklin Gothic Book" w:eastAsia="PMingLiU" w:hAnsi="Franklin Gothic Book" w:cs="Times New Roman"/>
                <w:bCs/>
                <w:iCs/>
                <w:sz w:val="24"/>
                <w:szCs w:val="24"/>
                <w:lang w:val="en-GB"/>
              </w:rPr>
            </w:pPr>
            <w:r w:rsidRPr="0052618D">
              <w:rPr>
                <w:rFonts w:ascii="Franklin Gothic Book" w:eastAsia="PMingLiU" w:hAnsi="Franklin Gothic Book" w:cs="Times New Roman"/>
                <w:bCs/>
                <w:iCs/>
                <w:sz w:val="24"/>
                <w:szCs w:val="24"/>
                <w:lang w:val="en-GB"/>
              </w:rPr>
              <w:t>Oversees micro</w:t>
            </w:r>
            <w:r w:rsidR="00511272" w:rsidRPr="0052618D">
              <w:rPr>
                <w:rFonts w:ascii="Franklin Gothic Book" w:eastAsia="PMingLiU" w:hAnsi="Franklin Gothic Book" w:cs="Times New Roman"/>
                <w:bCs/>
                <w:iCs/>
                <w:sz w:val="24"/>
                <w:szCs w:val="24"/>
                <w:lang w:val="en-GB"/>
              </w:rPr>
              <w:t>-procurement of items and services for Mahalapye Sub-District Office</w:t>
            </w:r>
            <w:r w:rsidRPr="0052618D">
              <w:rPr>
                <w:rFonts w:ascii="Franklin Gothic Book" w:eastAsia="PMingLiU" w:hAnsi="Franklin Gothic Book" w:cs="Times New Roman"/>
                <w:bCs/>
                <w:iCs/>
                <w:sz w:val="24"/>
                <w:szCs w:val="24"/>
                <w:lang w:val="en-GB"/>
              </w:rPr>
              <w:t>.</w:t>
            </w:r>
          </w:p>
          <w:p w:rsidR="00912FCE" w:rsidRPr="0052618D" w:rsidRDefault="00912FCE" w:rsidP="0052618D">
            <w:pPr>
              <w:tabs>
                <w:tab w:val="left" w:pos="3119"/>
                <w:tab w:val="left" w:pos="3600"/>
                <w:tab w:val="left" w:pos="4320"/>
                <w:tab w:val="left" w:pos="5040"/>
                <w:tab w:val="left" w:pos="5760"/>
              </w:tabs>
              <w:spacing w:after="60" w:line="276" w:lineRule="auto"/>
              <w:ind w:left="270"/>
              <w:jc w:val="both"/>
              <w:rPr>
                <w:rFonts w:ascii="Franklin Gothic Book" w:eastAsia="PMingLiU" w:hAnsi="Franklin Gothic Book" w:cs="Times New Roman"/>
                <w:bCs/>
                <w:iCs/>
                <w:sz w:val="24"/>
                <w:szCs w:val="24"/>
                <w:lang w:val="en-GB"/>
              </w:rPr>
            </w:pPr>
          </w:p>
          <w:p w:rsidR="00C67A19" w:rsidRPr="0052618D" w:rsidRDefault="00C67A19" w:rsidP="0052618D">
            <w:pPr>
              <w:tabs>
                <w:tab w:val="left" w:pos="3119"/>
                <w:tab w:val="left" w:pos="3600"/>
                <w:tab w:val="left" w:pos="4320"/>
                <w:tab w:val="left" w:pos="5040"/>
                <w:tab w:val="left" w:pos="5760"/>
              </w:tabs>
              <w:spacing w:after="60" w:line="276" w:lineRule="auto"/>
              <w:jc w:val="both"/>
              <w:rPr>
                <w:rFonts w:ascii="Franklin Gothic Book" w:eastAsia="PMingLiU" w:hAnsi="Franklin Gothic Book" w:cs="Times New Roman"/>
                <w:b/>
                <w:bCs/>
                <w:iCs/>
                <w:sz w:val="24"/>
                <w:szCs w:val="24"/>
                <w:lang w:val="en-GB"/>
              </w:rPr>
            </w:pPr>
          </w:p>
          <w:tbl>
            <w:tblPr>
              <w:tblpPr w:leftFromText="180" w:rightFromText="180" w:vertAnchor="text" w:horzAnchor="margin" w:tblpY="-235"/>
              <w:tblOverlap w:val="never"/>
              <w:tblW w:w="10213" w:type="dxa"/>
              <w:tblLayout w:type="fixed"/>
              <w:tblLook w:val="0000"/>
            </w:tblPr>
            <w:tblGrid>
              <w:gridCol w:w="10213"/>
            </w:tblGrid>
            <w:tr w:rsidR="00C67A19" w:rsidRPr="0052618D" w:rsidTr="007F16F5">
              <w:trPr>
                <w:trHeight w:val="387"/>
              </w:trPr>
              <w:tc>
                <w:tcPr>
                  <w:tcW w:w="10213" w:type="dxa"/>
                  <w:tcBorders>
                    <w:top w:val="single" w:sz="4" w:space="0" w:color="C0C0C0"/>
                  </w:tcBorders>
                  <w:shd w:val="clear" w:color="auto" w:fill="C0C0C0"/>
                </w:tcPr>
                <w:p w:rsidR="007F16F5" w:rsidRPr="0052618D" w:rsidRDefault="00C67A19" w:rsidP="0052618D">
                  <w:pPr>
                    <w:keepNext/>
                    <w:shd w:val="clear" w:color="auto" w:fill="C0C0C0"/>
                    <w:spacing w:after="60" w:line="276" w:lineRule="auto"/>
                    <w:jc w:val="both"/>
                    <w:outlineLvl w:val="7"/>
                    <w:rPr>
                      <w:rFonts w:ascii="Franklin Gothic Book" w:eastAsia="PMingLiU" w:hAnsi="Franklin Gothic Book" w:cs="Times New Roman"/>
                      <w:b/>
                      <w:bCs/>
                      <w:sz w:val="24"/>
                      <w:szCs w:val="24"/>
                      <w:lang w:val="cs-CZ"/>
                    </w:rPr>
                  </w:pPr>
                  <w:r w:rsidRPr="0052618D">
                    <w:rPr>
                      <w:rFonts w:ascii="Franklin Gothic Book" w:eastAsia="PMingLiU" w:hAnsi="Franklin Gothic Book" w:cs="Times New Roman"/>
                      <w:b/>
                      <w:bCs/>
                      <w:iCs/>
                      <w:sz w:val="24"/>
                      <w:szCs w:val="24"/>
                      <w:lang w:val="en-GB"/>
                    </w:rPr>
                    <w:t xml:space="preserve">June 2016 </w:t>
                  </w:r>
                  <w:r w:rsidR="00642E47" w:rsidRPr="0052618D">
                    <w:rPr>
                      <w:rFonts w:ascii="Franklin Gothic Book" w:eastAsia="PMingLiU" w:hAnsi="Franklin Gothic Book" w:cs="Times New Roman"/>
                      <w:b/>
                      <w:bCs/>
                      <w:iCs/>
                      <w:sz w:val="24"/>
                      <w:szCs w:val="24"/>
                      <w:lang w:val="en-GB"/>
                    </w:rPr>
                    <w:t>– Oct 2019</w:t>
                  </w:r>
                  <w:r w:rsidR="007F16F5" w:rsidRPr="0052618D">
                    <w:rPr>
                      <w:rFonts w:ascii="Franklin Gothic Book" w:eastAsia="PMingLiU" w:hAnsi="Franklin Gothic Book" w:cs="Times New Roman"/>
                      <w:b/>
                      <w:bCs/>
                      <w:iCs/>
                      <w:sz w:val="24"/>
                      <w:szCs w:val="24"/>
                      <w:lang w:val="en-GB"/>
                    </w:rPr>
                    <w:t xml:space="preserve">Senior </w:t>
                  </w:r>
                  <w:r w:rsidRPr="0052618D">
                    <w:rPr>
                      <w:rFonts w:ascii="Franklin Gothic Book" w:eastAsia="PMingLiU" w:hAnsi="Franklin Gothic Book" w:cs="Times New Roman"/>
                      <w:b/>
                      <w:bCs/>
                      <w:sz w:val="24"/>
                      <w:szCs w:val="24"/>
                      <w:lang w:val="cs-CZ"/>
                    </w:rPr>
                    <w:t>Agricultural Scientific Officer (</w:t>
                  </w:r>
                  <w:r w:rsidR="007F16F5" w:rsidRPr="0052618D">
                    <w:rPr>
                      <w:rFonts w:ascii="Franklin Gothic Book" w:eastAsia="PMingLiU" w:hAnsi="Franklin Gothic Book" w:cs="Times New Roman"/>
                      <w:b/>
                      <w:bCs/>
                      <w:sz w:val="24"/>
                      <w:szCs w:val="24"/>
                      <w:lang w:val="cs-CZ"/>
                    </w:rPr>
                    <w:t>Agronomist), Crop Production,</w:t>
                  </w:r>
                </w:p>
                <w:p w:rsidR="00C67A19" w:rsidRPr="0052618D" w:rsidRDefault="00C67A19" w:rsidP="0052618D">
                  <w:pPr>
                    <w:keepNext/>
                    <w:shd w:val="clear" w:color="auto" w:fill="C0C0C0"/>
                    <w:spacing w:after="60" w:line="276" w:lineRule="auto"/>
                    <w:jc w:val="both"/>
                    <w:outlineLvl w:val="7"/>
                    <w:rPr>
                      <w:rFonts w:ascii="Franklin Gothic Book" w:eastAsia="PMingLiU" w:hAnsi="Franklin Gothic Book" w:cs="Times New Roman"/>
                      <w:b/>
                      <w:bCs/>
                      <w:sz w:val="24"/>
                      <w:szCs w:val="24"/>
                      <w:lang w:val="cs-CZ"/>
                    </w:rPr>
                  </w:pPr>
                  <w:r w:rsidRPr="0052618D">
                    <w:rPr>
                      <w:rFonts w:ascii="Franklin Gothic Book" w:eastAsia="PMingLiU" w:hAnsi="Franklin Gothic Book" w:cs="Times New Roman"/>
                      <w:b/>
                      <w:bCs/>
                      <w:sz w:val="24"/>
                      <w:szCs w:val="24"/>
                      <w:lang w:val="cs-CZ"/>
                    </w:rPr>
                    <w:t>M</w:t>
                  </w:r>
                  <w:r w:rsidR="007F16F5" w:rsidRPr="0052618D">
                    <w:rPr>
                      <w:rFonts w:ascii="Franklin Gothic Book" w:eastAsia="PMingLiU" w:hAnsi="Franklin Gothic Book" w:cs="Times New Roman"/>
                      <w:b/>
                      <w:bCs/>
                      <w:sz w:val="24"/>
                      <w:szCs w:val="24"/>
                      <w:lang w:val="cs-CZ"/>
                    </w:rPr>
                    <w:t>inistry of  Agricultural Deve lopment and Food Security</w:t>
                  </w:r>
                </w:p>
              </w:tc>
            </w:tr>
          </w:tbl>
          <w:p w:rsidR="00BC1A00" w:rsidRPr="0052618D" w:rsidRDefault="00BC1A00" w:rsidP="0052618D">
            <w:pPr>
              <w:tabs>
                <w:tab w:val="left" w:pos="3119"/>
                <w:tab w:val="left" w:pos="3600"/>
                <w:tab w:val="left" w:pos="4320"/>
                <w:tab w:val="left" w:pos="5040"/>
                <w:tab w:val="left" w:pos="5760"/>
              </w:tabs>
              <w:spacing w:after="60" w:line="276" w:lineRule="auto"/>
              <w:jc w:val="both"/>
              <w:rPr>
                <w:rFonts w:ascii="Franklin Gothic Book" w:eastAsia="PMingLiU" w:hAnsi="Franklin Gothic Book" w:cs="Times New Roman"/>
                <w:b/>
                <w:bCs/>
                <w:iCs/>
                <w:sz w:val="24"/>
                <w:szCs w:val="24"/>
                <w:lang w:val="en-GB"/>
              </w:rPr>
            </w:pPr>
            <w:r w:rsidRPr="0052618D">
              <w:rPr>
                <w:rFonts w:ascii="Franklin Gothic Book" w:eastAsia="PMingLiU" w:hAnsi="Franklin Gothic Book" w:cs="Times New Roman"/>
                <w:b/>
                <w:bCs/>
                <w:iCs/>
                <w:sz w:val="24"/>
                <w:szCs w:val="24"/>
                <w:lang w:val="en-GB"/>
              </w:rPr>
              <w:t>Duties:</w:t>
            </w:r>
          </w:p>
          <w:p w:rsidR="00BC1A00" w:rsidRPr="0052618D" w:rsidRDefault="00BC1A00" w:rsidP="0052618D">
            <w:pPr>
              <w:pStyle w:val="ListParagraph"/>
              <w:numPr>
                <w:ilvl w:val="0"/>
                <w:numId w:val="6"/>
              </w:numPr>
              <w:tabs>
                <w:tab w:val="left" w:pos="3119"/>
                <w:tab w:val="left" w:pos="3600"/>
                <w:tab w:val="left" w:pos="4320"/>
                <w:tab w:val="left" w:pos="5040"/>
                <w:tab w:val="left" w:pos="5760"/>
              </w:tabs>
              <w:spacing w:after="60" w:line="276" w:lineRule="auto"/>
              <w:jc w:val="both"/>
              <w:rPr>
                <w:rFonts w:ascii="Franklin Gothic Book" w:eastAsia="PMingLiU" w:hAnsi="Franklin Gothic Book" w:cs="Times New Roman"/>
                <w:bCs/>
                <w:iCs/>
                <w:sz w:val="24"/>
                <w:szCs w:val="24"/>
                <w:lang w:val="en-GB"/>
              </w:rPr>
            </w:pPr>
            <w:r w:rsidRPr="0052618D">
              <w:rPr>
                <w:rFonts w:ascii="Franklin Gothic Book" w:eastAsia="PMingLiU" w:hAnsi="Franklin Gothic Book" w:cs="Times New Roman"/>
                <w:bCs/>
                <w:iCs/>
                <w:sz w:val="24"/>
                <w:szCs w:val="24"/>
                <w:lang w:val="en-GB"/>
              </w:rPr>
              <w:t>I liaise</w:t>
            </w:r>
            <w:r w:rsidR="00642E47" w:rsidRPr="0052618D">
              <w:rPr>
                <w:rFonts w:ascii="Franklin Gothic Book" w:eastAsia="PMingLiU" w:hAnsi="Franklin Gothic Book" w:cs="Times New Roman"/>
                <w:bCs/>
                <w:iCs/>
                <w:sz w:val="24"/>
                <w:szCs w:val="24"/>
                <w:lang w:val="en-GB"/>
              </w:rPr>
              <w:t>d</w:t>
            </w:r>
            <w:r w:rsidRPr="0052618D">
              <w:rPr>
                <w:rFonts w:ascii="Franklin Gothic Book" w:eastAsia="PMingLiU" w:hAnsi="Franklin Gothic Book" w:cs="Times New Roman"/>
                <w:bCs/>
                <w:iCs/>
                <w:sz w:val="24"/>
                <w:szCs w:val="24"/>
                <w:lang w:val="en-GB"/>
              </w:rPr>
              <w:t xml:space="preserve"> with stakeholders (seed companies, agrochemicals dealers and service providers) and organise joint field trials and demonstrations on different agronomic technologies (varietal trials, plant population, moisture conservation, weed control, soil fertility).</w:t>
            </w:r>
          </w:p>
          <w:p w:rsidR="00BC1A00" w:rsidRPr="0052618D" w:rsidRDefault="00245EFA" w:rsidP="0052618D">
            <w:pPr>
              <w:pStyle w:val="ListParagraph"/>
              <w:numPr>
                <w:ilvl w:val="0"/>
                <w:numId w:val="6"/>
              </w:numPr>
              <w:tabs>
                <w:tab w:val="left" w:pos="3119"/>
                <w:tab w:val="left" w:pos="3600"/>
                <w:tab w:val="left" w:pos="4320"/>
                <w:tab w:val="left" w:pos="5040"/>
                <w:tab w:val="left" w:pos="5760"/>
              </w:tabs>
              <w:spacing w:after="60" w:line="276" w:lineRule="auto"/>
              <w:jc w:val="both"/>
              <w:rPr>
                <w:rFonts w:ascii="Franklin Gothic Book" w:eastAsia="PMingLiU" w:hAnsi="Franklin Gothic Book" w:cs="Times New Roman"/>
                <w:bCs/>
                <w:iCs/>
                <w:sz w:val="24"/>
                <w:szCs w:val="24"/>
                <w:lang w:val="en-GB"/>
              </w:rPr>
            </w:pPr>
            <w:r w:rsidRPr="0052618D">
              <w:rPr>
                <w:rFonts w:ascii="Franklin Gothic Book" w:eastAsia="PMingLiU" w:hAnsi="Franklin Gothic Book" w:cs="Times New Roman"/>
                <w:bCs/>
                <w:iCs/>
                <w:sz w:val="24"/>
                <w:szCs w:val="24"/>
                <w:lang w:val="en-GB"/>
              </w:rPr>
              <w:t>Promote</w:t>
            </w:r>
            <w:r w:rsidR="00642E47" w:rsidRPr="0052618D">
              <w:rPr>
                <w:rFonts w:ascii="Franklin Gothic Book" w:eastAsia="PMingLiU" w:hAnsi="Franklin Gothic Book" w:cs="Times New Roman"/>
                <w:bCs/>
                <w:iCs/>
                <w:sz w:val="24"/>
                <w:szCs w:val="24"/>
                <w:lang w:val="en-GB"/>
              </w:rPr>
              <w:t>d</w:t>
            </w:r>
            <w:r w:rsidR="00BC1A00" w:rsidRPr="0052618D">
              <w:rPr>
                <w:rFonts w:ascii="Franklin Gothic Book" w:eastAsia="PMingLiU" w:hAnsi="Franklin Gothic Book" w:cs="Times New Roman"/>
                <w:bCs/>
                <w:iCs/>
                <w:sz w:val="24"/>
                <w:szCs w:val="24"/>
                <w:lang w:val="en-GB"/>
              </w:rPr>
              <w:t xml:space="preserve"> Climate Smart Agriculture through production of educational material.</w:t>
            </w:r>
          </w:p>
          <w:p w:rsidR="00BC1A00" w:rsidRPr="0052618D" w:rsidRDefault="00245EFA" w:rsidP="0052618D">
            <w:pPr>
              <w:pStyle w:val="ListParagraph"/>
              <w:numPr>
                <w:ilvl w:val="0"/>
                <w:numId w:val="6"/>
              </w:numPr>
              <w:tabs>
                <w:tab w:val="left" w:pos="3119"/>
                <w:tab w:val="left" w:pos="3600"/>
                <w:tab w:val="left" w:pos="4320"/>
                <w:tab w:val="left" w:pos="5040"/>
                <w:tab w:val="left" w:pos="5760"/>
              </w:tabs>
              <w:spacing w:after="60" w:line="276" w:lineRule="auto"/>
              <w:jc w:val="both"/>
              <w:rPr>
                <w:rFonts w:ascii="Franklin Gothic Book" w:eastAsia="PMingLiU" w:hAnsi="Franklin Gothic Book" w:cs="Times New Roman"/>
                <w:bCs/>
                <w:iCs/>
                <w:sz w:val="24"/>
                <w:szCs w:val="24"/>
                <w:lang w:val="en-GB"/>
              </w:rPr>
            </w:pPr>
            <w:r w:rsidRPr="0052618D">
              <w:rPr>
                <w:rFonts w:ascii="Franklin Gothic Book" w:eastAsia="PMingLiU" w:hAnsi="Franklin Gothic Book" w:cs="Times New Roman"/>
                <w:bCs/>
                <w:iCs/>
                <w:sz w:val="24"/>
                <w:szCs w:val="24"/>
                <w:lang w:val="en-GB"/>
              </w:rPr>
              <w:t xml:space="preserve"> </w:t>
            </w:r>
            <w:proofErr w:type="spellStart"/>
            <w:r w:rsidRPr="0052618D">
              <w:rPr>
                <w:rFonts w:ascii="Franklin Gothic Book" w:eastAsia="PMingLiU" w:hAnsi="Franklin Gothic Book" w:cs="Times New Roman"/>
                <w:bCs/>
                <w:iCs/>
                <w:sz w:val="24"/>
                <w:szCs w:val="24"/>
                <w:lang w:val="en-GB"/>
              </w:rPr>
              <w:t>Produce</w:t>
            </w:r>
            <w:r w:rsidR="00642E47" w:rsidRPr="0052618D">
              <w:rPr>
                <w:rFonts w:ascii="Franklin Gothic Book" w:eastAsia="PMingLiU" w:hAnsi="Franklin Gothic Book" w:cs="Times New Roman"/>
                <w:bCs/>
                <w:iCs/>
                <w:sz w:val="24"/>
                <w:szCs w:val="24"/>
                <w:lang w:val="en-GB"/>
              </w:rPr>
              <w:t>d</w:t>
            </w:r>
            <w:r w:rsidR="00BC1A00" w:rsidRPr="0052618D">
              <w:rPr>
                <w:rFonts w:ascii="Franklin Gothic Book" w:eastAsia="PMingLiU" w:hAnsi="Franklin Gothic Book" w:cs="Times New Roman"/>
                <w:bCs/>
                <w:iCs/>
                <w:sz w:val="24"/>
                <w:szCs w:val="24"/>
                <w:lang w:val="en-GB"/>
              </w:rPr>
              <w:t>technical</w:t>
            </w:r>
            <w:proofErr w:type="spellEnd"/>
            <w:r w:rsidR="00BC1A00" w:rsidRPr="0052618D">
              <w:rPr>
                <w:rFonts w:ascii="Franklin Gothic Book" w:eastAsia="PMingLiU" w:hAnsi="Franklin Gothic Book" w:cs="Times New Roman"/>
                <w:bCs/>
                <w:iCs/>
                <w:sz w:val="24"/>
                <w:szCs w:val="24"/>
                <w:lang w:val="en-GB"/>
              </w:rPr>
              <w:t xml:space="preserve"> manuals and bulletins on sustainable farming systems and production of major </w:t>
            </w:r>
            <w:r w:rsidR="008D5F6E" w:rsidRPr="0052618D">
              <w:rPr>
                <w:rFonts w:ascii="Franklin Gothic Book" w:eastAsia="PMingLiU" w:hAnsi="Franklin Gothic Book" w:cs="Times New Roman"/>
                <w:bCs/>
                <w:iCs/>
                <w:sz w:val="24"/>
                <w:szCs w:val="24"/>
                <w:lang w:val="en-GB"/>
              </w:rPr>
              <w:t xml:space="preserve">agronomy </w:t>
            </w:r>
            <w:r w:rsidR="00BC1A00" w:rsidRPr="0052618D">
              <w:rPr>
                <w:rFonts w:ascii="Franklin Gothic Book" w:eastAsia="PMingLiU" w:hAnsi="Franklin Gothic Book" w:cs="Times New Roman"/>
                <w:bCs/>
                <w:iCs/>
                <w:sz w:val="24"/>
                <w:szCs w:val="24"/>
                <w:lang w:val="en-GB"/>
              </w:rPr>
              <w:t>field crops in Botswana</w:t>
            </w:r>
          </w:p>
          <w:p w:rsidR="00BC1A00" w:rsidRPr="0052618D" w:rsidRDefault="00BC1A00" w:rsidP="0052618D">
            <w:pPr>
              <w:pStyle w:val="ListParagraph"/>
              <w:numPr>
                <w:ilvl w:val="0"/>
                <w:numId w:val="6"/>
              </w:numPr>
              <w:tabs>
                <w:tab w:val="left" w:pos="3119"/>
                <w:tab w:val="left" w:pos="3600"/>
                <w:tab w:val="left" w:pos="4320"/>
                <w:tab w:val="left" w:pos="5040"/>
                <w:tab w:val="left" w:pos="5760"/>
              </w:tabs>
              <w:spacing w:after="60" w:line="276" w:lineRule="auto"/>
              <w:jc w:val="both"/>
              <w:rPr>
                <w:rFonts w:ascii="Franklin Gothic Book" w:eastAsia="PMingLiU" w:hAnsi="Franklin Gothic Book" w:cs="Times New Roman"/>
                <w:bCs/>
                <w:iCs/>
                <w:sz w:val="24"/>
                <w:szCs w:val="24"/>
                <w:lang w:val="en-GB"/>
              </w:rPr>
            </w:pPr>
            <w:r w:rsidRPr="0052618D">
              <w:rPr>
                <w:rFonts w:ascii="Franklin Gothic Book" w:eastAsia="PMingLiU" w:hAnsi="Franklin Gothic Book" w:cs="Times New Roman"/>
                <w:bCs/>
                <w:iCs/>
                <w:sz w:val="24"/>
                <w:szCs w:val="24"/>
                <w:lang w:val="en-GB"/>
              </w:rPr>
              <w:t>I conduct</w:t>
            </w:r>
            <w:r w:rsidR="00642E47" w:rsidRPr="0052618D">
              <w:rPr>
                <w:rFonts w:ascii="Franklin Gothic Book" w:eastAsia="PMingLiU" w:hAnsi="Franklin Gothic Book" w:cs="Times New Roman"/>
                <w:bCs/>
                <w:iCs/>
                <w:sz w:val="24"/>
                <w:szCs w:val="24"/>
                <w:lang w:val="en-GB"/>
              </w:rPr>
              <w:t>ed</w:t>
            </w:r>
            <w:r w:rsidRPr="0052618D">
              <w:rPr>
                <w:rFonts w:ascii="Franklin Gothic Book" w:eastAsia="PMingLiU" w:hAnsi="Franklin Gothic Book" w:cs="Times New Roman"/>
                <w:bCs/>
                <w:iCs/>
                <w:sz w:val="24"/>
                <w:szCs w:val="24"/>
                <w:lang w:val="en-GB"/>
              </w:rPr>
              <w:t xml:space="preserve"> yield estimates and production forecast of major </w:t>
            </w:r>
            <w:r w:rsidR="008D5F6E" w:rsidRPr="0052618D">
              <w:rPr>
                <w:rFonts w:ascii="Franklin Gothic Book" w:eastAsia="PMingLiU" w:hAnsi="Franklin Gothic Book" w:cs="Times New Roman"/>
                <w:bCs/>
                <w:iCs/>
                <w:sz w:val="24"/>
                <w:szCs w:val="24"/>
                <w:lang w:val="en-GB"/>
              </w:rPr>
              <w:t xml:space="preserve">agronomic </w:t>
            </w:r>
            <w:r w:rsidRPr="0052618D">
              <w:rPr>
                <w:rFonts w:ascii="Franklin Gothic Book" w:eastAsia="PMingLiU" w:hAnsi="Franklin Gothic Book" w:cs="Times New Roman"/>
                <w:bCs/>
                <w:iCs/>
                <w:sz w:val="24"/>
                <w:szCs w:val="24"/>
                <w:lang w:val="en-GB"/>
              </w:rPr>
              <w:t>food crops.</w:t>
            </w:r>
          </w:p>
          <w:p w:rsidR="00BC1A00" w:rsidRPr="0052618D" w:rsidRDefault="00245EFA" w:rsidP="0052618D">
            <w:pPr>
              <w:pStyle w:val="ListParagraph"/>
              <w:numPr>
                <w:ilvl w:val="0"/>
                <w:numId w:val="6"/>
              </w:numPr>
              <w:tabs>
                <w:tab w:val="left" w:pos="3119"/>
                <w:tab w:val="left" w:pos="3600"/>
                <w:tab w:val="left" w:pos="4320"/>
                <w:tab w:val="left" w:pos="5040"/>
                <w:tab w:val="left" w:pos="5760"/>
              </w:tabs>
              <w:spacing w:after="60" w:line="276" w:lineRule="auto"/>
              <w:jc w:val="both"/>
              <w:rPr>
                <w:rFonts w:ascii="Franklin Gothic Book" w:eastAsia="PMingLiU" w:hAnsi="Franklin Gothic Book" w:cs="Times New Roman"/>
                <w:bCs/>
                <w:iCs/>
                <w:sz w:val="24"/>
                <w:szCs w:val="24"/>
                <w:lang w:val="en-GB"/>
              </w:rPr>
            </w:pPr>
            <w:r w:rsidRPr="0052618D">
              <w:rPr>
                <w:rFonts w:ascii="Franklin Gothic Book" w:eastAsia="PMingLiU" w:hAnsi="Franklin Gothic Book" w:cs="Times New Roman"/>
                <w:bCs/>
                <w:iCs/>
                <w:sz w:val="24"/>
                <w:szCs w:val="24"/>
              </w:rPr>
              <w:t>Assess</w:t>
            </w:r>
            <w:r w:rsidR="00642E47" w:rsidRPr="0052618D">
              <w:rPr>
                <w:rFonts w:ascii="Franklin Gothic Book" w:eastAsia="PMingLiU" w:hAnsi="Franklin Gothic Book" w:cs="Times New Roman"/>
                <w:bCs/>
                <w:iCs/>
                <w:sz w:val="24"/>
                <w:szCs w:val="24"/>
              </w:rPr>
              <w:t>ed and analyzed</w:t>
            </w:r>
            <w:r w:rsidRPr="0052618D">
              <w:rPr>
                <w:rFonts w:ascii="Franklin Gothic Book" w:eastAsia="PMingLiU" w:hAnsi="Franklin Gothic Book" w:cs="Times New Roman"/>
                <w:bCs/>
                <w:iCs/>
                <w:sz w:val="24"/>
                <w:szCs w:val="24"/>
              </w:rPr>
              <w:t xml:space="preserve"> vulnerability levels</w:t>
            </w:r>
            <w:r w:rsidR="00471283" w:rsidRPr="0052618D">
              <w:rPr>
                <w:rFonts w:ascii="Franklin Gothic Book" w:eastAsia="PMingLiU" w:hAnsi="Franklin Gothic Book" w:cs="Times New Roman"/>
                <w:bCs/>
                <w:iCs/>
                <w:sz w:val="24"/>
                <w:szCs w:val="24"/>
              </w:rPr>
              <w:t xml:space="preserve"> of rural household communities</w:t>
            </w:r>
            <w:r w:rsidR="00BC1A00" w:rsidRPr="0052618D">
              <w:rPr>
                <w:rFonts w:ascii="Franklin Gothic Book" w:eastAsia="PMingLiU" w:hAnsi="Franklin Gothic Book" w:cs="Times New Roman"/>
                <w:bCs/>
                <w:iCs/>
                <w:sz w:val="24"/>
                <w:szCs w:val="24"/>
              </w:rPr>
              <w:t xml:space="preserve"> using the Household Economy Ap</w:t>
            </w:r>
            <w:r w:rsidR="00471283" w:rsidRPr="0052618D">
              <w:rPr>
                <w:rFonts w:ascii="Franklin Gothic Book" w:eastAsia="PMingLiU" w:hAnsi="Franklin Gothic Book" w:cs="Times New Roman"/>
                <w:bCs/>
                <w:iCs/>
                <w:sz w:val="24"/>
                <w:szCs w:val="24"/>
              </w:rPr>
              <w:t>proach Methodology (HEA) through</w:t>
            </w:r>
            <w:r w:rsidR="00BC1A00" w:rsidRPr="0052618D">
              <w:rPr>
                <w:rFonts w:ascii="Franklin Gothic Book" w:eastAsia="PMingLiU" w:hAnsi="Franklin Gothic Book" w:cs="Times New Roman"/>
                <w:bCs/>
                <w:iCs/>
                <w:sz w:val="24"/>
                <w:szCs w:val="24"/>
              </w:rPr>
              <w:t xml:space="preserve"> the Botswana Vulnerability Assessment Committee (BVAC) as mandated by the government of Botswana in collaboration with SADC-RVAA (Regional Vulnerability Assessment and Analysis) program.</w:t>
            </w:r>
          </w:p>
          <w:p w:rsidR="00BC1A00" w:rsidRPr="0052618D" w:rsidRDefault="00BC1A00" w:rsidP="0052618D">
            <w:pPr>
              <w:pStyle w:val="ListParagraph"/>
              <w:numPr>
                <w:ilvl w:val="0"/>
                <w:numId w:val="6"/>
              </w:numPr>
              <w:tabs>
                <w:tab w:val="left" w:pos="3119"/>
                <w:tab w:val="left" w:pos="3600"/>
                <w:tab w:val="left" w:pos="4320"/>
                <w:tab w:val="left" w:pos="5040"/>
                <w:tab w:val="left" w:pos="5760"/>
              </w:tabs>
              <w:spacing w:after="60" w:line="276" w:lineRule="auto"/>
              <w:jc w:val="both"/>
              <w:rPr>
                <w:rFonts w:ascii="Franklin Gothic Book" w:eastAsia="PMingLiU" w:hAnsi="Franklin Gothic Book" w:cs="Times New Roman"/>
                <w:bCs/>
                <w:iCs/>
                <w:sz w:val="24"/>
                <w:szCs w:val="24"/>
                <w:lang w:val="en-GB"/>
              </w:rPr>
            </w:pPr>
            <w:r w:rsidRPr="0052618D">
              <w:rPr>
                <w:rFonts w:ascii="Franklin Gothic Book" w:eastAsia="PMingLiU" w:hAnsi="Franklin Gothic Book" w:cs="Times New Roman"/>
                <w:bCs/>
                <w:iCs/>
                <w:sz w:val="24"/>
                <w:szCs w:val="24"/>
              </w:rPr>
              <w:t>I facilitate</w:t>
            </w:r>
            <w:r w:rsidR="00642E47" w:rsidRPr="0052618D">
              <w:rPr>
                <w:rFonts w:ascii="Franklin Gothic Book" w:eastAsia="PMingLiU" w:hAnsi="Franklin Gothic Book" w:cs="Times New Roman"/>
                <w:bCs/>
                <w:iCs/>
                <w:sz w:val="24"/>
                <w:szCs w:val="24"/>
              </w:rPr>
              <w:t>d</w:t>
            </w:r>
            <w:r w:rsidRPr="0052618D">
              <w:rPr>
                <w:rFonts w:ascii="Franklin Gothic Book" w:eastAsia="PMingLiU" w:hAnsi="Franklin Gothic Book" w:cs="Times New Roman"/>
                <w:bCs/>
                <w:iCs/>
                <w:sz w:val="24"/>
                <w:szCs w:val="24"/>
              </w:rPr>
              <w:t xml:space="preserve"> trainings on different technical areas of arable agriculture and food security</w:t>
            </w:r>
          </w:p>
          <w:p w:rsidR="00BC1A00" w:rsidRPr="0052618D" w:rsidRDefault="00BC1A00" w:rsidP="0052618D">
            <w:pPr>
              <w:pStyle w:val="ListParagraph"/>
              <w:numPr>
                <w:ilvl w:val="0"/>
                <w:numId w:val="6"/>
              </w:numPr>
              <w:tabs>
                <w:tab w:val="left" w:pos="3119"/>
                <w:tab w:val="left" w:pos="3600"/>
                <w:tab w:val="left" w:pos="4320"/>
                <w:tab w:val="left" w:pos="5040"/>
                <w:tab w:val="left" w:pos="5760"/>
              </w:tabs>
              <w:spacing w:after="60" w:line="276" w:lineRule="auto"/>
              <w:jc w:val="both"/>
              <w:rPr>
                <w:rFonts w:ascii="Franklin Gothic Book" w:eastAsia="PMingLiU" w:hAnsi="Franklin Gothic Book" w:cs="Times New Roman"/>
                <w:bCs/>
                <w:iCs/>
                <w:sz w:val="24"/>
                <w:szCs w:val="24"/>
                <w:lang w:val="en-GB"/>
              </w:rPr>
            </w:pPr>
            <w:r w:rsidRPr="0052618D">
              <w:rPr>
                <w:rFonts w:ascii="Franklin Gothic Book" w:eastAsia="PMingLiU" w:hAnsi="Franklin Gothic Book" w:cs="Times New Roman"/>
                <w:bCs/>
                <w:iCs/>
                <w:sz w:val="24"/>
                <w:szCs w:val="24"/>
              </w:rPr>
              <w:t>I attend</w:t>
            </w:r>
            <w:r w:rsidR="00642E47" w:rsidRPr="0052618D">
              <w:rPr>
                <w:rFonts w:ascii="Franklin Gothic Book" w:eastAsia="PMingLiU" w:hAnsi="Franklin Gothic Book" w:cs="Times New Roman"/>
                <w:bCs/>
                <w:iCs/>
                <w:sz w:val="24"/>
                <w:szCs w:val="24"/>
              </w:rPr>
              <w:t>ed</w:t>
            </w:r>
            <w:r w:rsidRPr="0052618D">
              <w:rPr>
                <w:rFonts w:ascii="Franklin Gothic Book" w:eastAsia="PMingLiU" w:hAnsi="Franklin Gothic Book" w:cs="Times New Roman"/>
                <w:bCs/>
                <w:iCs/>
                <w:sz w:val="24"/>
                <w:szCs w:val="24"/>
              </w:rPr>
              <w:t xml:space="preserve"> parliame</w:t>
            </w:r>
            <w:r w:rsidR="00642E47" w:rsidRPr="0052618D">
              <w:rPr>
                <w:rFonts w:ascii="Franklin Gothic Book" w:eastAsia="PMingLiU" w:hAnsi="Franklin Gothic Book" w:cs="Times New Roman"/>
                <w:bCs/>
                <w:iCs/>
                <w:sz w:val="24"/>
                <w:szCs w:val="24"/>
              </w:rPr>
              <w:t>ntary sessions, wrote reports for the department, and drafted</w:t>
            </w:r>
            <w:r w:rsidRPr="0052618D">
              <w:rPr>
                <w:rFonts w:ascii="Franklin Gothic Book" w:eastAsia="PMingLiU" w:hAnsi="Franklin Gothic Book" w:cs="Times New Roman"/>
                <w:bCs/>
                <w:iCs/>
                <w:sz w:val="24"/>
                <w:szCs w:val="24"/>
              </w:rPr>
              <w:t xml:space="preserve"> Cabinet Memorandums (CAB Memos)</w:t>
            </w:r>
          </w:p>
          <w:p w:rsidR="00BC1A00" w:rsidRPr="0052618D" w:rsidRDefault="00642E47" w:rsidP="0052618D">
            <w:pPr>
              <w:pStyle w:val="ListParagraph"/>
              <w:numPr>
                <w:ilvl w:val="0"/>
                <w:numId w:val="6"/>
              </w:numPr>
              <w:tabs>
                <w:tab w:val="left" w:pos="3119"/>
                <w:tab w:val="left" w:pos="3600"/>
                <w:tab w:val="left" w:pos="4320"/>
                <w:tab w:val="left" w:pos="5040"/>
                <w:tab w:val="left" w:pos="5760"/>
              </w:tabs>
              <w:spacing w:after="60" w:line="276" w:lineRule="auto"/>
              <w:jc w:val="both"/>
              <w:rPr>
                <w:rFonts w:ascii="Franklin Gothic Book" w:eastAsia="PMingLiU" w:hAnsi="Franklin Gothic Book" w:cs="Times New Roman"/>
                <w:bCs/>
                <w:iCs/>
                <w:sz w:val="24"/>
                <w:szCs w:val="24"/>
                <w:lang w:val="en-GB"/>
              </w:rPr>
            </w:pPr>
            <w:r w:rsidRPr="0052618D">
              <w:rPr>
                <w:rFonts w:ascii="Franklin Gothic Book" w:eastAsia="PMingLiU" w:hAnsi="Franklin Gothic Book" w:cs="Times New Roman"/>
                <w:bCs/>
                <w:iCs/>
                <w:sz w:val="24"/>
                <w:szCs w:val="24"/>
              </w:rPr>
              <w:t>I was</w:t>
            </w:r>
            <w:r w:rsidR="00BC1A00" w:rsidRPr="0052618D">
              <w:rPr>
                <w:rFonts w:ascii="Franklin Gothic Book" w:eastAsia="PMingLiU" w:hAnsi="Franklin Gothic Book" w:cs="Times New Roman"/>
                <w:bCs/>
                <w:iCs/>
                <w:sz w:val="24"/>
                <w:szCs w:val="24"/>
              </w:rPr>
              <w:t xml:space="preserve"> a member of the Technical Advisory Group (TAG) of the Global Environmental Facility (GEF)-(SGP) Small Grant Program of the United Nations Development (UNDP)</w:t>
            </w:r>
            <w:r w:rsidRPr="0052618D">
              <w:rPr>
                <w:rFonts w:ascii="Franklin Gothic Book" w:eastAsia="PMingLiU" w:hAnsi="Franklin Gothic Book" w:cs="Times New Roman"/>
                <w:bCs/>
                <w:iCs/>
                <w:sz w:val="24"/>
                <w:szCs w:val="24"/>
              </w:rPr>
              <w:t xml:space="preserve"> for 4 year (2016-2021). The committee adjudicated</w:t>
            </w:r>
            <w:r w:rsidR="00BC1A00" w:rsidRPr="0052618D">
              <w:rPr>
                <w:rFonts w:ascii="Franklin Gothic Book" w:eastAsia="PMingLiU" w:hAnsi="Franklin Gothic Book" w:cs="Times New Roman"/>
                <w:bCs/>
                <w:iCs/>
                <w:sz w:val="24"/>
                <w:szCs w:val="24"/>
              </w:rPr>
              <w:t xml:space="preserve"> community trust and CBOs </w:t>
            </w:r>
            <w:r w:rsidRPr="0052618D">
              <w:rPr>
                <w:rFonts w:ascii="Franklin Gothic Book" w:eastAsia="PMingLiU" w:hAnsi="Franklin Gothic Book" w:cs="Times New Roman"/>
                <w:bCs/>
                <w:iCs/>
                <w:sz w:val="24"/>
                <w:szCs w:val="24"/>
              </w:rPr>
              <w:t>project proposals and recommended</w:t>
            </w:r>
            <w:r w:rsidR="00BC1A00" w:rsidRPr="0052618D">
              <w:rPr>
                <w:rFonts w:ascii="Franklin Gothic Book" w:eastAsia="PMingLiU" w:hAnsi="Franklin Gothic Book" w:cs="Times New Roman"/>
                <w:bCs/>
                <w:iCs/>
                <w:sz w:val="24"/>
                <w:szCs w:val="24"/>
              </w:rPr>
              <w:t xml:space="preserve"> projects</w:t>
            </w:r>
            <w:r w:rsidRPr="0052618D">
              <w:rPr>
                <w:rFonts w:ascii="Franklin Gothic Book" w:eastAsia="PMingLiU" w:hAnsi="Franklin Gothic Book" w:cs="Times New Roman"/>
                <w:bCs/>
                <w:iCs/>
                <w:sz w:val="24"/>
                <w:szCs w:val="24"/>
              </w:rPr>
              <w:t xml:space="preserve"> eligible for funding</w:t>
            </w:r>
            <w:r w:rsidR="00BC1A00" w:rsidRPr="0052618D">
              <w:rPr>
                <w:rFonts w:ascii="Franklin Gothic Book" w:eastAsia="PMingLiU" w:hAnsi="Franklin Gothic Book" w:cs="Times New Roman"/>
                <w:bCs/>
                <w:iCs/>
                <w:sz w:val="24"/>
                <w:szCs w:val="24"/>
              </w:rPr>
              <w:t xml:space="preserve"> to the Na</w:t>
            </w:r>
            <w:r w:rsidRPr="0052618D">
              <w:rPr>
                <w:rFonts w:ascii="Franklin Gothic Book" w:eastAsia="PMingLiU" w:hAnsi="Franklin Gothic Book" w:cs="Times New Roman"/>
                <w:bCs/>
                <w:iCs/>
                <w:sz w:val="24"/>
                <w:szCs w:val="24"/>
              </w:rPr>
              <w:t>tional Steering Committee (NSC) of the committee.</w:t>
            </w:r>
          </w:p>
          <w:p w:rsidR="00BC1A00" w:rsidRPr="0052618D" w:rsidRDefault="00BC1A00" w:rsidP="0052618D">
            <w:pPr>
              <w:pStyle w:val="ListParagraph"/>
              <w:tabs>
                <w:tab w:val="left" w:pos="3119"/>
                <w:tab w:val="left" w:pos="3600"/>
                <w:tab w:val="left" w:pos="4320"/>
                <w:tab w:val="left" w:pos="5040"/>
                <w:tab w:val="left" w:pos="5760"/>
              </w:tabs>
              <w:spacing w:after="60" w:line="276" w:lineRule="auto"/>
              <w:ind w:left="450"/>
              <w:jc w:val="both"/>
              <w:rPr>
                <w:rFonts w:ascii="Franklin Gothic Book" w:eastAsia="PMingLiU" w:hAnsi="Franklin Gothic Book" w:cs="Times New Roman"/>
                <w:b/>
                <w:bCs/>
                <w:iCs/>
                <w:sz w:val="24"/>
                <w:szCs w:val="24"/>
                <w:lang w:val="en-GB"/>
              </w:rPr>
            </w:pPr>
            <w:r w:rsidRPr="0052618D">
              <w:rPr>
                <w:rFonts w:ascii="Franklin Gothic Book" w:eastAsia="PMingLiU" w:hAnsi="Franklin Gothic Book" w:cs="Times New Roman"/>
                <w:b/>
                <w:bCs/>
                <w:iCs/>
                <w:sz w:val="24"/>
                <w:szCs w:val="24"/>
                <w:lang w:val="en-GB"/>
              </w:rPr>
              <w:t xml:space="preserve">  Duties:</w:t>
            </w:r>
          </w:p>
          <w:tbl>
            <w:tblPr>
              <w:tblpPr w:leftFromText="180" w:rightFromText="180" w:vertAnchor="text" w:horzAnchor="margin" w:tblpY="-235"/>
              <w:tblOverlap w:val="never"/>
              <w:tblW w:w="10003" w:type="dxa"/>
              <w:tblLayout w:type="fixed"/>
              <w:tblLook w:val="0000"/>
            </w:tblPr>
            <w:tblGrid>
              <w:gridCol w:w="10003"/>
            </w:tblGrid>
            <w:tr w:rsidR="00BC1A00" w:rsidRPr="0052618D" w:rsidTr="00CC254A">
              <w:trPr>
                <w:trHeight w:val="372"/>
              </w:trPr>
              <w:tc>
                <w:tcPr>
                  <w:tcW w:w="10003" w:type="dxa"/>
                  <w:tcBorders>
                    <w:top w:val="single" w:sz="4" w:space="0" w:color="C0C0C0"/>
                  </w:tcBorders>
                  <w:shd w:val="clear" w:color="auto" w:fill="C0C0C0"/>
                </w:tcPr>
                <w:p w:rsidR="00BC1A00" w:rsidRPr="0052618D" w:rsidRDefault="00BC1A00" w:rsidP="0052618D">
                  <w:pPr>
                    <w:keepNext/>
                    <w:shd w:val="clear" w:color="auto" w:fill="C0C0C0"/>
                    <w:spacing w:after="60" w:line="276" w:lineRule="auto"/>
                    <w:jc w:val="both"/>
                    <w:outlineLvl w:val="7"/>
                    <w:rPr>
                      <w:rFonts w:ascii="Franklin Gothic Book" w:eastAsia="PMingLiU" w:hAnsi="Franklin Gothic Book" w:cs="Times New Roman"/>
                      <w:b/>
                      <w:bCs/>
                      <w:sz w:val="24"/>
                      <w:szCs w:val="24"/>
                      <w:lang w:val="cs-CZ"/>
                    </w:rPr>
                  </w:pPr>
                  <w:r w:rsidRPr="0052618D">
                    <w:rPr>
                      <w:rFonts w:ascii="Franklin Gothic Book" w:eastAsia="PMingLiU" w:hAnsi="Franklin Gothic Book" w:cs="Times New Roman"/>
                      <w:b/>
                      <w:bCs/>
                      <w:iCs/>
                      <w:sz w:val="24"/>
                      <w:szCs w:val="24"/>
                      <w:lang w:val="en-GB"/>
                    </w:rPr>
                    <w:t>June 2007 – June 2016</w:t>
                  </w:r>
                  <w:r w:rsidRPr="0052618D">
                    <w:rPr>
                      <w:rFonts w:ascii="Franklin Gothic Book" w:eastAsia="PMingLiU" w:hAnsi="Franklin Gothic Book" w:cs="Times New Roman"/>
                      <w:b/>
                      <w:bCs/>
                      <w:sz w:val="24"/>
                      <w:szCs w:val="24"/>
                      <w:lang w:val="cs-CZ"/>
                    </w:rPr>
                    <w:t xml:space="preserve">Agricultural Scientific Officer (Weeds and Pest control      </w:t>
                  </w:r>
                </w:p>
                <w:p w:rsidR="00BC1A00" w:rsidRPr="0052618D" w:rsidRDefault="00BC1A00" w:rsidP="0052618D">
                  <w:pPr>
                    <w:keepNext/>
                    <w:shd w:val="clear" w:color="auto" w:fill="C0C0C0"/>
                    <w:spacing w:after="60" w:line="276" w:lineRule="auto"/>
                    <w:jc w:val="both"/>
                    <w:outlineLvl w:val="7"/>
                    <w:rPr>
                      <w:rFonts w:ascii="Franklin Gothic Book" w:eastAsia="PMingLiU" w:hAnsi="Franklin Gothic Book" w:cs="Times New Roman"/>
                      <w:b/>
                      <w:bCs/>
                      <w:sz w:val="24"/>
                      <w:szCs w:val="24"/>
                      <w:lang w:val="cs-CZ"/>
                    </w:rPr>
                  </w:pPr>
                  <w:r w:rsidRPr="0052618D">
                    <w:rPr>
                      <w:rFonts w:ascii="Franklin Gothic Book" w:eastAsia="PMingLiU" w:hAnsi="Franklin Gothic Book" w:cs="Times New Roman"/>
                      <w:b/>
                      <w:bCs/>
                      <w:sz w:val="24"/>
                      <w:szCs w:val="24"/>
                      <w:lang w:val="cs-CZ"/>
                    </w:rPr>
                    <w:t xml:space="preserve">                                       specialist)- Ministry of  Agriculture</w:t>
                  </w:r>
                </w:p>
              </w:tc>
            </w:tr>
          </w:tbl>
          <w:p w:rsidR="00BC1A00" w:rsidRPr="0052618D" w:rsidRDefault="00BC1A00" w:rsidP="0052618D">
            <w:pPr>
              <w:pStyle w:val="ListParagraph"/>
              <w:numPr>
                <w:ilvl w:val="0"/>
                <w:numId w:val="4"/>
              </w:numPr>
              <w:tabs>
                <w:tab w:val="left" w:pos="3119"/>
                <w:tab w:val="left" w:pos="3600"/>
                <w:tab w:val="left" w:pos="4320"/>
                <w:tab w:val="left" w:pos="5040"/>
                <w:tab w:val="left" w:pos="5760"/>
              </w:tabs>
              <w:spacing w:after="60" w:line="276" w:lineRule="auto"/>
              <w:jc w:val="both"/>
              <w:rPr>
                <w:rFonts w:ascii="Franklin Gothic Book" w:eastAsia="PMingLiU" w:hAnsi="Franklin Gothic Book" w:cs="Times New Roman"/>
                <w:bCs/>
                <w:i/>
                <w:iCs/>
                <w:sz w:val="24"/>
                <w:szCs w:val="24"/>
                <w:lang w:val="en-GB"/>
              </w:rPr>
            </w:pPr>
            <w:r w:rsidRPr="0052618D">
              <w:rPr>
                <w:rFonts w:ascii="Franklin Gothic Book" w:eastAsia="PMingLiU" w:hAnsi="Franklin Gothic Book" w:cs="Times New Roman"/>
                <w:bCs/>
                <w:iCs/>
                <w:sz w:val="24"/>
                <w:szCs w:val="24"/>
                <w:lang w:val="en-GB"/>
              </w:rPr>
              <w:t>I conducted routine insect pests and weeds surveys and identified knowledge gaps from farmers and district extension agents.</w:t>
            </w:r>
          </w:p>
          <w:p w:rsidR="00232EF0" w:rsidRPr="0052618D" w:rsidRDefault="00232EF0" w:rsidP="0052618D">
            <w:pPr>
              <w:pStyle w:val="ListParagraph"/>
              <w:numPr>
                <w:ilvl w:val="0"/>
                <w:numId w:val="4"/>
              </w:numPr>
              <w:tabs>
                <w:tab w:val="left" w:pos="3119"/>
                <w:tab w:val="left" w:pos="3600"/>
                <w:tab w:val="left" w:pos="4320"/>
                <w:tab w:val="left" w:pos="5040"/>
                <w:tab w:val="left" w:pos="5760"/>
              </w:tabs>
              <w:spacing w:after="60" w:line="276" w:lineRule="auto"/>
              <w:jc w:val="both"/>
              <w:rPr>
                <w:rFonts w:ascii="Franklin Gothic Book" w:eastAsia="PMingLiU" w:hAnsi="Franklin Gothic Book" w:cs="Times New Roman"/>
                <w:bCs/>
                <w:i/>
                <w:iCs/>
                <w:sz w:val="24"/>
                <w:szCs w:val="24"/>
                <w:lang w:val="en-GB"/>
              </w:rPr>
            </w:pPr>
            <w:r w:rsidRPr="0052618D">
              <w:rPr>
                <w:rFonts w:ascii="Franklin Gothic Book" w:eastAsia="PMingLiU" w:hAnsi="Franklin Gothic Book" w:cs="Times New Roman"/>
                <w:bCs/>
                <w:iCs/>
                <w:sz w:val="24"/>
                <w:szCs w:val="24"/>
                <w:lang w:val="en-GB"/>
              </w:rPr>
              <w:t>Designed training material a</w:t>
            </w:r>
            <w:r w:rsidR="007F16F5" w:rsidRPr="0052618D">
              <w:rPr>
                <w:rFonts w:ascii="Franklin Gothic Book" w:eastAsia="PMingLiU" w:hAnsi="Franklin Gothic Book" w:cs="Times New Roman"/>
                <w:bCs/>
                <w:iCs/>
                <w:sz w:val="24"/>
                <w:szCs w:val="24"/>
                <w:lang w:val="en-GB"/>
              </w:rPr>
              <w:t>nd facilitated training workshops</w:t>
            </w:r>
            <w:r w:rsidRPr="0052618D">
              <w:rPr>
                <w:rFonts w:ascii="Franklin Gothic Book" w:eastAsia="PMingLiU" w:hAnsi="Franklin Gothic Book" w:cs="Times New Roman"/>
                <w:bCs/>
                <w:iCs/>
                <w:sz w:val="24"/>
                <w:szCs w:val="24"/>
                <w:lang w:val="en-GB"/>
              </w:rPr>
              <w:t xml:space="preserve"> to fill knowledge gaps </w:t>
            </w:r>
            <w:r w:rsidR="007F16F5" w:rsidRPr="0052618D">
              <w:rPr>
                <w:rFonts w:ascii="Franklin Gothic Book" w:eastAsia="PMingLiU" w:hAnsi="Franklin Gothic Book" w:cs="Times New Roman"/>
                <w:bCs/>
                <w:iCs/>
                <w:sz w:val="24"/>
                <w:szCs w:val="24"/>
                <w:lang w:val="en-GB"/>
              </w:rPr>
              <w:t>on pests and weeds</w:t>
            </w:r>
            <w:r w:rsidRPr="0052618D">
              <w:rPr>
                <w:rFonts w:ascii="Franklin Gothic Book" w:eastAsia="PMingLiU" w:hAnsi="Franklin Gothic Book" w:cs="Times New Roman"/>
                <w:bCs/>
                <w:iCs/>
                <w:sz w:val="24"/>
                <w:szCs w:val="24"/>
                <w:lang w:val="en-GB"/>
              </w:rPr>
              <w:t xml:space="preserve"> management.</w:t>
            </w:r>
          </w:p>
          <w:p w:rsidR="00BC1A00" w:rsidRPr="0052618D" w:rsidRDefault="00BC1A00" w:rsidP="0052618D">
            <w:pPr>
              <w:pStyle w:val="ListParagraph"/>
              <w:numPr>
                <w:ilvl w:val="0"/>
                <w:numId w:val="4"/>
              </w:numPr>
              <w:tabs>
                <w:tab w:val="left" w:pos="3119"/>
                <w:tab w:val="left" w:pos="3600"/>
                <w:tab w:val="left" w:pos="4320"/>
                <w:tab w:val="left" w:pos="5040"/>
                <w:tab w:val="left" w:pos="5760"/>
              </w:tabs>
              <w:spacing w:after="60" w:line="276" w:lineRule="auto"/>
              <w:jc w:val="both"/>
              <w:rPr>
                <w:rFonts w:ascii="Franklin Gothic Book" w:eastAsia="PMingLiU" w:hAnsi="Franklin Gothic Book" w:cs="Times New Roman"/>
                <w:bCs/>
                <w:i/>
                <w:iCs/>
                <w:sz w:val="24"/>
                <w:szCs w:val="24"/>
                <w:lang w:val="en-GB"/>
              </w:rPr>
            </w:pPr>
            <w:r w:rsidRPr="0052618D">
              <w:rPr>
                <w:rFonts w:ascii="Franklin Gothic Book" w:eastAsia="PMingLiU" w:hAnsi="Franklin Gothic Book" w:cs="Times New Roman"/>
                <w:bCs/>
                <w:iCs/>
                <w:sz w:val="24"/>
                <w:szCs w:val="24"/>
                <w:lang w:val="en-GB"/>
              </w:rPr>
              <w:t xml:space="preserve"> Identified crop insect pests and weeds of horticultural and </w:t>
            </w:r>
            <w:r w:rsidR="00F17533" w:rsidRPr="0052618D">
              <w:rPr>
                <w:rFonts w:ascii="Franklin Gothic Book" w:eastAsia="PMingLiU" w:hAnsi="Franklin Gothic Book" w:cs="Times New Roman"/>
                <w:bCs/>
                <w:iCs/>
                <w:sz w:val="24"/>
                <w:szCs w:val="24"/>
                <w:lang w:val="en-GB"/>
              </w:rPr>
              <w:t xml:space="preserve">agronomic </w:t>
            </w:r>
            <w:r w:rsidRPr="0052618D">
              <w:rPr>
                <w:rFonts w:ascii="Franklin Gothic Book" w:eastAsia="PMingLiU" w:hAnsi="Franklin Gothic Book" w:cs="Times New Roman"/>
                <w:bCs/>
                <w:iCs/>
                <w:sz w:val="24"/>
                <w:szCs w:val="24"/>
                <w:lang w:val="en-GB"/>
              </w:rPr>
              <w:t xml:space="preserve">field crops in collaboration with the national herbarium, college of agriculture and the Department of Agricultural Research. </w:t>
            </w:r>
          </w:p>
          <w:p w:rsidR="00BC1A00" w:rsidRPr="0052618D" w:rsidRDefault="00BC1A00" w:rsidP="0052618D">
            <w:pPr>
              <w:pStyle w:val="ListParagraph"/>
              <w:numPr>
                <w:ilvl w:val="0"/>
                <w:numId w:val="4"/>
              </w:numPr>
              <w:tabs>
                <w:tab w:val="left" w:pos="3119"/>
                <w:tab w:val="left" w:pos="3600"/>
                <w:tab w:val="left" w:pos="4320"/>
                <w:tab w:val="left" w:pos="5040"/>
                <w:tab w:val="left" w:pos="5760"/>
              </w:tabs>
              <w:spacing w:after="60" w:line="276" w:lineRule="auto"/>
              <w:jc w:val="both"/>
              <w:rPr>
                <w:rFonts w:ascii="Franklin Gothic Book" w:eastAsia="PMingLiU" w:hAnsi="Franklin Gothic Book" w:cs="Times New Roman"/>
                <w:bCs/>
                <w:i/>
                <w:iCs/>
                <w:sz w:val="24"/>
                <w:szCs w:val="24"/>
                <w:lang w:val="en-GB"/>
              </w:rPr>
            </w:pPr>
            <w:r w:rsidRPr="0052618D">
              <w:rPr>
                <w:rFonts w:ascii="Franklin Gothic Book" w:eastAsia="PMingLiU" w:hAnsi="Franklin Gothic Book" w:cs="Times New Roman"/>
                <w:bCs/>
                <w:iCs/>
                <w:sz w:val="24"/>
                <w:szCs w:val="24"/>
                <w:lang w:val="en-GB"/>
              </w:rPr>
              <w:t>I conducted field training, trials and demon</w:t>
            </w:r>
            <w:r w:rsidR="00912FCE" w:rsidRPr="0052618D">
              <w:rPr>
                <w:rFonts w:ascii="Franklin Gothic Book" w:eastAsia="PMingLiU" w:hAnsi="Franklin Gothic Book" w:cs="Times New Roman"/>
                <w:bCs/>
                <w:iCs/>
                <w:sz w:val="24"/>
                <w:szCs w:val="24"/>
                <w:lang w:val="en-GB"/>
              </w:rPr>
              <w:t xml:space="preserve">strations on herbicides use, </w:t>
            </w:r>
            <w:r w:rsidRPr="0052618D">
              <w:rPr>
                <w:rFonts w:ascii="Franklin Gothic Book" w:eastAsia="PMingLiU" w:hAnsi="Franklin Gothic Book" w:cs="Times New Roman"/>
                <w:bCs/>
                <w:iCs/>
                <w:sz w:val="24"/>
                <w:szCs w:val="24"/>
                <w:lang w:val="en-GB"/>
              </w:rPr>
              <w:t xml:space="preserve">sprayer calibration and </w:t>
            </w:r>
            <w:r w:rsidRPr="0052618D">
              <w:rPr>
                <w:rFonts w:ascii="Franklin Gothic Book" w:eastAsia="PMingLiU" w:hAnsi="Franklin Gothic Book" w:cs="Times New Roman"/>
                <w:bCs/>
                <w:iCs/>
                <w:sz w:val="24"/>
                <w:szCs w:val="24"/>
                <w:lang w:val="en-GB"/>
              </w:rPr>
              <w:lastRenderedPageBreak/>
              <w:t>pesticide handling and safety.</w:t>
            </w:r>
          </w:p>
          <w:p w:rsidR="00BC1A00" w:rsidRPr="0052618D" w:rsidRDefault="00BC1A00" w:rsidP="0052618D">
            <w:pPr>
              <w:pStyle w:val="ListParagraph"/>
              <w:numPr>
                <w:ilvl w:val="0"/>
                <w:numId w:val="4"/>
              </w:numPr>
              <w:tabs>
                <w:tab w:val="left" w:pos="3119"/>
                <w:tab w:val="left" w:pos="3600"/>
                <w:tab w:val="left" w:pos="4320"/>
                <w:tab w:val="left" w:pos="5040"/>
                <w:tab w:val="left" w:pos="5760"/>
              </w:tabs>
              <w:spacing w:after="60" w:line="276" w:lineRule="auto"/>
              <w:jc w:val="both"/>
              <w:rPr>
                <w:rFonts w:ascii="Franklin Gothic Book" w:eastAsia="PMingLiU" w:hAnsi="Franklin Gothic Book" w:cs="Times New Roman"/>
                <w:bCs/>
                <w:i/>
                <w:iCs/>
                <w:sz w:val="24"/>
                <w:szCs w:val="24"/>
                <w:lang w:val="en-GB"/>
              </w:rPr>
            </w:pPr>
            <w:r w:rsidRPr="0052618D">
              <w:rPr>
                <w:rFonts w:ascii="Franklin Gothic Book" w:eastAsia="PMingLiU" w:hAnsi="Franklin Gothic Book" w:cs="Times New Roman"/>
                <w:bCs/>
                <w:iCs/>
                <w:sz w:val="24"/>
                <w:szCs w:val="24"/>
                <w:lang w:val="en-GB"/>
              </w:rPr>
              <w:t>I was part of the team that conducted the delimiting survey and drafted the management strategy for the first outbreak of Asian fruit fly (</w:t>
            </w:r>
            <w:proofErr w:type="spellStart"/>
            <w:r w:rsidRPr="0052618D">
              <w:rPr>
                <w:rFonts w:ascii="Franklin Gothic Book" w:eastAsia="PMingLiU" w:hAnsi="Franklin Gothic Book" w:cs="Times New Roman"/>
                <w:bCs/>
                <w:i/>
                <w:iCs/>
                <w:sz w:val="24"/>
                <w:szCs w:val="24"/>
                <w:lang w:val="en-GB"/>
              </w:rPr>
              <w:t>Bactrocera</w:t>
            </w:r>
            <w:proofErr w:type="spellEnd"/>
            <w:r w:rsidRPr="0052618D">
              <w:rPr>
                <w:rFonts w:ascii="Franklin Gothic Book" w:eastAsia="PMingLiU" w:hAnsi="Franklin Gothic Book" w:cs="Times New Roman"/>
                <w:bCs/>
                <w:i/>
                <w:iCs/>
                <w:sz w:val="24"/>
                <w:szCs w:val="24"/>
                <w:lang w:val="en-GB"/>
              </w:rPr>
              <w:t xml:space="preserve"> </w:t>
            </w:r>
            <w:proofErr w:type="spellStart"/>
            <w:r w:rsidRPr="0052618D">
              <w:rPr>
                <w:rFonts w:ascii="Franklin Gothic Book" w:eastAsia="PMingLiU" w:hAnsi="Franklin Gothic Book" w:cs="Times New Roman"/>
                <w:bCs/>
                <w:i/>
                <w:iCs/>
                <w:sz w:val="24"/>
                <w:szCs w:val="24"/>
                <w:lang w:val="en-GB"/>
              </w:rPr>
              <w:t>invadens</w:t>
            </w:r>
            <w:proofErr w:type="spellEnd"/>
            <w:r w:rsidRPr="0052618D">
              <w:rPr>
                <w:rFonts w:ascii="Franklin Gothic Book" w:eastAsia="PMingLiU" w:hAnsi="Franklin Gothic Book" w:cs="Times New Roman"/>
                <w:bCs/>
                <w:iCs/>
                <w:sz w:val="24"/>
                <w:szCs w:val="24"/>
                <w:lang w:val="en-GB"/>
              </w:rPr>
              <w:t xml:space="preserve">) in the </w:t>
            </w:r>
            <w:proofErr w:type="spellStart"/>
            <w:r w:rsidRPr="0052618D">
              <w:rPr>
                <w:rFonts w:ascii="Franklin Gothic Book" w:eastAsia="PMingLiU" w:hAnsi="Franklin Gothic Book" w:cs="Times New Roman"/>
                <w:bCs/>
                <w:iCs/>
                <w:sz w:val="24"/>
                <w:szCs w:val="24"/>
                <w:lang w:val="en-GB"/>
              </w:rPr>
              <w:t>Chobe</w:t>
            </w:r>
            <w:proofErr w:type="spellEnd"/>
            <w:r w:rsidRPr="0052618D">
              <w:rPr>
                <w:rFonts w:ascii="Franklin Gothic Book" w:eastAsia="PMingLiU" w:hAnsi="Franklin Gothic Book" w:cs="Times New Roman"/>
                <w:bCs/>
                <w:iCs/>
                <w:sz w:val="24"/>
                <w:szCs w:val="24"/>
                <w:lang w:val="en-GB"/>
              </w:rPr>
              <w:t xml:space="preserve"> district in Botswana in 2010. </w:t>
            </w:r>
          </w:p>
          <w:p w:rsidR="00BC1A00" w:rsidRPr="0052618D" w:rsidRDefault="00BC1A00" w:rsidP="0052618D">
            <w:pPr>
              <w:pStyle w:val="ListParagraph"/>
              <w:numPr>
                <w:ilvl w:val="0"/>
                <w:numId w:val="4"/>
              </w:numPr>
              <w:tabs>
                <w:tab w:val="left" w:pos="3119"/>
                <w:tab w:val="left" w:pos="3600"/>
                <w:tab w:val="left" w:pos="4320"/>
                <w:tab w:val="left" w:pos="5040"/>
                <w:tab w:val="left" w:pos="5760"/>
              </w:tabs>
              <w:spacing w:after="60" w:line="276" w:lineRule="auto"/>
              <w:jc w:val="both"/>
              <w:rPr>
                <w:rFonts w:ascii="Franklin Gothic Book" w:eastAsia="PMingLiU" w:hAnsi="Franklin Gothic Book" w:cs="Times New Roman"/>
                <w:bCs/>
                <w:i/>
                <w:iCs/>
                <w:sz w:val="24"/>
                <w:szCs w:val="24"/>
                <w:lang w:val="en-GB"/>
              </w:rPr>
            </w:pPr>
            <w:r w:rsidRPr="0052618D">
              <w:rPr>
                <w:rFonts w:ascii="Franklin Gothic Book" w:eastAsia="PMingLiU" w:hAnsi="Franklin Gothic Book" w:cs="Times New Roman"/>
                <w:bCs/>
                <w:iCs/>
                <w:sz w:val="24"/>
                <w:szCs w:val="24"/>
                <w:lang w:val="en-GB"/>
              </w:rPr>
              <w:t>I led control teams during control of migrant pests (</w:t>
            </w:r>
            <w:proofErr w:type="spellStart"/>
            <w:r w:rsidRPr="0052618D">
              <w:rPr>
                <w:rFonts w:ascii="Franklin Gothic Book" w:eastAsia="PMingLiU" w:hAnsi="Franklin Gothic Book" w:cs="Times New Roman"/>
                <w:bCs/>
                <w:iCs/>
                <w:sz w:val="24"/>
                <w:szCs w:val="24"/>
                <w:lang w:val="en-GB"/>
              </w:rPr>
              <w:t>quelea</w:t>
            </w:r>
            <w:proofErr w:type="spellEnd"/>
            <w:r w:rsidRPr="0052618D">
              <w:rPr>
                <w:rFonts w:ascii="Franklin Gothic Book" w:eastAsia="PMingLiU" w:hAnsi="Franklin Gothic Book" w:cs="Times New Roman"/>
                <w:bCs/>
                <w:iCs/>
                <w:sz w:val="24"/>
                <w:szCs w:val="24"/>
                <w:lang w:val="en-GB"/>
              </w:rPr>
              <w:t xml:space="preserve"> birds, locust and African army worm). </w:t>
            </w:r>
          </w:p>
          <w:p w:rsidR="00BC1A00" w:rsidRPr="0052618D" w:rsidRDefault="00BC1A00" w:rsidP="0052618D">
            <w:pPr>
              <w:pStyle w:val="ListParagraph"/>
              <w:numPr>
                <w:ilvl w:val="0"/>
                <w:numId w:val="4"/>
              </w:numPr>
              <w:tabs>
                <w:tab w:val="left" w:pos="3119"/>
                <w:tab w:val="left" w:pos="3600"/>
                <w:tab w:val="left" w:pos="4320"/>
                <w:tab w:val="left" w:pos="5040"/>
                <w:tab w:val="left" w:pos="5760"/>
              </w:tabs>
              <w:spacing w:after="60" w:line="276" w:lineRule="auto"/>
              <w:jc w:val="both"/>
              <w:rPr>
                <w:rFonts w:ascii="Franklin Gothic Book" w:eastAsia="PMingLiU" w:hAnsi="Franklin Gothic Book" w:cs="Times New Roman"/>
                <w:bCs/>
                <w:i/>
                <w:iCs/>
                <w:sz w:val="24"/>
                <w:szCs w:val="24"/>
                <w:lang w:val="en-GB"/>
              </w:rPr>
            </w:pPr>
            <w:r w:rsidRPr="0052618D">
              <w:rPr>
                <w:rFonts w:ascii="Franklin Gothic Book" w:eastAsia="PMingLiU" w:hAnsi="Franklin Gothic Book" w:cs="Times New Roman"/>
                <w:bCs/>
                <w:iCs/>
                <w:sz w:val="24"/>
                <w:szCs w:val="24"/>
                <w:lang w:val="en-GB"/>
              </w:rPr>
              <w:t xml:space="preserve">Developed educational material (leaflets, flyers, posters and bulletins) and teaching aids on weeds management, migrant and non-migrant pest control. </w:t>
            </w:r>
          </w:p>
          <w:p w:rsidR="00BC1A00" w:rsidRPr="0052618D" w:rsidRDefault="00BC1A00" w:rsidP="0052618D">
            <w:pPr>
              <w:pStyle w:val="ListParagraph"/>
              <w:numPr>
                <w:ilvl w:val="0"/>
                <w:numId w:val="4"/>
              </w:numPr>
              <w:tabs>
                <w:tab w:val="left" w:pos="3119"/>
                <w:tab w:val="left" w:pos="3600"/>
                <w:tab w:val="left" w:pos="4320"/>
                <w:tab w:val="left" w:pos="5040"/>
                <w:tab w:val="left" w:pos="5760"/>
              </w:tabs>
              <w:spacing w:after="60" w:line="276" w:lineRule="auto"/>
              <w:jc w:val="both"/>
              <w:rPr>
                <w:rFonts w:ascii="Franklin Gothic Book" w:eastAsia="PMingLiU" w:hAnsi="Franklin Gothic Book" w:cs="Times New Roman"/>
                <w:bCs/>
                <w:i/>
                <w:iCs/>
                <w:sz w:val="24"/>
                <w:szCs w:val="24"/>
                <w:lang w:val="en-GB"/>
              </w:rPr>
            </w:pPr>
            <w:r w:rsidRPr="0052618D">
              <w:rPr>
                <w:rFonts w:ascii="Franklin Gothic Book" w:eastAsia="PMingLiU" w:hAnsi="Franklin Gothic Book" w:cs="Times New Roman"/>
                <w:bCs/>
                <w:iCs/>
                <w:sz w:val="24"/>
                <w:szCs w:val="24"/>
                <w:lang w:val="en-GB"/>
              </w:rPr>
              <w:t xml:space="preserve">I </w:t>
            </w:r>
            <w:r w:rsidR="007F16F5" w:rsidRPr="0052618D">
              <w:rPr>
                <w:rFonts w:ascii="Franklin Gothic Book" w:eastAsia="PMingLiU" w:hAnsi="Franklin Gothic Book" w:cs="Times New Roman"/>
                <w:bCs/>
                <w:iCs/>
                <w:sz w:val="24"/>
                <w:szCs w:val="24"/>
                <w:lang w:val="en-GB"/>
              </w:rPr>
              <w:t>attended</w:t>
            </w:r>
            <w:r w:rsidRPr="0052618D">
              <w:rPr>
                <w:rFonts w:ascii="Franklin Gothic Book" w:eastAsia="PMingLiU" w:hAnsi="Franklin Gothic Book" w:cs="Times New Roman"/>
                <w:bCs/>
                <w:iCs/>
                <w:sz w:val="24"/>
                <w:szCs w:val="24"/>
                <w:lang w:val="en-GB"/>
              </w:rPr>
              <w:t xml:space="preserve"> multi-stakeholder national technical committees and working groups for projects and programmes related to plant protection and food security. </w:t>
            </w:r>
          </w:p>
          <w:p w:rsidR="00BC1A00" w:rsidRPr="0052618D" w:rsidRDefault="00BC1A00" w:rsidP="0052618D">
            <w:pPr>
              <w:pStyle w:val="ListParagraph"/>
              <w:numPr>
                <w:ilvl w:val="0"/>
                <w:numId w:val="4"/>
              </w:numPr>
              <w:tabs>
                <w:tab w:val="left" w:pos="3119"/>
                <w:tab w:val="left" w:pos="3600"/>
                <w:tab w:val="left" w:pos="4320"/>
                <w:tab w:val="left" w:pos="5040"/>
                <w:tab w:val="left" w:pos="5760"/>
              </w:tabs>
              <w:spacing w:after="60" w:line="276" w:lineRule="auto"/>
              <w:jc w:val="both"/>
              <w:rPr>
                <w:rFonts w:ascii="Franklin Gothic Book" w:eastAsia="PMingLiU" w:hAnsi="Franklin Gothic Book" w:cs="Times New Roman"/>
                <w:bCs/>
                <w:i/>
                <w:iCs/>
                <w:sz w:val="24"/>
                <w:szCs w:val="24"/>
                <w:lang w:val="en-GB"/>
              </w:rPr>
            </w:pPr>
            <w:r w:rsidRPr="0052618D">
              <w:rPr>
                <w:rFonts w:ascii="Franklin Gothic Book" w:eastAsia="PMingLiU" w:hAnsi="Franklin Gothic Book" w:cs="Times New Roman"/>
                <w:bCs/>
                <w:iCs/>
                <w:sz w:val="24"/>
                <w:szCs w:val="24"/>
              </w:rPr>
              <w:t>Organized and facilitated national workshops, meetings and seminars on pest management in general.</w:t>
            </w:r>
          </w:p>
        </w:tc>
      </w:tr>
      <w:tr w:rsidR="00BC1A00" w:rsidRPr="0052618D" w:rsidTr="00BC1A00">
        <w:trPr>
          <w:trHeight w:val="66"/>
        </w:trPr>
        <w:tc>
          <w:tcPr>
            <w:tcW w:w="10383" w:type="dxa"/>
            <w:gridSpan w:val="3"/>
            <w:tcBorders>
              <w:left w:val="single" w:sz="4" w:space="0" w:color="C0C0C0"/>
              <w:bottom w:val="single" w:sz="4" w:space="0" w:color="C0C0C0"/>
              <w:right w:val="single" w:sz="4" w:space="0" w:color="C0C0C0"/>
            </w:tcBorders>
          </w:tcPr>
          <w:p w:rsidR="00BC1A00" w:rsidRPr="0052618D" w:rsidRDefault="00BC1A00" w:rsidP="0052618D">
            <w:pPr>
              <w:widowControl w:val="0"/>
              <w:suppressAutoHyphens/>
              <w:autoSpaceDE w:val="0"/>
              <w:spacing w:after="0" w:line="276" w:lineRule="auto"/>
              <w:jc w:val="both"/>
              <w:rPr>
                <w:rFonts w:ascii="Franklin Gothic Book" w:eastAsia="Times New Roman" w:hAnsi="Franklin Gothic Book" w:cs="Times New Roman"/>
                <w:sz w:val="24"/>
                <w:szCs w:val="24"/>
                <w:lang w:val="en-GB"/>
              </w:rPr>
            </w:pPr>
          </w:p>
        </w:tc>
      </w:tr>
      <w:tr w:rsidR="00BC1A00" w:rsidRPr="0052618D" w:rsidTr="00BC1A00">
        <w:trPr>
          <w:trHeight w:val="116"/>
        </w:trPr>
        <w:tc>
          <w:tcPr>
            <w:tcW w:w="10383" w:type="dxa"/>
            <w:gridSpan w:val="3"/>
            <w:tcBorders>
              <w:left w:val="single" w:sz="4" w:space="0" w:color="C0C0C0"/>
              <w:bottom w:val="single" w:sz="4" w:space="0" w:color="C0C0C0"/>
              <w:right w:val="single" w:sz="4" w:space="0" w:color="C0C0C0"/>
            </w:tcBorders>
          </w:tcPr>
          <w:p w:rsidR="00BC1A00" w:rsidRPr="0052618D" w:rsidRDefault="00BC1A00" w:rsidP="0052618D">
            <w:pPr>
              <w:widowControl w:val="0"/>
              <w:suppressAutoHyphens/>
              <w:autoSpaceDE w:val="0"/>
              <w:spacing w:after="0" w:line="276" w:lineRule="auto"/>
              <w:jc w:val="both"/>
              <w:rPr>
                <w:rFonts w:ascii="Franklin Gothic Book" w:eastAsia="Times New Roman" w:hAnsi="Franklin Gothic Book" w:cs="Times New Roman"/>
                <w:sz w:val="24"/>
                <w:szCs w:val="24"/>
                <w:lang w:val="en-GB"/>
              </w:rPr>
            </w:pPr>
          </w:p>
        </w:tc>
      </w:tr>
      <w:tr w:rsidR="00BC1A00" w:rsidRPr="0052618D" w:rsidTr="00BC1A00">
        <w:trPr>
          <w:trHeight w:val="624"/>
        </w:trPr>
        <w:tc>
          <w:tcPr>
            <w:tcW w:w="10383" w:type="dxa"/>
            <w:gridSpan w:val="3"/>
            <w:tcBorders>
              <w:left w:val="single" w:sz="4" w:space="0" w:color="C0C0C0"/>
              <w:bottom w:val="single" w:sz="4" w:space="0" w:color="C0C0C0"/>
              <w:right w:val="single" w:sz="4" w:space="0" w:color="C0C0C0"/>
            </w:tcBorders>
            <w:shd w:val="clear" w:color="auto" w:fill="A6A6A6"/>
          </w:tcPr>
          <w:p w:rsidR="00BC1A00" w:rsidRPr="0052618D" w:rsidRDefault="004E32E7" w:rsidP="0052618D">
            <w:pPr>
              <w:keepNext/>
              <w:spacing w:after="60" w:line="276" w:lineRule="auto"/>
              <w:ind w:left="3600" w:hanging="3600"/>
              <w:jc w:val="both"/>
              <w:outlineLvl w:val="7"/>
              <w:rPr>
                <w:rFonts w:ascii="Franklin Gothic Book" w:eastAsia="PMingLiU" w:hAnsi="Franklin Gothic Book" w:cs="Times New Roman"/>
                <w:b/>
                <w:bCs/>
                <w:sz w:val="24"/>
                <w:szCs w:val="24"/>
                <w:lang w:val="cs-CZ"/>
              </w:rPr>
            </w:pPr>
            <w:r w:rsidRPr="0052618D">
              <w:rPr>
                <w:rFonts w:ascii="Franklin Gothic Book" w:eastAsia="PMingLiU" w:hAnsi="Franklin Gothic Book" w:cs="Times New Roman"/>
                <w:b/>
                <w:bCs/>
                <w:sz w:val="24"/>
                <w:szCs w:val="24"/>
                <w:lang w:val="cs-CZ"/>
              </w:rPr>
              <w:t>April 1999 – March 2000      National Service (Tirelo-Sechaba) - Community Development Office- Ministry of Local government- Botswana</w:t>
            </w:r>
          </w:p>
        </w:tc>
      </w:tr>
      <w:tr w:rsidR="00BC1A00" w:rsidRPr="0052618D" w:rsidTr="00BC1A00">
        <w:trPr>
          <w:trHeight w:val="624"/>
        </w:trPr>
        <w:tc>
          <w:tcPr>
            <w:tcW w:w="10383" w:type="dxa"/>
            <w:gridSpan w:val="3"/>
            <w:tcBorders>
              <w:left w:val="single" w:sz="4" w:space="0" w:color="C0C0C0"/>
              <w:bottom w:val="single" w:sz="4" w:space="0" w:color="C0C0C0"/>
              <w:right w:val="single" w:sz="4" w:space="0" w:color="C0C0C0"/>
            </w:tcBorders>
            <w:shd w:val="clear" w:color="auto" w:fill="FFFFFF"/>
          </w:tcPr>
          <w:p w:rsidR="00BC1A00" w:rsidRPr="0052618D" w:rsidRDefault="00BC1A00" w:rsidP="0052618D">
            <w:pPr>
              <w:pBdr>
                <w:bottom w:val="single" w:sz="4" w:space="1" w:color="auto"/>
              </w:pBdr>
              <w:spacing w:after="200" w:line="276" w:lineRule="auto"/>
              <w:contextualSpacing/>
              <w:jc w:val="both"/>
              <w:rPr>
                <w:rFonts w:ascii="Franklin Gothic Book" w:eastAsia="Calibri" w:hAnsi="Franklin Gothic Book" w:cs="Times New Roman"/>
                <w:b/>
                <w:sz w:val="24"/>
                <w:szCs w:val="24"/>
              </w:rPr>
            </w:pPr>
            <w:r w:rsidRPr="0052618D">
              <w:rPr>
                <w:rFonts w:ascii="Franklin Gothic Book" w:eastAsia="Calibri" w:hAnsi="Franklin Gothic Book" w:cs="Times New Roman"/>
                <w:b/>
                <w:sz w:val="24"/>
                <w:szCs w:val="24"/>
              </w:rPr>
              <w:t xml:space="preserve"> Duties:</w:t>
            </w:r>
          </w:p>
          <w:p w:rsidR="00BC1A00" w:rsidRPr="0052618D" w:rsidRDefault="00BC1A00" w:rsidP="0052618D">
            <w:pPr>
              <w:pStyle w:val="ListParagraph"/>
              <w:numPr>
                <w:ilvl w:val="0"/>
                <w:numId w:val="7"/>
              </w:numPr>
              <w:pBdr>
                <w:bottom w:val="single" w:sz="4" w:space="1" w:color="auto"/>
              </w:pBdr>
              <w:spacing w:after="200" w:line="276" w:lineRule="auto"/>
              <w:jc w:val="both"/>
              <w:rPr>
                <w:rFonts w:ascii="Franklin Gothic Book" w:eastAsia="Calibri" w:hAnsi="Franklin Gothic Book" w:cs="Times New Roman"/>
                <w:b/>
                <w:sz w:val="24"/>
                <w:szCs w:val="24"/>
              </w:rPr>
            </w:pPr>
            <w:r w:rsidRPr="0052618D">
              <w:rPr>
                <w:rFonts w:ascii="Franklin Gothic Book" w:eastAsia="Calibri" w:hAnsi="Franklin Gothic Book" w:cs="Times New Roman"/>
                <w:sz w:val="24"/>
                <w:szCs w:val="24"/>
              </w:rPr>
              <w:t>I assessed vulnerable members of the society for inclusion into the government social welfare support programs.</w:t>
            </w:r>
          </w:p>
          <w:p w:rsidR="00BC1A00" w:rsidRPr="0052618D" w:rsidRDefault="00BC1A00" w:rsidP="0052618D">
            <w:pPr>
              <w:pStyle w:val="ListParagraph"/>
              <w:numPr>
                <w:ilvl w:val="0"/>
                <w:numId w:val="7"/>
              </w:numPr>
              <w:pBdr>
                <w:bottom w:val="single" w:sz="4" w:space="1" w:color="auto"/>
              </w:pBdr>
              <w:spacing w:after="200" w:line="276" w:lineRule="auto"/>
              <w:jc w:val="both"/>
              <w:rPr>
                <w:rFonts w:ascii="Franklin Gothic Book" w:eastAsia="Calibri" w:hAnsi="Franklin Gothic Book" w:cs="Times New Roman"/>
                <w:b/>
                <w:sz w:val="24"/>
                <w:szCs w:val="24"/>
              </w:rPr>
            </w:pPr>
            <w:r w:rsidRPr="0052618D">
              <w:rPr>
                <w:rFonts w:ascii="Franklin Gothic Book" w:eastAsia="Calibri" w:hAnsi="Franklin Gothic Book" w:cs="Times New Roman"/>
                <w:sz w:val="24"/>
                <w:szCs w:val="24"/>
              </w:rPr>
              <w:t xml:space="preserve"> I worked with the Community Development Officer, village development committees and community leaders regarding topical issues of community development.</w:t>
            </w:r>
          </w:p>
          <w:p w:rsidR="00BC1A00" w:rsidRPr="0052618D" w:rsidRDefault="00BC1A00" w:rsidP="0052618D">
            <w:pPr>
              <w:pStyle w:val="ListParagraph"/>
              <w:numPr>
                <w:ilvl w:val="0"/>
                <w:numId w:val="7"/>
              </w:numPr>
              <w:pBdr>
                <w:bottom w:val="single" w:sz="4" w:space="1" w:color="auto"/>
              </w:pBdr>
              <w:spacing w:after="200" w:line="276" w:lineRule="auto"/>
              <w:jc w:val="both"/>
              <w:rPr>
                <w:rFonts w:ascii="Franklin Gothic Book" w:eastAsia="Calibri" w:hAnsi="Franklin Gothic Book" w:cs="Times New Roman"/>
                <w:b/>
                <w:sz w:val="24"/>
                <w:szCs w:val="24"/>
              </w:rPr>
            </w:pPr>
            <w:r w:rsidRPr="0052618D">
              <w:rPr>
                <w:rFonts w:ascii="Franklin Gothic Book" w:eastAsia="Calibri" w:hAnsi="Franklin Gothic Book" w:cs="Times New Roman"/>
                <w:sz w:val="24"/>
                <w:szCs w:val="24"/>
              </w:rPr>
              <w:t xml:space="preserve"> I also distributed food rations, school uniforms and other support services to the under privileged members of the society (destitute people and orphan students). </w:t>
            </w:r>
          </w:p>
          <w:p w:rsidR="00BC1A00" w:rsidRPr="0052618D" w:rsidRDefault="00BC1A00" w:rsidP="0052618D">
            <w:pPr>
              <w:pBdr>
                <w:bottom w:val="single" w:sz="4" w:space="1" w:color="auto"/>
              </w:pBdr>
              <w:spacing w:after="200" w:line="276" w:lineRule="auto"/>
              <w:jc w:val="both"/>
              <w:rPr>
                <w:rFonts w:ascii="Franklin Gothic Book" w:eastAsia="Calibri" w:hAnsi="Franklin Gothic Book" w:cs="Times New Roman"/>
                <w:b/>
                <w:sz w:val="24"/>
                <w:szCs w:val="24"/>
              </w:rPr>
            </w:pPr>
          </w:p>
          <w:p w:rsidR="0052618D" w:rsidRPr="0052618D" w:rsidRDefault="0052618D" w:rsidP="0052618D">
            <w:pPr>
              <w:pBdr>
                <w:bottom w:val="single" w:sz="4" w:space="1" w:color="auto"/>
              </w:pBdr>
              <w:spacing w:after="200" w:line="276" w:lineRule="auto"/>
              <w:jc w:val="both"/>
              <w:rPr>
                <w:rFonts w:ascii="Franklin Gothic Book" w:eastAsia="Calibri" w:hAnsi="Franklin Gothic Book" w:cs="Times New Roman"/>
                <w:b/>
                <w:sz w:val="24"/>
                <w:szCs w:val="24"/>
              </w:rPr>
            </w:pPr>
          </w:p>
          <w:p w:rsidR="0052618D" w:rsidRPr="0052618D" w:rsidRDefault="0052618D" w:rsidP="0052618D">
            <w:pPr>
              <w:pBdr>
                <w:bottom w:val="single" w:sz="4" w:space="1" w:color="auto"/>
              </w:pBdr>
              <w:spacing w:after="200" w:line="276" w:lineRule="auto"/>
              <w:jc w:val="both"/>
              <w:rPr>
                <w:rFonts w:ascii="Franklin Gothic Book" w:eastAsia="Calibri" w:hAnsi="Franklin Gothic Book" w:cs="Times New Roman"/>
                <w:b/>
                <w:sz w:val="24"/>
                <w:szCs w:val="24"/>
              </w:rPr>
            </w:pPr>
          </w:p>
          <w:p w:rsidR="0052618D" w:rsidRPr="0052618D" w:rsidRDefault="0052618D" w:rsidP="0052618D">
            <w:pPr>
              <w:pBdr>
                <w:bottom w:val="single" w:sz="4" w:space="1" w:color="auto"/>
              </w:pBdr>
              <w:spacing w:after="200" w:line="276" w:lineRule="auto"/>
              <w:jc w:val="both"/>
              <w:rPr>
                <w:rFonts w:ascii="Franklin Gothic Book" w:eastAsia="Calibri" w:hAnsi="Franklin Gothic Book" w:cs="Times New Roman"/>
                <w:b/>
                <w:sz w:val="24"/>
                <w:szCs w:val="24"/>
              </w:rPr>
            </w:pPr>
          </w:p>
          <w:p w:rsidR="0052618D" w:rsidRPr="0052618D" w:rsidRDefault="0052618D" w:rsidP="0052618D">
            <w:pPr>
              <w:pBdr>
                <w:bottom w:val="single" w:sz="4" w:space="1" w:color="auto"/>
              </w:pBdr>
              <w:spacing w:after="200" w:line="276" w:lineRule="auto"/>
              <w:jc w:val="both"/>
              <w:rPr>
                <w:rFonts w:ascii="Franklin Gothic Book" w:eastAsia="Calibri" w:hAnsi="Franklin Gothic Book" w:cs="Times New Roman"/>
                <w:b/>
                <w:sz w:val="24"/>
                <w:szCs w:val="24"/>
              </w:rPr>
            </w:pPr>
          </w:p>
          <w:p w:rsidR="0052618D" w:rsidRPr="0052618D" w:rsidRDefault="0052618D" w:rsidP="0052618D">
            <w:pPr>
              <w:pBdr>
                <w:bottom w:val="single" w:sz="4" w:space="1" w:color="auto"/>
              </w:pBdr>
              <w:spacing w:after="200" w:line="276" w:lineRule="auto"/>
              <w:jc w:val="both"/>
              <w:rPr>
                <w:rFonts w:ascii="Franklin Gothic Book" w:eastAsia="Calibri" w:hAnsi="Franklin Gothic Book" w:cs="Times New Roman"/>
                <w:b/>
                <w:sz w:val="24"/>
                <w:szCs w:val="24"/>
              </w:rPr>
            </w:pPr>
          </w:p>
          <w:p w:rsidR="0052618D" w:rsidRPr="0052618D" w:rsidRDefault="0052618D" w:rsidP="0052618D">
            <w:pPr>
              <w:pBdr>
                <w:bottom w:val="single" w:sz="4" w:space="1" w:color="auto"/>
              </w:pBdr>
              <w:spacing w:after="200" w:line="276" w:lineRule="auto"/>
              <w:jc w:val="both"/>
              <w:rPr>
                <w:rFonts w:ascii="Franklin Gothic Book" w:eastAsia="Calibri" w:hAnsi="Franklin Gothic Book" w:cs="Times New Roman"/>
                <w:b/>
                <w:sz w:val="24"/>
                <w:szCs w:val="24"/>
              </w:rPr>
            </w:pPr>
          </w:p>
          <w:p w:rsidR="0052618D" w:rsidRPr="0052618D" w:rsidRDefault="0052618D" w:rsidP="0052618D">
            <w:pPr>
              <w:pBdr>
                <w:bottom w:val="single" w:sz="4" w:space="1" w:color="auto"/>
              </w:pBdr>
              <w:spacing w:after="200" w:line="276" w:lineRule="auto"/>
              <w:jc w:val="both"/>
              <w:rPr>
                <w:rFonts w:ascii="Franklin Gothic Book" w:eastAsia="Calibri" w:hAnsi="Franklin Gothic Book" w:cs="Times New Roman"/>
                <w:b/>
                <w:sz w:val="24"/>
                <w:szCs w:val="24"/>
              </w:rPr>
            </w:pPr>
          </w:p>
          <w:p w:rsidR="0052618D" w:rsidRPr="0052618D" w:rsidRDefault="0052618D" w:rsidP="0052618D">
            <w:pPr>
              <w:pBdr>
                <w:bottom w:val="single" w:sz="4" w:space="1" w:color="auto"/>
              </w:pBdr>
              <w:spacing w:after="200" w:line="276" w:lineRule="auto"/>
              <w:jc w:val="both"/>
              <w:rPr>
                <w:rFonts w:ascii="Franklin Gothic Book" w:eastAsia="Calibri" w:hAnsi="Franklin Gothic Book" w:cs="Times New Roman"/>
                <w:b/>
                <w:sz w:val="24"/>
                <w:szCs w:val="24"/>
              </w:rPr>
            </w:pPr>
          </w:p>
          <w:p w:rsidR="0052618D" w:rsidRPr="0052618D" w:rsidRDefault="0052618D" w:rsidP="0052618D">
            <w:pPr>
              <w:pBdr>
                <w:bottom w:val="single" w:sz="4" w:space="1" w:color="auto"/>
              </w:pBdr>
              <w:spacing w:after="200" w:line="276" w:lineRule="auto"/>
              <w:jc w:val="both"/>
              <w:rPr>
                <w:rFonts w:ascii="Franklin Gothic Book" w:eastAsia="Calibri" w:hAnsi="Franklin Gothic Book" w:cs="Times New Roman"/>
                <w:b/>
                <w:sz w:val="24"/>
                <w:szCs w:val="24"/>
              </w:rPr>
            </w:pPr>
          </w:p>
          <w:p w:rsidR="0052618D" w:rsidRPr="0052618D" w:rsidRDefault="0052618D" w:rsidP="0052618D">
            <w:pPr>
              <w:pBdr>
                <w:bottom w:val="single" w:sz="4" w:space="1" w:color="auto"/>
              </w:pBdr>
              <w:spacing w:after="200" w:line="276" w:lineRule="auto"/>
              <w:jc w:val="both"/>
              <w:rPr>
                <w:rFonts w:ascii="Franklin Gothic Book" w:eastAsia="Calibri" w:hAnsi="Franklin Gothic Book" w:cs="Times New Roman"/>
                <w:b/>
                <w:sz w:val="24"/>
                <w:szCs w:val="24"/>
              </w:rPr>
            </w:pPr>
          </w:p>
        </w:tc>
      </w:tr>
      <w:tr w:rsidR="00BC1A00" w:rsidRPr="0052618D" w:rsidTr="00BC1A00">
        <w:trPr>
          <w:trHeight w:val="116"/>
        </w:trPr>
        <w:tc>
          <w:tcPr>
            <w:tcW w:w="10383" w:type="dxa"/>
            <w:gridSpan w:val="3"/>
            <w:tcBorders>
              <w:top w:val="single" w:sz="4" w:space="0" w:color="C0C0C0"/>
              <w:left w:val="single" w:sz="4" w:space="0" w:color="C0C0C0"/>
              <w:bottom w:val="single" w:sz="4" w:space="0" w:color="C0C0C0"/>
              <w:right w:val="single" w:sz="4" w:space="0" w:color="C0C0C0"/>
            </w:tcBorders>
            <w:shd w:val="clear" w:color="auto" w:fill="FFFFFF"/>
          </w:tcPr>
          <w:p w:rsidR="00BC1A00" w:rsidRPr="0052618D" w:rsidRDefault="00BC1A00" w:rsidP="0052618D">
            <w:pPr>
              <w:keepNext/>
              <w:shd w:val="pct20" w:color="auto" w:fill="008080"/>
              <w:tabs>
                <w:tab w:val="left" w:pos="2160"/>
                <w:tab w:val="left" w:pos="2205"/>
                <w:tab w:val="left" w:pos="2520"/>
                <w:tab w:val="center" w:pos="5137"/>
              </w:tabs>
              <w:spacing w:after="120" w:line="276" w:lineRule="auto"/>
              <w:jc w:val="both"/>
              <w:outlineLvl w:val="4"/>
              <w:rPr>
                <w:rFonts w:ascii="Franklin Gothic Book" w:eastAsia="PMingLiU" w:hAnsi="Franklin Gothic Book" w:cs="Times New Roman"/>
                <w:b/>
                <w:smallCaps/>
                <w:sz w:val="24"/>
                <w:szCs w:val="24"/>
                <w:lang w:val="en-GB"/>
              </w:rPr>
            </w:pPr>
            <w:r w:rsidRPr="0052618D">
              <w:rPr>
                <w:rFonts w:ascii="Franklin Gothic Book" w:eastAsia="PMingLiU" w:hAnsi="Franklin Gothic Book" w:cs="Times New Roman"/>
                <w:b/>
                <w:smallCaps/>
                <w:sz w:val="24"/>
                <w:szCs w:val="24"/>
                <w:lang w:val="en-GB"/>
              </w:rPr>
              <w:lastRenderedPageBreak/>
              <w:tab/>
            </w:r>
            <w:r w:rsidRPr="0052618D">
              <w:rPr>
                <w:rFonts w:ascii="Franklin Gothic Book" w:eastAsia="PMingLiU" w:hAnsi="Franklin Gothic Book" w:cs="Times New Roman"/>
                <w:b/>
                <w:smallCaps/>
                <w:sz w:val="24"/>
                <w:szCs w:val="24"/>
                <w:lang w:val="en-GB"/>
              </w:rPr>
              <w:tab/>
            </w:r>
            <w:r w:rsidRPr="0052618D">
              <w:rPr>
                <w:rFonts w:ascii="Franklin Gothic Book" w:eastAsia="PMingLiU" w:hAnsi="Franklin Gothic Book" w:cs="Times New Roman"/>
                <w:b/>
                <w:smallCaps/>
                <w:sz w:val="24"/>
                <w:szCs w:val="24"/>
                <w:lang w:val="en-GB"/>
              </w:rPr>
              <w:tab/>
            </w:r>
            <w:r w:rsidRPr="0052618D">
              <w:rPr>
                <w:rFonts w:ascii="Franklin Gothic Book" w:eastAsia="PMingLiU" w:hAnsi="Franklin Gothic Book" w:cs="Times New Roman"/>
                <w:b/>
                <w:smallCaps/>
                <w:sz w:val="24"/>
                <w:szCs w:val="24"/>
                <w:lang w:val="en-GB"/>
              </w:rPr>
              <w:tab/>
            </w:r>
            <w:r w:rsidRPr="0052618D">
              <w:rPr>
                <w:rFonts w:ascii="Franklin Gothic Book" w:eastAsia="PMingLiU" w:hAnsi="Franklin Gothic Book" w:cs="Times New Roman"/>
                <w:b/>
                <w:smallCaps/>
                <w:color w:val="FFFFFF" w:themeColor="background1"/>
                <w:sz w:val="24"/>
                <w:szCs w:val="24"/>
                <w:lang w:val="en-GB"/>
              </w:rPr>
              <w:t>Training &amp; Additional information</w:t>
            </w:r>
          </w:p>
        </w:tc>
      </w:tr>
      <w:tr w:rsidR="00BC1A00" w:rsidRPr="0052618D" w:rsidTr="00BC1A00">
        <w:trPr>
          <w:gridBefore w:val="1"/>
          <w:gridAfter w:val="1"/>
          <w:wBefore w:w="420" w:type="dxa"/>
          <w:wAfter w:w="33" w:type="dxa"/>
          <w:trHeight w:val="4907"/>
        </w:trPr>
        <w:tc>
          <w:tcPr>
            <w:tcW w:w="9930" w:type="dxa"/>
            <w:tcBorders>
              <w:top w:val="single" w:sz="4" w:space="0" w:color="C0C0C0"/>
              <w:left w:val="single" w:sz="4" w:space="0" w:color="C0C0C0"/>
              <w:bottom w:val="single" w:sz="4" w:space="0" w:color="C0C0C0"/>
              <w:right w:val="single" w:sz="4" w:space="0" w:color="C0C0C0"/>
            </w:tcBorders>
          </w:tcPr>
          <w:p w:rsidR="00BC1A00" w:rsidRPr="0052618D" w:rsidRDefault="00BC1A00" w:rsidP="0052618D">
            <w:pPr>
              <w:spacing w:after="0" w:line="276" w:lineRule="auto"/>
              <w:jc w:val="both"/>
              <w:rPr>
                <w:rFonts w:ascii="Franklin Gothic Book" w:eastAsia="Calibri" w:hAnsi="Franklin Gothic Book" w:cs="Times New Roman"/>
                <w:b/>
                <w:sz w:val="24"/>
                <w:szCs w:val="24"/>
                <w:u w:val="thick"/>
                <w:lang w:val="en-GB"/>
              </w:rPr>
            </w:pPr>
          </w:p>
          <w:p w:rsidR="00BC1A00" w:rsidRPr="0052618D" w:rsidRDefault="00BC1A00" w:rsidP="0052618D">
            <w:pPr>
              <w:spacing w:after="0" w:line="276" w:lineRule="auto"/>
              <w:jc w:val="both"/>
              <w:rPr>
                <w:rFonts w:ascii="Franklin Gothic Book" w:eastAsia="Calibri" w:hAnsi="Franklin Gothic Book" w:cs="Times New Roman"/>
                <w:b/>
                <w:sz w:val="24"/>
                <w:szCs w:val="24"/>
                <w:lang w:val="en-GB"/>
              </w:rPr>
            </w:pPr>
            <w:r w:rsidRPr="0052618D">
              <w:rPr>
                <w:rFonts w:ascii="Franklin Gothic Book" w:eastAsia="Calibri" w:hAnsi="Franklin Gothic Book" w:cs="Times New Roman"/>
                <w:b/>
                <w:sz w:val="24"/>
                <w:szCs w:val="24"/>
                <w:u w:val="thick"/>
                <w:lang w:val="en-GB"/>
              </w:rPr>
              <w:t>SHORT COURSES, WORKSHOPS AND SEMINARS ATTENDED</w:t>
            </w:r>
            <w:r w:rsidRPr="0052618D">
              <w:rPr>
                <w:rFonts w:ascii="Franklin Gothic Book" w:eastAsia="Calibri" w:hAnsi="Franklin Gothic Book" w:cs="Times New Roman"/>
                <w:b/>
                <w:sz w:val="24"/>
                <w:szCs w:val="24"/>
                <w:lang w:val="en-GB"/>
              </w:rPr>
              <w:t>:</w:t>
            </w:r>
          </w:p>
          <w:p w:rsidR="00BC1A00" w:rsidRPr="0052618D" w:rsidRDefault="00BC1A00" w:rsidP="0052618D">
            <w:pPr>
              <w:spacing w:after="0" w:line="276" w:lineRule="auto"/>
              <w:jc w:val="both"/>
              <w:rPr>
                <w:rFonts w:ascii="Franklin Gothic Book" w:eastAsia="Calibri" w:hAnsi="Franklin Gothic Book" w:cs="Times New Roman"/>
                <w:sz w:val="24"/>
                <w:szCs w:val="24"/>
                <w:lang w:val="en-GB"/>
              </w:rPr>
            </w:pPr>
          </w:p>
          <w:p w:rsidR="007A356A" w:rsidRPr="0052618D" w:rsidRDefault="007A356A" w:rsidP="0052618D">
            <w:pPr>
              <w:numPr>
                <w:ilvl w:val="0"/>
                <w:numId w:val="3"/>
              </w:numPr>
              <w:spacing w:after="0" w:line="276" w:lineRule="auto"/>
              <w:jc w:val="both"/>
              <w:rPr>
                <w:rFonts w:ascii="Franklin Gothic Book" w:eastAsia="Calibri" w:hAnsi="Franklin Gothic Book" w:cs="Times New Roman"/>
                <w:sz w:val="24"/>
                <w:szCs w:val="24"/>
                <w:lang w:val="en-GB"/>
              </w:rPr>
            </w:pPr>
            <w:r w:rsidRPr="0052618D">
              <w:rPr>
                <w:rFonts w:ascii="Franklin Gothic Book" w:eastAsia="Calibri" w:hAnsi="Franklin Gothic Book" w:cs="Times New Roman"/>
                <w:sz w:val="24"/>
                <w:szCs w:val="24"/>
                <w:lang w:val="en-GB"/>
              </w:rPr>
              <w:t>Certificate of appreciation for facilitating a training course on Household Economy Approach Methodologies, Tools and Analysis. 21 Jan – 01 Feb 2019. Gaborone</w:t>
            </w:r>
          </w:p>
          <w:p w:rsidR="00784A23" w:rsidRPr="0052618D" w:rsidRDefault="00784A23" w:rsidP="0052618D">
            <w:pPr>
              <w:numPr>
                <w:ilvl w:val="0"/>
                <w:numId w:val="3"/>
              </w:numPr>
              <w:spacing w:after="0" w:line="276" w:lineRule="auto"/>
              <w:jc w:val="both"/>
              <w:rPr>
                <w:rFonts w:ascii="Franklin Gothic Book" w:eastAsia="Calibri" w:hAnsi="Franklin Gothic Book" w:cs="Times New Roman"/>
                <w:sz w:val="24"/>
                <w:szCs w:val="24"/>
                <w:lang w:val="en-GB"/>
              </w:rPr>
            </w:pPr>
            <w:r w:rsidRPr="0052618D">
              <w:rPr>
                <w:rFonts w:ascii="Franklin Gothic Book" w:eastAsia="Calibri" w:hAnsi="Franklin Gothic Book" w:cs="Times New Roman"/>
                <w:sz w:val="24"/>
                <w:szCs w:val="24"/>
                <w:lang w:val="en-GB"/>
              </w:rPr>
              <w:t>Introductory e-course on climate change. 20</w:t>
            </w:r>
            <w:r w:rsidRPr="0052618D">
              <w:rPr>
                <w:rFonts w:ascii="Franklin Gothic Book" w:eastAsia="Calibri" w:hAnsi="Franklin Gothic Book" w:cs="Times New Roman"/>
                <w:sz w:val="24"/>
                <w:szCs w:val="24"/>
                <w:vertAlign w:val="superscript"/>
                <w:lang w:val="en-GB"/>
              </w:rPr>
              <w:t>th</w:t>
            </w:r>
            <w:r w:rsidRPr="0052618D">
              <w:rPr>
                <w:rFonts w:ascii="Franklin Gothic Book" w:eastAsia="Calibri" w:hAnsi="Franklin Gothic Book" w:cs="Times New Roman"/>
                <w:sz w:val="24"/>
                <w:szCs w:val="24"/>
                <w:lang w:val="en-GB"/>
              </w:rPr>
              <w:t xml:space="preserve"> September 2018. UNCC: Learn, UNITAR.</w:t>
            </w:r>
          </w:p>
          <w:p w:rsidR="007A356A" w:rsidRPr="0052618D" w:rsidRDefault="007A356A" w:rsidP="0052618D">
            <w:pPr>
              <w:numPr>
                <w:ilvl w:val="0"/>
                <w:numId w:val="3"/>
              </w:numPr>
              <w:spacing w:after="0" w:line="276" w:lineRule="auto"/>
              <w:jc w:val="both"/>
              <w:rPr>
                <w:rFonts w:ascii="Franklin Gothic Book" w:eastAsia="Calibri" w:hAnsi="Franklin Gothic Book" w:cs="Times New Roman"/>
                <w:sz w:val="24"/>
                <w:szCs w:val="24"/>
                <w:lang w:val="en-GB"/>
              </w:rPr>
            </w:pPr>
            <w:r w:rsidRPr="0052618D">
              <w:rPr>
                <w:rFonts w:ascii="Franklin Gothic Book" w:eastAsia="Calibri" w:hAnsi="Franklin Gothic Book" w:cs="Times New Roman"/>
                <w:sz w:val="24"/>
                <w:szCs w:val="24"/>
                <w:lang w:val="en-GB"/>
              </w:rPr>
              <w:t>Massive Open Online Course on National Adaptation Plans; Building Climate Resilience in Agriculture. Issued on 5</w:t>
            </w:r>
            <w:r w:rsidRPr="0052618D">
              <w:rPr>
                <w:rFonts w:ascii="Franklin Gothic Book" w:eastAsia="Calibri" w:hAnsi="Franklin Gothic Book" w:cs="Times New Roman"/>
                <w:sz w:val="24"/>
                <w:szCs w:val="24"/>
                <w:vertAlign w:val="superscript"/>
                <w:lang w:val="en-GB"/>
              </w:rPr>
              <w:t>th</w:t>
            </w:r>
            <w:r w:rsidRPr="0052618D">
              <w:rPr>
                <w:rFonts w:ascii="Franklin Gothic Book" w:eastAsia="Calibri" w:hAnsi="Franklin Gothic Book" w:cs="Times New Roman"/>
                <w:sz w:val="24"/>
                <w:szCs w:val="24"/>
                <w:lang w:val="en-GB"/>
              </w:rPr>
              <w:t xml:space="preserve"> March 2018.UNCC:Learn, FAO, UNDP, UNITAR</w:t>
            </w:r>
          </w:p>
          <w:p w:rsidR="00085BD6" w:rsidRPr="0052618D" w:rsidRDefault="00085BD6" w:rsidP="0052618D">
            <w:pPr>
              <w:numPr>
                <w:ilvl w:val="0"/>
                <w:numId w:val="3"/>
              </w:numPr>
              <w:spacing w:after="0" w:line="276" w:lineRule="auto"/>
              <w:jc w:val="both"/>
              <w:rPr>
                <w:rFonts w:ascii="Franklin Gothic Book" w:eastAsia="Calibri" w:hAnsi="Franklin Gothic Book" w:cs="Times New Roman"/>
                <w:sz w:val="24"/>
                <w:szCs w:val="24"/>
                <w:lang w:val="en-GB"/>
              </w:rPr>
            </w:pPr>
            <w:r w:rsidRPr="0052618D">
              <w:rPr>
                <w:rFonts w:ascii="Franklin Gothic Book" w:eastAsia="Calibri" w:hAnsi="Franklin Gothic Book" w:cs="Times New Roman"/>
                <w:sz w:val="24"/>
                <w:szCs w:val="24"/>
                <w:lang w:val="en-GB"/>
              </w:rPr>
              <w:t>Certificate of appreciation for facilitating training on use of remote sensing products for crop yield estimates and vegetation monitoring. 19 Sept 2017.</w:t>
            </w:r>
          </w:p>
          <w:p w:rsidR="0058472D" w:rsidRPr="0052618D" w:rsidRDefault="007A356A" w:rsidP="0052618D">
            <w:pPr>
              <w:numPr>
                <w:ilvl w:val="0"/>
                <w:numId w:val="3"/>
              </w:numPr>
              <w:spacing w:after="0" w:line="276" w:lineRule="auto"/>
              <w:jc w:val="both"/>
              <w:rPr>
                <w:rFonts w:ascii="Franklin Gothic Book" w:eastAsia="Calibri" w:hAnsi="Franklin Gothic Book" w:cs="Times New Roman"/>
                <w:sz w:val="24"/>
                <w:szCs w:val="24"/>
                <w:lang w:val="en-GB"/>
              </w:rPr>
            </w:pPr>
            <w:r w:rsidRPr="0052618D">
              <w:rPr>
                <w:rFonts w:ascii="Franklin Gothic Book" w:eastAsia="Calibri" w:hAnsi="Franklin Gothic Book" w:cs="Times New Roman"/>
                <w:sz w:val="24"/>
                <w:szCs w:val="24"/>
                <w:lang w:val="en-GB"/>
              </w:rPr>
              <w:t>Training of Trainers (</w:t>
            </w:r>
            <w:proofErr w:type="spellStart"/>
            <w:r w:rsidRPr="0052618D">
              <w:rPr>
                <w:rFonts w:ascii="Franklin Gothic Book" w:eastAsia="Calibri" w:hAnsi="Franklin Gothic Book" w:cs="Times New Roman"/>
                <w:sz w:val="24"/>
                <w:szCs w:val="24"/>
                <w:lang w:val="en-GB"/>
              </w:rPr>
              <w:t>ToT</w:t>
            </w:r>
            <w:proofErr w:type="spellEnd"/>
            <w:r w:rsidRPr="0052618D">
              <w:rPr>
                <w:rFonts w:ascii="Franklin Gothic Book" w:eastAsia="Calibri" w:hAnsi="Franklin Gothic Book" w:cs="Times New Roman"/>
                <w:sz w:val="24"/>
                <w:szCs w:val="24"/>
                <w:lang w:val="en-GB"/>
              </w:rPr>
              <w:t>) workshop on the effective use of food balance sheets for agricultural statistics. 7-11 August 2017, Gaborone, Botswana</w:t>
            </w:r>
          </w:p>
          <w:p w:rsidR="0058472D" w:rsidRPr="0052618D" w:rsidRDefault="0058472D" w:rsidP="0052618D">
            <w:pPr>
              <w:numPr>
                <w:ilvl w:val="0"/>
                <w:numId w:val="3"/>
              </w:numPr>
              <w:spacing w:after="0" w:line="276" w:lineRule="auto"/>
              <w:jc w:val="both"/>
              <w:rPr>
                <w:rFonts w:ascii="Franklin Gothic Book" w:eastAsia="Calibri" w:hAnsi="Franklin Gothic Book" w:cs="Times New Roman"/>
                <w:sz w:val="24"/>
                <w:szCs w:val="24"/>
                <w:lang w:val="en-GB"/>
              </w:rPr>
            </w:pPr>
            <w:r w:rsidRPr="0052618D">
              <w:rPr>
                <w:rFonts w:ascii="Franklin Gothic Book" w:eastAsia="Calibri" w:hAnsi="Franklin Gothic Book" w:cs="Times New Roman"/>
                <w:sz w:val="24"/>
                <w:szCs w:val="24"/>
                <w:lang w:val="en-GB"/>
              </w:rPr>
              <w:t>Training course on use of satellite Products for Agro-Meteorological Applications. 24-28 October 2016, Harare, Zimbabwe</w:t>
            </w:r>
          </w:p>
          <w:p w:rsidR="00BC1A00" w:rsidRPr="0052618D" w:rsidRDefault="00BC1A00" w:rsidP="0052618D">
            <w:pPr>
              <w:numPr>
                <w:ilvl w:val="0"/>
                <w:numId w:val="3"/>
              </w:numPr>
              <w:spacing w:after="0" w:line="276" w:lineRule="auto"/>
              <w:jc w:val="both"/>
              <w:rPr>
                <w:rFonts w:ascii="Franklin Gothic Book" w:eastAsia="Calibri" w:hAnsi="Franklin Gothic Book" w:cs="Times New Roman"/>
                <w:sz w:val="24"/>
                <w:szCs w:val="24"/>
                <w:lang w:val="en-GB"/>
              </w:rPr>
            </w:pPr>
            <w:r w:rsidRPr="0052618D">
              <w:rPr>
                <w:rFonts w:ascii="Franklin Gothic Book" w:eastAsia="Calibri" w:hAnsi="Franklin Gothic Book" w:cs="Times New Roman"/>
                <w:sz w:val="24"/>
                <w:szCs w:val="24"/>
                <w:lang w:val="en-GB"/>
              </w:rPr>
              <w:t>Trainer of Trainers (</w:t>
            </w:r>
            <w:proofErr w:type="spellStart"/>
            <w:r w:rsidRPr="0052618D">
              <w:rPr>
                <w:rFonts w:ascii="Franklin Gothic Book" w:eastAsia="Calibri" w:hAnsi="Franklin Gothic Book" w:cs="Times New Roman"/>
                <w:sz w:val="24"/>
                <w:szCs w:val="24"/>
                <w:lang w:val="en-GB"/>
              </w:rPr>
              <w:t>ToT</w:t>
            </w:r>
            <w:proofErr w:type="spellEnd"/>
            <w:r w:rsidRPr="0052618D">
              <w:rPr>
                <w:rFonts w:ascii="Franklin Gothic Book" w:eastAsia="Calibri" w:hAnsi="Franklin Gothic Book" w:cs="Times New Roman"/>
                <w:sz w:val="24"/>
                <w:szCs w:val="24"/>
                <w:lang w:val="en-GB"/>
              </w:rPr>
              <w:t>) Course for the Agriculture Service of the Monitoring for Environment and Security in Africa (MESA) SADC Thematic Action. Botswana University of Agriculture and Natural Resources (BUAN). July 24</w:t>
            </w:r>
            <w:r w:rsidRPr="0052618D">
              <w:rPr>
                <w:rFonts w:ascii="Franklin Gothic Book" w:eastAsia="Calibri" w:hAnsi="Franklin Gothic Book" w:cs="Times New Roman"/>
                <w:sz w:val="24"/>
                <w:szCs w:val="24"/>
                <w:vertAlign w:val="superscript"/>
                <w:lang w:val="en-GB"/>
              </w:rPr>
              <w:t>th</w:t>
            </w:r>
            <w:r w:rsidRPr="0052618D">
              <w:rPr>
                <w:rFonts w:ascii="Franklin Gothic Book" w:eastAsia="Calibri" w:hAnsi="Franklin Gothic Book" w:cs="Times New Roman"/>
                <w:sz w:val="24"/>
                <w:szCs w:val="24"/>
                <w:lang w:val="en-GB"/>
              </w:rPr>
              <w:t>-August 5</w:t>
            </w:r>
            <w:r w:rsidRPr="0052618D">
              <w:rPr>
                <w:rFonts w:ascii="Franklin Gothic Book" w:eastAsia="Calibri" w:hAnsi="Franklin Gothic Book" w:cs="Times New Roman"/>
                <w:sz w:val="24"/>
                <w:szCs w:val="24"/>
                <w:vertAlign w:val="superscript"/>
                <w:lang w:val="en-GB"/>
              </w:rPr>
              <w:t>th</w:t>
            </w:r>
            <w:r w:rsidRPr="0052618D">
              <w:rPr>
                <w:rFonts w:ascii="Franklin Gothic Book" w:eastAsia="Calibri" w:hAnsi="Franklin Gothic Book" w:cs="Times New Roman"/>
                <w:sz w:val="24"/>
                <w:szCs w:val="24"/>
                <w:lang w:val="en-GB"/>
              </w:rPr>
              <w:t xml:space="preserve"> 2016. Gaborone. Botswana</w:t>
            </w:r>
          </w:p>
          <w:p w:rsidR="00BC1A00" w:rsidRPr="0052618D" w:rsidRDefault="00BC1A00" w:rsidP="0052618D">
            <w:pPr>
              <w:numPr>
                <w:ilvl w:val="0"/>
                <w:numId w:val="3"/>
              </w:numPr>
              <w:spacing w:after="0" w:line="276" w:lineRule="auto"/>
              <w:jc w:val="both"/>
              <w:rPr>
                <w:rFonts w:ascii="Franklin Gothic Book" w:eastAsia="Calibri" w:hAnsi="Franklin Gothic Book" w:cs="Times New Roman"/>
                <w:sz w:val="24"/>
                <w:szCs w:val="24"/>
                <w:lang w:val="en-GB"/>
              </w:rPr>
            </w:pPr>
            <w:r w:rsidRPr="0052618D">
              <w:rPr>
                <w:rFonts w:ascii="Franklin Gothic Book" w:eastAsia="Calibri" w:hAnsi="Franklin Gothic Book" w:cs="Times New Roman"/>
                <w:sz w:val="24"/>
                <w:szCs w:val="24"/>
                <w:lang w:val="en-GB"/>
              </w:rPr>
              <w:t>Conservation Agriculture Bench-Marking Mission. Centre for No-till Agriculture.</w:t>
            </w:r>
            <w:r w:rsidR="00784A23" w:rsidRPr="0052618D">
              <w:rPr>
                <w:rFonts w:ascii="Franklin Gothic Book" w:eastAsia="Calibri" w:hAnsi="Franklin Gothic Book" w:cs="Times New Roman"/>
                <w:sz w:val="24"/>
                <w:szCs w:val="24"/>
                <w:lang w:val="en-GB"/>
              </w:rPr>
              <w:t xml:space="preserve"> 21-29 May 2016.</w:t>
            </w:r>
            <w:r w:rsidRPr="0052618D">
              <w:rPr>
                <w:rFonts w:ascii="Franklin Gothic Book" w:eastAsia="Calibri" w:hAnsi="Franklin Gothic Book" w:cs="Times New Roman"/>
                <w:sz w:val="24"/>
                <w:szCs w:val="24"/>
                <w:lang w:val="en-GB"/>
              </w:rPr>
              <w:t xml:space="preserve"> </w:t>
            </w:r>
            <w:proofErr w:type="spellStart"/>
            <w:r w:rsidRPr="0052618D">
              <w:rPr>
                <w:rFonts w:ascii="Franklin Gothic Book" w:eastAsia="Calibri" w:hAnsi="Franklin Gothic Book" w:cs="Times New Roman"/>
                <w:sz w:val="24"/>
                <w:szCs w:val="24"/>
                <w:lang w:val="en-GB"/>
              </w:rPr>
              <w:t>Amanchia</w:t>
            </w:r>
            <w:proofErr w:type="spellEnd"/>
            <w:r w:rsidRPr="0052618D">
              <w:rPr>
                <w:rFonts w:ascii="Franklin Gothic Book" w:eastAsia="Calibri" w:hAnsi="Franklin Gothic Book" w:cs="Times New Roman"/>
                <w:sz w:val="24"/>
                <w:szCs w:val="24"/>
                <w:lang w:val="en-GB"/>
              </w:rPr>
              <w:t>. Ghana</w:t>
            </w:r>
            <w:r w:rsidR="00784A23" w:rsidRPr="0052618D">
              <w:rPr>
                <w:rFonts w:ascii="Franklin Gothic Book" w:eastAsia="Calibri" w:hAnsi="Franklin Gothic Book" w:cs="Times New Roman"/>
                <w:sz w:val="24"/>
                <w:szCs w:val="24"/>
                <w:lang w:val="en-GB"/>
              </w:rPr>
              <w:t xml:space="preserve">. </w:t>
            </w:r>
          </w:p>
          <w:p w:rsidR="00BC1A00" w:rsidRPr="0052618D" w:rsidRDefault="00BC1A00" w:rsidP="0052618D">
            <w:pPr>
              <w:numPr>
                <w:ilvl w:val="0"/>
                <w:numId w:val="3"/>
              </w:numPr>
              <w:spacing w:after="0" w:line="276" w:lineRule="auto"/>
              <w:jc w:val="both"/>
              <w:rPr>
                <w:rFonts w:ascii="Franklin Gothic Book" w:eastAsia="Calibri" w:hAnsi="Franklin Gothic Book" w:cs="Times New Roman"/>
                <w:sz w:val="24"/>
                <w:szCs w:val="24"/>
                <w:lang w:val="en-GB"/>
              </w:rPr>
            </w:pPr>
            <w:r w:rsidRPr="0052618D">
              <w:rPr>
                <w:rFonts w:ascii="Franklin Gothic Book" w:eastAsia="Calibri" w:hAnsi="Franklin Gothic Book" w:cs="Times New Roman"/>
                <w:sz w:val="24"/>
                <w:szCs w:val="24"/>
                <w:lang w:val="en-GB"/>
              </w:rPr>
              <w:t xml:space="preserve">International Post graduate Course in Crop production Under Saline Stress. </w:t>
            </w:r>
            <w:proofErr w:type="spellStart"/>
            <w:r w:rsidRPr="0052618D">
              <w:rPr>
                <w:rFonts w:ascii="Franklin Gothic Book" w:eastAsia="Calibri" w:hAnsi="Franklin Gothic Book" w:cs="Times New Roman"/>
                <w:sz w:val="24"/>
                <w:szCs w:val="24"/>
                <w:lang w:val="en-GB"/>
              </w:rPr>
              <w:t>Rehovot</w:t>
            </w:r>
            <w:proofErr w:type="spellEnd"/>
            <w:r w:rsidRPr="0052618D">
              <w:rPr>
                <w:rFonts w:ascii="Franklin Gothic Book" w:eastAsia="Calibri" w:hAnsi="Franklin Gothic Book" w:cs="Times New Roman"/>
                <w:sz w:val="24"/>
                <w:szCs w:val="24"/>
                <w:lang w:val="en-GB"/>
              </w:rPr>
              <w:t xml:space="preserve"> Campus. The Hebrew University of Jerusalem. November 2-26, 2015. Israel.</w:t>
            </w:r>
          </w:p>
          <w:p w:rsidR="00BC1A00" w:rsidRPr="0052618D" w:rsidRDefault="00BC1A00" w:rsidP="0052618D">
            <w:pPr>
              <w:numPr>
                <w:ilvl w:val="0"/>
                <w:numId w:val="3"/>
              </w:numPr>
              <w:spacing w:after="0" w:line="276" w:lineRule="auto"/>
              <w:jc w:val="both"/>
              <w:rPr>
                <w:rFonts w:ascii="Franklin Gothic Book" w:eastAsia="Calibri" w:hAnsi="Franklin Gothic Book" w:cs="Times New Roman"/>
                <w:sz w:val="24"/>
                <w:szCs w:val="24"/>
                <w:lang w:val="en-GB"/>
              </w:rPr>
            </w:pPr>
            <w:r w:rsidRPr="0052618D">
              <w:rPr>
                <w:rFonts w:ascii="Franklin Gothic Book" w:eastAsia="Calibri" w:hAnsi="Franklin Gothic Book" w:cs="Times New Roman"/>
                <w:sz w:val="24"/>
                <w:szCs w:val="24"/>
                <w:lang w:val="en-GB"/>
              </w:rPr>
              <w:t>Agricultural Service Support Project (ASSP)-Conservation Agriculture (CA) bench-marking mission. May 17-22, 2015. Lusaka, Zambia.</w:t>
            </w:r>
          </w:p>
          <w:p w:rsidR="00BC1A00" w:rsidRPr="0052618D" w:rsidRDefault="00BC1A00" w:rsidP="0052618D">
            <w:pPr>
              <w:numPr>
                <w:ilvl w:val="0"/>
                <w:numId w:val="3"/>
              </w:numPr>
              <w:spacing w:after="0" w:line="276" w:lineRule="auto"/>
              <w:jc w:val="both"/>
              <w:rPr>
                <w:rFonts w:ascii="Franklin Gothic Book" w:eastAsia="Calibri" w:hAnsi="Franklin Gothic Book" w:cs="Times New Roman"/>
                <w:sz w:val="24"/>
                <w:szCs w:val="24"/>
                <w:lang w:val="en-GB"/>
              </w:rPr>
            </w:pPr>
            <w:r w:rsidRPr="0052618D">
              <w:rPr>
                <w:rFonts w:ascii="Franklin Gothic Book" w:eastAsia="Calibri" w:hAnsi="Franklin Gothic Book" w:cs="Times New Roman"/>
                <w:sz w:val="24"/>
                <w:szCs w:val="24"/>
                <w:lang w:val="en-GB"/>
              </w:rPr>
              <w:t xml:space="preserve">The Joint Permanent Technical Committee’s Task Team Planning Workshop on management of water hyacinth and water quality monitoring for the Limpopo River, November 11-12, 2014. </w:t>
            </w:r>
            <w:proofErr w:type="spellStart"/>
            <w:r w:rsidRPr="0052618D">
              <w:rPr>
                <w:rFonts w:ascii="Franklin Gothic Book" w:eastAsia="Calibri" w:hAnsi="Franklin Gothic Book" w:cs="Times New Roman"/>
                <w:sz w:val="24"/>
                <w:szCs w:val="24"/>
                <w:lang w:val="en-GB"/>
              </w:rPr>
              <w:t>Haartbeesport</w:t>
            </w:r>
            <w:proofErr w:type="spellEnd"/>
            <w:r w:rsidRPr="0052618D">
              <w:rPr>
                <w:rFonts w:ascii="Franklin Gothic Book" w:eastAsia="Calibri" w:hAnsi="Franklin Gothic Book" w:cs="Times New Roman"/>
                <w:sz w:val="24"/>
                <w:szCs w:val="24"/>
                <w:lang w:val="en-GB"/>
              </w:rPr>
              <w:t>, South Africa.</w:t>
            </w:r>
          </w:p>
          <w:p w:rsidR="00BC1A00" w:rsidRPr="0052618D" w:rsidRDefault="00BC1A00" w:rsidP="0052618D">
            <w:pPr>
              <w:numPr>
                <w:ilvl w:val="0"/>
                <w:numId w:val="3"/>
              </w:numPr>
              <w:spacing w:after="0" w:line="276" w:lineRule="auto"/>
              <w:jc w:val="both"/>
              <w:rPr>
                <w:rFonts w:ascii="Franklin Gothic Book" w:eastAsia="Calibri" w:hAnsi="Franklin Gothic Book" w:cs="Times New Roman"/>
                <w:sz w:val="24"/>
                <w:szCs w:val="24"/>
                <w:lang w:val="en-GB"/>
              </w:rPr>
            </w:pPr>
            <w:r w:rsidRPr="0052618D">
              <w:rPr>
                <w:rFonts w:ascii="Franklin Gothic Book" w:eastAsia="Calibri" w:hAnsi="Franklin Gothic Book" w:cs="Times New Roman"/>
                <w:sz w:val="24"/>
                <w:szCs w:val="24"/>
                <w:lang w:val="en-GB"/>
              </w:rPr>
              <w:t>Africa Institute Regional Workshop on outreach Programs and Information Dissemination; Information, Education and communication Tools: Video Documentaries on management and disposal of hazardous waste, June 4-6, 2014. Maseru. Lesotho</w:t>
            </w:r>
          </w:p>
          <w:p w:rsidR="00BC1A00" w:rsidRPr="0052618D" w:rsidRDefault="00BC1A00" w:rsidP="0052618D">
            <w:pPr>
              <w:numPr>
                <w:ilvl w:val="0"/>
                <w:numId w:val="3"/>
              </w:numPr>
              <w:spacing w:after="0" w:line="276" w:lineRule="auto"/>
              <w:jc w:val="both"/>
              <w:rPr>
                <w:rFonts w:ascii="Franklin Gothic Book" w:eastAsia="Calibri" w:hAnsi="Franklin Gothic Book" w:cs="Times New Roman"/>
                <w:sz w:val="24"/>
                <w:szCs w:val="24"/>
                <w:lang w:val="en-GB"/>
              </w:rPr>
            </w:pPr>
            <w:r w:rsidRPr="0052618D">
              <w:rPr>
                <w:rFonts w:ascii="Franklin Gothic Book" w:eastAsia="Calibri" w:hAnsi="Franklin Gothic Book" w:cs="Times New Roman"/>
                <w:sz w:val="24"/>
                <w:szCs w:val="24"/>
                <w:lang w:val="en-GB"/>
              </w:rPr>
              <w:t xml:space="preserve">AGWEST International -Joint Botswana Government and Australian Project on </w:t>
            </w:r>
            <w:proofErr w:type="spellStart"/>
            <w:r w:rsidRPr="0052618D">
              <w:rPr>
                <w:rFonts w:ascii="Franklin Gothic Book" w:eastAsia="Calibri" w:hAnsi="Franklin Gothic Book" w:cs="Times New Roman"/>
                <w:sz w:val="24"/>
                <w:szCs w:val="24"/>
                <w:lang w:val="en-GB"/>
              </w:rPr>
              <w:t>Biosecurity</w:t>
            </w:r>
            <w:proofErr w:type="spellEnd"/>
          </w:p>
          <w:p w:rsidR="00BC1A00" w:rsidRPr="0052618D" w:rsidRDefault="00BC1A00" w:rsidP="0052618D">
            <w:pPr>
              <w:numPr>
                <w:ilvl w:val="0"/>
                <w:numId w:val="2"/>
              </w:numPr>
              <w:spacing w:after="0" w:line="276" w:lineRule="auto"/>
              <w:ind w:firstLine="353"/>
              <w:contextualSpacing/>
              <w:jc w:val="both"/>
              <w:rPr>
                <w:rFonts w:ascii="Franklin Gothic Book" w:eastAsia="Calibri" w:hAnsi="Franklin Gothic Book" w:cs="Times New Roman"/>
                <w:sz w:val="24"/>
                <w:szCs w:val="24"/>
              </w:rPr>
            </w:pPr>
            <w:r w:rsidRPr="0052618D">
              <w:rPr>
                <w:rFonts w:ascii="Franklin Gothic Book" w:eastAsia="Calibri" w:hAnsi="Franklin Gothic Book" w:cs="Times New Roman"/>
                <w:sz w:val="24"/>
                <w:szCs w:val="24"/>
              </w:rPr>
              <w:t xml:space="preserve"> Three days training course in Horticulture Plant Diseases, May 14-    </w:t>
            </w:r>
          </w:p>
          <w:p w:rsidR="00BC1A00" w:rsidRPr="0052618D" w:rsidRDefault="00BC1A00" w:rsidP="0052618D">
            <w:pPr>
              <w:spacing w:after="0" w:line="276" w:lineRule="auto"/>
              <w:ind w:left="1523"/>
              <w:contextualSpacing/>
              <w:jc w:val="both"/>
              <w:rPr>
                <w:rFonts w:ascii="Franklin Gothic Book" w:eastAsia="Calibri" w:hAnsi="Franklin Gothic Book" w:cs="Times New Roman"/>
                <w:sz w:val="24"/>
                <w:szCs w:val="24"/>
              </w:rPr>
            </w:pPr>
            <w:r w:rsidRPr="0052618D">
              <w:rPr>
                <w:rFonts w:ascii="Franklin Gothic Book" w:eastAsia="Calibri" w:hAnsi="Franklin Gothic Book" w:cs="Times New Roman"/>
                <w:sz w:val="24"/>
                <w:szCs w:val="24"/>
              </w:rPr>
              <w:t xml:space="preserve">         16, 2011. Botswana College of Agriculture   </w:t>
            </w:r>
          </w:p>
          <w:p w:rsidR="00BC1A00" w:rsidRPr="0052618D" w:rsidRDefault="00BC1A00" w:rsidP="0052618D">
            <w:pPr>
              <w:numPr>
                <w:ilvl w:val="0"/>
                <w:numId w:val="2"/>
              </w:numPr>
              <w:spacing w:after="0" w:line="276" w:lineRule="auto"/>
              <w:ind w:firstLine="353"/>
              <w:contextualSpacing/>
              <w:jc w:val="both"/>
              <w:rPr>
                <w:rFonts w:ascii="Franklin Gothic Book" w:eastAsia="Calibri" w:hAnsi="Franklin Gothic Book" w:cs="Times New Roman"/>
                <w:sz w:val="24"/>
                <w:szCs w:val="24"/>
              </w:rPr>
            </w:pPr>
            <w:r w:rsidRPr="0052618D">
              <w:rPr>
                <w:rFonts w:ascii="Franklin Gothic Book" w:eastAsia="Calibri" w:hAnsi="Franklin Gothic Book" w:cs="Times New Roman"/>
                <w:sz w:val="24"/>
                <w:szCs w:val="24"/>
              </w:rPr>
              <w:t xml:space="preserve"> Two days training course in Border Inspection, November 21-22,    </w:t>
            </w:r>
          </w:p>
          <w:p w:rsidR="00BC1A00" w:rsidRPr="0052618D" w:rsidRDefault="00BC1A00" w:rsidP="0052618D">
            <w:pPr>
              <w:spacing w:after="0" w:line="276" w:lineRule="auto"/>
              <w:ind w:left="1523"/>
              <w:contextualSpacing/>
              <w:jc w:val="both"/>
              <w:rPr>
                <w:rFonts w:ascii="Franklin Gothic Book" w:eastAsia="Calibri" w:hAnsi="Franklin Gothic Book" w:cs="Times New Roman"/>
                <w:sz w:val="24"/>
                <w:szCs w:val="24"/>
              </w:rPr>
            </w:pPr>
            <w:r w:rsidRPr="0052618D">
              <w:rPr>
                <w:rFonts w:ascii="Franklin Gothic Book" w:eastAsia="Calibri" w:hAnsi="Franklin Gothic Book" w:cs="Times New Roman"/>
                <w:sz w:val="24"/>
                <w:szCs w:val="24"/>
              </w:rPr>
              <w:t xml:space="preserve">         2011. Botswana College of Agriculture. </w:t>
            </w:r>
          </w:p>
          <w:p w:rsidR="00BC1A00" w:rsidRPr="0052618D" w:rsidRDefault="00BC1A00" w:rsidP="0052618D">
            <w:pPr>
              <w:numPr>
                <w:ilvl w:val="0"/>
                <w:numId w:val="2"/>
              </w:numPr>
              <w:spacing w:after="0" w:line="276" w:lineRule="auto"/>
              <w:ind w:firstLine="353"/>
              <w:contextualSpacing/>
              <w:jc w:val="both"/>
              <w:rPr>
                <w:rFonts w:ascii="Franklin Gothic Book" w:eastAsia="Calibri" w:hAnsi="Franklin Gothic Book" w:cs="Times New Roman"/>
                <w:sz w:val="24"/>
                <w:szCs w:val="24"/>
              </w:rPr>
            </w:pPr>
            <w:r w:rsidRPr="0052618D">
              <w:rPr>
                <w:rFonts w:ascii="Franklin Gothic Book" w:eastAsia="Calibri" w:hAnsi="Franklin Gothic Book" w:cs="Times New Roman"/>
                <w:sz w:val="24"/>
                <w:szCs w:val="24"/>
              </w:rPr>
              <w:t xml:space="preserve"> Five days training course in Plant </w:t>
            </w:r>
            <w:proofErr w:type="spellStart"/>
            <w:r w:rsidRPr="0052618D">
              <w:rPr>
                <w:rFonts w:ascii="Franklin Gothic Book" w:eastAsia="Calibri" w:hAnsi="Franklin Gothic Book" w:cs="Times New Roman"/>
                <w:sz w:val="24"/>
                <w:szCs w:val="24"/>
              </w:rPr>
              <w:t>Biosecurity</w:t>
            </w:r>
            <w:proofErr w:type="spellEnd"/>
            <w:r w:rsidRPr="0052618D">
              <w:rPr>
                <w:rFonts w:ascii="Franklin Gothic Book" w:eastAsia="Calibri" w:hAnsi="Franklin Gothic Book" w:cs="Times New Roman"/>
                <w:sz w:val="24"/>
                <w:szCs w:val="24"/>
              </w:rPr>
              <w:t xml:space="preserve">, May 23- 27, 2011,      </w:t>
            </w:r>
          </w:p>
          <w:p w:rsidR="00BC1A00" w:rsidRPr="0052618D" w:rsidRDefault="00BC1A00" w:rsidP="0052618D">
            <w:pPr>
              <w:spacing w:after="0" w:line="276" w:lineRule="auto"/>
              <w:ind w:left="1523"/>
              <w:contextualSpacing/>
              <w:jc w:val="both"/>
              <w:rPr>
                <w:rFonts w:ascii="Franklin Gothic Book" w:eastAsia="Calibri" w:hAnsi="Franklin Gothic Book" w:cs="Times New Roman"/>
                <w:sz w:val="24"/>
                <w:szCs w:val="24"/>
              </w:rPr>
            </w:pPr>
            <w:r w:rsidRPr="0052618D">
              <w:rPr>
                <w:rFonts w:ascii="Franklin Gothic Book" w:eastAsia="Calibri" w:hAnsi="Franklin Gothic Book" w:cs="Times New Roman"/>
                <w:sz w:val="24"/>
                <w:szCs w:val="24"/>
              </w:rPr>
              <w:t xml:space="preserve">         Botswana College of Agriculture</w:t>
            </w:r>
          </w:p>
          <w:p w:rsidR="00BC1A00" w:rsidRPr="0052618D" w:rsidRDefault="00BC1A00" w:rsidP="0052618D">
            <w:pPr>
              <w:numPr>
                <w:ilvl w:val="0"/>
                <w:numId w:val="3"/>
              </w:numPr>
              <w:spacing w:after="0" w:line="276" w:lineRule="auto"/>
              <w:contextualSpacing/>
              <w:jc w:val="both"/>
              <w:rPr>
                <w:rFonts w:ascii="Franklin Gothic Book" w:eastAsia="Calibri" w:hAnsi="Franklin Gothic Book" w:cs="Times New Roman"/>
                <w:sz w:val="24"/>
                <w:szCs w:val="24"/>
              </w:rPr>
            </w:pPr>
            <w:r w:rsidRPr="0052618D">
              <w:rPr>
                <w:rFonts w:ascii="Franklin Gothic Book" w:eastAsia="Calibri" w:hAnsi="Franklin Gothic Book" w:cs="Times New Roman"/>
                <w:sz w:val="24"/>
                <w:szCs w:val="24"/>
              </w:rPr>
              <w:lastRenderedPageBreak/>
              <w:t>Third Crop Science and Production Conference 2011. Topic “Poverty alleviation through crop research and development”. April 11-13, 2011, Botswana College of Agriculture, Gaborone. Botswana</w:t>
            </w:r>
          </w:p>
          <w:p w:rsidR="00BC1A00" w:rsidRPr="0052618D" w:rsidRDefault="00BC1A00" w:rsidP="0052618D">
            <w:pPr>
              <w:numPr>
                <w:ilvl w:val="0"/>
                <w:numId w:val="3"/>
              </w:numPr>
              <w:spacing w:after="0" w:line="276" w:lineRule="auto"/>
              <w:contextualSpacing/>
              <w:jc w:val="both"/>
              <w:rPr>
                <w:rFonts w:ascii="Franklin Gothic Book" w:eastAsia="Calibri" w:hAnsi="Franklin Gothic Book" w:cs="Times New Roman"/>
                <w:sz w:val="24"/>
                <w:szCs w:val="24"/>
              </w:rPr>
            </w:pPr>
            <w:r w:rsidRPr="0052618D">
              <w:rPr>
                <w:rFonts w:ascii="Franklin Gothic Book" w:eastAsia="Calibri" w:hAnsi="Franklin Gothic Book" w:cs="Times New Roman"/>
                <w:sz w:val="24"/>
                <w:szCs w:val="24"/>
              </w:rPr>
              <w:t>Workshop on “Possible Socio-economic issues of concern with the adoption of GMOs in Botswana (ISP-TEESA project)”. March 15, 2010, Maharaja Conference Centre, Gaborone, Botswana.</w:t>
            </w:r>
          </w:p>
          <w:p w:rsidR="00BC1A00" w:rsidRPr="0052618D" w:rsidRDefault="00BC1A00" w:rsidP="0052618D">
            <w:pPr>
              <w:spacing w:after="0" w:line="276" w:lineRule="auto"/>
              <w:jc w:val="both"/>
              <w:rPr>
                <w:rFonts w:ascii="Franklin Gothic Book" w:eastAsia="Calibri" w:hAnsi="Franklin Gothic Book" w:cs="Times New Roman"/>
                <w:b/>
                <w:sz w:val="24"/>
                <w:szCs w:val="24"/>
                <w:u w:val="thick"/>
                <w:lang w:val="en-GB"/>
              </w:rPr>
            </w:pPr>
          </w:p>
          <w:p w:rsidR="00BC1A00" w:rsidRPr="0052618D" w:rsidRDefault="00BC1A00" w:rsidP="0052618D">
            <w:pPr>
              <w:spacing w:after="0" w:line="276" w:lineRule="auto"/>
              <w:jc w:val="both"/>
              <w:rPr>
                <w:rFonts w:ascii="Franklin Gothic Book" w:eastAsia="Calibri" w:hAnsi="Franklin Gothic Book" w:cs="Times New Roman"/>
                <w:b/>
                <w:sz w:val="24"/>
                <w:szCs w:val="24"/>
                <w:u w:val="thick"/>
                <w:lang w:val="en-GB"/>
              </w:rPr>
            </w:pPr>
            <w:r w:rsidRPr="0052618D">
              <w:rPr>
                <w:rFonts w:ascii="Franklin Gothic Book" w:eastAsia="Calibri" w:hAnsi="Franklin Gothic Book" w:cs="Times New Roman"/>
                <w:b/>
                <w:sz w:val="24"/>
                <w:szCs w:val="24"/>
                <w:u w:val="thick"/>
                <w:lang w:val="en-GB"/>
              </w:rPr>
              <w:t>PROFESSIONAL SKILLS/EXPERTISE</w:t>
            </w:r>
          </w:p>
          <w:p w:rsidR="00BC1A00" w:rsidRPr="0052618D" w:rsidRDefault="00BC1A00" w:rsidP="0052618D">
            <w:pPr>
              <w:spacing w:after="0" w:line="276" w:lineRule="auto"/>
              <w:jc w:val="both"/>
              <w:rPr>
                <w:rFonts w:ascii="Franklin Gothic Book" w:eastAsia="Calibri" w:hAnsi="Franklin Gothic Book" w:cs="Times New Roman"/>
                <w:sz w:val="24"/>
                <w:szCs w:val="24"/>
                <w:lang w:val="en-GB"/>
              </w:rPr>
            </w:pPr>
          </w:p>
          <w:p w:rsidR="00BC1A00" w:rsidRPr="0052618D" w:rsidRDefault="00BC1A00" w:rsidP="0052618D">
            <w:pPr>
              <w:spacing w:after="0" w:line="276" w:lineRule="auto"/>
              <w:jc w:val="both"/>
              <w:rPr>
                <w:rFonts w:ascii="Franklin Gothic Book" w:eastAsia="Times New Roman" w:hAnsi="Franklin Gothic Book" w:cs="Times New Roman"/>
                <w:sz w:val="24"/>
                <w:szCs w:val="24"/>
                <w:lang w:val="en-GB"/>
              </w:rPr>
            </w:pPr>
            <w:r w:rsidRPr="0052618D">
              <w:rPr>
                <w:rFonts w:ascii="Franklin Gothic Book" w:eastAsia="Times New Roman" w:hAnsi="Franklin Gothic Book" w:cs="Times New Roman"/>
                <w:sz w:val="24"/>
                <w:szCs w:val="24"/>
                <w:lang w:val="en-GB"/>
              </w:rPr>
              <w:t>Without being exhaustive, my experience, training and career development have provided me with an excellent array of the relevant and pertinent skills required for an optimal performance and productivity in variety of sectors. Briefly the core competencies I hold that are necessary for successful performance in this position include the following:</w:t>
            </w:r>
          </w:p>
          <w:p w:rsidR="00BC1A00" w:rsidRPr="0052618D" w:rsidRDefault="00BC1A00" w:rsidP="0052618D">
            <w:pPr>
              <w:spacing w:after="0" w:line="276" w:lineRule="auto"/>
              <w:jc w:val="both"/>
              <w:rPr>
                <w:rFonts w:ascii="Franklin Gothic Book" w:eastAsia="Times New Roman" w:hAnsi="Franklin Gothic Book" w:cs="Times New Roman"/>
                <w:sz w:val="24"/>
                <w:szCs w:val="24"/>
                <w:lang w:val="en-GB"/>
              </w:rPr>
            </w:pPr>
          </w:p>
          <w:p w:rsidR="00BC1A00" w:rsidRPr="0052618D" w:rsidRDefault="00BC1A00" w:rsidP="0052618D">
            <w:pPr>
              <w:numPr>
                <w:ilvl w:val="1"/>
                <w:numId w:val="1"/>
              </w:numPr>
              <w:spacing w:after="0" w:line="276" w:lineRule="auto"/>
              <w:jc w:val="both"/>
              <w:rPr>
                <w:rFonts w:ascii="Franklin Gothic Book" w:eastAsia="Times New Roman" w:hAnsi="Franklin Gothic Book" w:cs="Times New Roman"/>
                <w:sz w:val="24"/>
                <w:szCs w:val="24"/>
                <w:lang w:val="en-GB"/>
              </w:rPr>
            </w:pPr>
            <w:r w:rsidRPr="0052618D">
              <w:rPr>
                <w:rFonts w:ascii="Franklin Gothic Book" w:eastAsia="Times New Roman" w:hAnsi="Franklin Gothic Book" w:cs="Times New Roman"/>
                <w:sz w:val="24"/>
                <w:szCs w:val="24"/>
                <w:lang w:val="en-GB"/>
              </w:rPr>
              <w:t>Having a critical, conceptual and analytical mind. As a result of working in government of Botswana and interacting with different stakeholders, I am adequately equipped with an analytical mind to meet the technical, socio-economic and environmental challenges of any given working environment.</w:t>
            </w:r>
          </w:p>
          <w:p w:rsidR="00BC1A00" w:rsidRPr="0052618D" w:rsidRDefault="00BC1A00" w:rsidP="0052618D">
            <w:pPr>
              <w:numPr>
                <w:ilvl w:val="1"/>
                <w:numId w:val="1"/>
              </w:numPr>
              <w:spacing w:after="0" w:line="276" w:lineRule="auto"/>
              <w:jc w:val="both"/>
              <w:rPr>
                <w:rFonts w:ascii="Franklin Gothic Book" w:eastAsia="Times New Roman" w:hAnsi="Franklin Gothic Book" w:cs="Times New Roman"/>
                <w:sz w:val="24"/>
                <w:szCs w:val="24"/>
                <w:lang w:val="en-GB"/>
              </w:rPr>
            </w:pPr>
            <w:r w:rsidRPr="0052618D">
              <w:rPr>
                <w:rFonts w:ascii="Franklin Gothic Book" w:eastAsia="Times New Roman" w:hAnsi="Franklin Gothic Book" w:cs="Times New Roman"/>
                <w:sz w:val="24"/>
                <w:szCs w:val="24"/>
                <w:lang w:val="en-GB"/>
              </w:rPr>
              <w:t>I have excellent skills in arable agricultural sector, with the ability to draw cropping plans and financial projections for agricultural projects.</w:t>
            </w:r>
          </w:p>
          <w:p w:rsidR="00BC1A00" w:rsidRPr="0052618D" w:rsidRDefault="00BC1A00" w:rsidP="0052618D">
            <w:pPr>
              <w:numPr>
                <w:ilvl w:val="1"/>
                <w:numId w:val="1"/>
              </w:numPr>
              <w:spacing w:after="0" w:line="276" w:lineRule="auto"/>
              <w:jc w:val="both"/>
              <w:rPr>
                <w:rFonts w:ascii="Franklin Gothic Book" w:eastAsia="Times New Roman" w:hAnsi="Franklin Gothic Book" w:cs="Times New Roman"/>
                <w:sz w:val="24"/>
                <w:szCs w:val="24"/>
                <w:lang w:val="en-GB"/>
              </w:rPr>
            </w:pPr>
            <w:r w:rsidRPr="0052618D">
              <w:rPr>
                <w:rFonts w:ascii="Franklin Gothic Book" w:eastAsia="Times New Roman" w:hAnsi="Franklin Gothic Book" w:cs="Times New Roman"/>
                <w:sz w:val="24"/>
                <w:szCs w:val="24"/>
                <w:lang w:val="en-GB"/>
              </w:rPr>
              <w:t xml:space="preserve">Rural livelihoods assessment and outcome analysis </w:t>
            </w:r>
            <w:r w:rsidR="0022071B" w:rsidRPr="0052618D">
              <w:rPr>
                <w:rFonts w:ascii="Franklin Gothic Book" w:eastAsia="Times New Roman" w:hAnsi="Franklin Gothic Book" w:cs="Times New Roman"/>
                <w:sz w:val="24"/>
                <w:szCs w:val="24"/>
                <w:lang w:val="en-GB"/>
              </w:rPr>
              <w:t xml:space="preserve">food security analysis </w:t>
            </w:r>
            <w:r w:rsidRPr="0052618D">
              <w:rPr>
                <w:rFonts w:ascii="Franklin Gothic Book" w:eastAsia="Times New Roman" w:hAnsi="Franklin Gothic Book" w:cs="Times New Roman"/>
                <w:sz w:val="24"/>
                <w:szCs w:val="24"/>
                <w:lang w:val="en-GB"/>
              </w:rPr>
              <w:t>skills</w:t>
            </w:r>
          </w:p>
          <w:p w:rsidR="00BC1A00" w:rsidRPr="0052618D" w:rsidRDefault="00BC1A00" w:rsidP="0052618D">
            <w:pPr>
              <w:numPr>
                <w:ilvl w:val="1"/>
                <w:numId w:val="1"/>
              </w:numPr>
              <w:spacing w:after="0" w:line="276" w:lineRule="auto"/>
              <w:jc w:val="both"/>
              <w:rPr>
                <w:rFonts w:ascii="Franklin Gothic Book" w:eastAsia="Times New Roman" w:hAnsi="Franklin Gothic Book" w:cs="Times New Roman"/>
                <w:sz w:val="24"/>
                <w:szCs w:val="24"/>
                <w:lang w:val="en-GB"/>
              </w:rPr>
            </w:pPr>
            <w:r w:rsidRPr="0052618D">
              <w:rPr>
                <w:rFonts w:ascii="Franklin Gothic Book" w:eastAsia="Times New Roman" w:hAnsi="Franklin Gothic Book" w:cs="Times New Roman"/>
                <w:sz w:val="24"/>
                <w:szCs w:val="24"/>
                <w:lang w:val="en-GB"/>
              </w:rPr>
              <w:t>I am computer literate with relative competency on Microsoft PowerPoint, MS word, MS Excel, MS Paint. Over the years I have acquired excellent drafting and communication skills, enhanced my negotiation techniques, ability to review, vet and/or provide opinions and make recommendations with an excellent attention to detail.</w:t>
            </w:r>
          </w:p>
          <w:p w:rsidR="00916005" w:rsidRPr="0052618D" w:rsidRDefault="00916005" w:rsidP="0052618D">
            <w:pPr>
              <w:spacing w:after="0" w:line="276" w:lineRule="auto"/>
              <w:ind w:left="927"/>
              <w:jc w:val="both"/>
              <w:rPr>
                <w:rFonts w:ascii="Franklin Gothic Book" w:eastAsia="Times New Roman" w:hAnsi="Franklin Gothic Book" w:cs="Times New Roman"/>
                <w:sz w:val="24"/>
                <w:szCs w:val="24"/>
                <w:lang w:val="en-GB"/>
              </w:rPr>
            </w:pPr>
          </w:p>
          <w:p w:rsidR="00916005" w:rsidRPr="0052618D" w:rsidRDefault="00916005" w:rsidP="0052618D">
            <w:pPr>
              <w:spacing w:after="0" w:line="276" w:lineRule="auto"/>
              <w:jc w:val="both"/>
              <w:rPr>
                <w:rFonts w:ascii="Franklin Gothic Book" w:eastAsia="Times New Roman" w:hAnsi="Franklin Gothic Book" w:cs="Times New Roman"/>
                <w:b/>
                <w:sz w:val="24"/>
                <w:szCs w:val="24"/>
                <w:u w:val="single"/>
                <w:lang w:val="en-GB"/>
              </w:rPr>
            </w:pPr>
            <w:r w:rsidRPr="0052618D">
              <w:rPr>
                <w:rFonts w:ascii="Franklin Gothic Book" w:eastAsia="Times New Roman" w:hAnsi="Franklin Gothic Book" w:cs="Times New Roman"/>
                <w:b/>
                <w:sz w:val="24"/>
                <w:szCs w:val="24"/>
                <w:u w:val="single"/>
                <w:lang w:val="en-GB"/>
              </w:rPr>
              <w:t>PUBLICATIONS</w:t>
            </w:r>
          </w:p>
          <w:p w:rsidR="004E32E7" w:rsidRPr="0052618D" w:rsidRDefault="004E32E7" w:rsidP="0052618D">
            <w:pPr>
              <w:spacing w:after="0" w:line="276" w:lineRule="auto"/>
              <w:jc w:val="both"/>
              <w:rPr>
                <w:rFonts w:ascii="Franklin Gothic Book" w:eastAsia="Times New Roman" w:hAnsi="Franklin Gothic Book" w:cs="Times New Roman"/>
                <w:b/>
                <w:sz w:val="24"/>
                <w:szCs w:val="24"/>
                <w:u w:val="single"/>
                <w:lang w:val="en-GB"/>
              </w:rPr>
            </w:pPr>
          </w:p>
          <w:p w:rsidR="004E32E7" w:rsidRPr="0052618D" w:rsidRDefault="004E32E7" w:rsidP="0052618D">
            <w:pPr>
              <w:pStyle w:val="ListParagraph"/>
              <w:numPr>
                <w:ilvl w:val="0"/>
                <w:numId w:val="8"/>
              </w:numPr>
              <w:spacing w:after="0" w:line="276" w:lineRule="auto"/>
              <w:jc w:val="both"/>
              <w:rPr>
                <w:rFonts w:ascii="Franklin Gothic Book" w:eastAsia="Times New Roman" w:hAnsi="Franklin Gothic Book" w:cs="Times New Roman"/>
                <w:b/>
                <w:sz w:val="24"/>
                <w:szCs w:val="24"/>
                <w:u w:val="single"/>
                <w:lang w:val="en-GB"/>
              </w:rPr>
            </w:pPr>
            <w:r w:rsidRPr="0052618D">
              <w:rPr>
                <w:rFonts w:ascii="Franklin Gothic Book" w:hAnsi="Franklin Gothic Book"/>
                <w:sz w:val="24"/>
                <w:szCs w:val="24"/>
              </w:rPr>
              <w:t xml:space="preserve">Metcalfe, H., Milne, A. E., Webster, R., Lark, R. M., </w:t>
            </w:r>
            <w:hyperlink r:id="rId7" w:history="1">
              <w:r w:rsidRPr="0052618D">
                <w:rPr>
                  <w:rFonts w:ascii="Franklin Gothic Book" w:hAnsi="Franklin Gothic Book"/>
                  <w:sz w:val="24"/>
                  <w:szCs w:val="24"/>
                </w:rPr>
                <w:t>Murdoch, A. J</w:t>
              </w:r>
              <w:r w:rsidRPr="0052618D">
                <w:rPr>
                  <w:rFonts w:ascii="Franklin Gothic Book" w:hAnsi="Franklin Gothic Book"/>
                  <w:sz w:val="24"/>
                  <w:szCs w:val="24"/>
                  <w:u w:val="single"/>
                </w:rPr>
                <w:t>.</w:t>
              </w:r>
            </w:hyperlink>
            <w:r w:rsidRPr="0052618D">
              <w:rPr>
                <w:rFonts w:ascii="Franklin Gothic Book" w:hAnsi="Franklin Gothic Book"/>
                <w:sz w:val="24"/>
                <w:szCs w:val="24"/>
              </w:rPr>
              <w:t xml:space="preserve">, </w:t>
            </w:r>
            <w:proofErr w:type="spellStart"/>
            <w:r w:rsidRPr="0052618D">
              <w:rPr>
                <w:rFonts w:ascii="Franklin Gothic Book" w:hAnsi="Franklin Gothic Book"/>
                <w:color w:val="FF0000"/>
                <w:sz w:val="24"/>
                <w:szCs w:val="24"/>
                <w:u w:val="single"/>
              </w:rPr>
              <w:t>Kanelo</w:t>
            </w:r>
            <w:proofErr w:type="spellEnd"/>
            <w:r w:rsidRPr="0052618D">
              <w:rPr>
                <w:rFonts w:ascii="Franklin Gothic Book" w:hAnsi="Franklin Gothic Book"/>
                <w:color w:val="FF0000"/>
                <w:sz w:val="24"/>
                <w:szCs w:val="24"/>
                <w:u w:val="single"/>
              </w:rPr>
              <w:t>, L</w:t>
            </w:r>
            <w:r w:rsidRPr="0052618D">
              <w:rPr>
                <w:rFonts w:ascii="Franklin Gothic Book" w:hAnsi="Franklin Gothic Book"/>
                <w:color w:val="FF0000"/>
                <w:sz w:val="24"/>
                <w:szCs w:val="24"/>
              </w:rPr>
              <w:t xml:space="preserve">. </w:t>
            </w:r>
            <w:r w:rsidRPr="0052618D">
              <w:rPr>
                <w:rFonts w:ascii="Franklin Gothic Book" w:hAnsi="Franklin Gothic Book"/>
                <w:sz w:val="24"/>
                <w:szCs w:val="24"/>
              </w:rPr>
              <w:t xml:space="preserve">and </w:t>
            </w:r>
            <w:proofErr w:type="spellStart"/>
            <w:r w:rsidRPr="0052618D">
              <w:rPr>
                <w:rFonts w:ascii="Franklin Gothic Book" w:hAnsi="Franklin Gothic Book"/>
                <w:sz w:val="24"/>
                <w:szCs w:val="24"/>
              </w:rPr>
              <w:t>Storkey</w:t>
            </w:r>
            <w:proofErr w:type="spellEnd"/>
            <w:r w:rsidRPr="0052618D">
              <w:rPr>
                <w:rFonts w:ascii="Franklin Gothic Book" w:hAnsi="Franklin Gothic Book"/>
                <w:sz w:val="24"/>
                <w:szCs w:val="24"/>
              </w:rPr>
              <w:t xml:space="preserve">, J. (2018) </w:t>
            </w:r>
            <w:hyperlink r:id="rId8" w:history="1">
              <w:r w:rsidRPr="0052618D">
                <w:rPr>
                  <w:rFonts w:ascii="Franklin Gothic Book" w:hAnsi="Franklin Gothic Book"/>
                  <w:sz w:val="24"/>
                  <w:szCs w:val="24"/>
                  <w:u w:val="single"/>
                </w:rPr>
                <w:t>Defining the habitat niche of Alopecurus myosuroides at the field scale.</w:t>
              </w:r>
            </w:hyperlink>
            <w:r w:rsidRPr="0052618D">
              <w:rPr>
                <w:rFonts w:ascii="Franklin Gothic Book" w:hAnsi="Franklin Gothic Book"/>
                <w:sz w:val="24"/>
                <w:szCs w:val="24"/>
              </w:rPr>
              <w:t xml:space="preserve"> Weed Research, 58 (3). pp. 165-176. ISSN 1365-3180 </w:t>
            </w:r>
            <w:proofErr w:type="spellStart"/>
            <w:r w:rsidRPr="0052618D">
              <w:rPr>
                <w:rFonts w:ascii="Franklin Gothic Book" w:hAnsi="Franklin Gothic Book"/>
                <w:sz w:val="24"/>
                <w:szCs w:val="24"/>
              </w:rPr>
              <w:t>doi</w:t>
            </w:r>
            <w:proofErr w:type="spellEnd"/>
            <w:r w:rsidRPr="0052618D">
              <w:rPr>
                <w:rFonts w:ascii="Franklin Gothic Book" w:hAnsi="Franklin Gothic Book"/>
                <w:sz w:val="24"/>
                <w:szCs w:val="24"/>
              </w:rPr>
              <w:t xml:space="preserve">: </w:t>
            </w:r>
            <w:hyperlink r:id="rId9" w:tgtFrame="_blank" w:history="1">
              <w:r w:rsidRPr="0052618D">
                <w:rPr>
                  <w:rFonts w:ascii="Franklin Gothic Book" w:hAnsi="Franklin Gothic Book"/>
                  <w:sz w:val="24"/>
                  <w:szCs w:val="24"/>
                  <w:u w:val="single"/>
                </w:rPr>
                <w:t>https://doi.org/10.1111/wre.12300</w:t>
              </w:r>
            </w:hyperlink>
          </w:p>
          <w:p w:rsidR="0052618D" w:rsidRPr="0052618D" w:rsidRDefault="0052618D" w:rsidP="0052618D">
            <w:pPr>
              <w:spacing w:after="0" w:line="276" w:lineRule="auto"/>
              <w:jc w:val="both"/>
              <w:rPr>
                <w:rFonts w:ascii="Franklin Gothic Book" w:eastAsia="Times New Roman" w:hAnsi="Franklin Gothic Book" w:cs="Times New Roman"/>
                <w:b/>
                <w:sz w:val="24"/>
                <w:szCs w:val="24"/>
                <w:u w:val="single"/>
                <w:lang w:val="en-GB"/>
              </w:rPr>
            </w:pPr>
          </w:p>
          <w:p w:rsidR="0052618D" w:rsidRPr="0052618D" w:rsidRDefault="0052618D" w:rsidP="0052618D">
            <w:pPr>
              <w:spacing w:after="0" w:line="276" w:lineRule="auto"/>
              <w:jc w:val="both"/>
              <w:rPr>
                <w:rFonts w:ascii="Franklin Gothic Book" w:eastAsia="Times New Roman" w:hAnsi="Franklin Gothic Book" w:cs="Times New Roman"/>
                <w:b/>
                <w:sz w:val="24"/>
                <w:szCs w:val="24"/>
                <w:u w:val="single"/>
                <w:lang w:val="en-GB"/>
              </w:rPr>
            </w:pPr>
          </w:p>
          <w:p w:rsidR="0052618D" w:rsidRPr="0052618D" w:rsidRDefault="0052618D" w:rsidP="0052618D">
            <w:pPr>
              <w:spacing w:after="0" w:line="276" w:lineRule="auto"/>
              <w:jc w:val="both"/>
              <w:rPr>
                <w:rFonts w:ascii="Franklin Gothic Book" w:eastAsia="Times New Roman" w:hAnsi="Franklin Gothic Book" w:cs="Times New Roman"/>
                <w:b/>
                <w:sz w:val="24"/>
                <w:szCs w:val="24"/>
                <w:u w:val="single"/>
                <w:lang w:val="en-GB"/>
              </w:rPr>
            </w:pPr>
          </w:p>
          <w:p w:rsidR="0052618D" w:rsidRPr="0052618D" w:rsidRDefault="0052618D" w:rsidP="0052618D">
            <w:pPr>
              <w:spacing w:after="0" w:line="276" w:lineRule="auto"/>
              <w:jc w:val="both"/>
              <w:rPr>
                <w:rFonts w:ascii="Franklin Gothic Book" w:eastAsia="Times New Roman" w:hAnsi="Franklin Gothic Book" w:cs="Times New Roman"/>
                <w:b/>
                <w:sz w:val="24"/>
                <w:szCs w:val="24"/>
                <w:u w:val="single"/>
                <w:lang w:val="en-GB"/>
              </w:rPr>
            </w:pPr>
          </w:p>
          <w:p w:rsidR="0052618D" w:rsidRPr="0052618D" w:rsidRDefault="0052618D" w:rsidP="0052618D">
            <w:pPr>
              <w:spacing w:after="0" w:line="276" w:lineRule="auto"/>
              <w:jc w:val="both"/>
              <w:rPr>
                <w:rFonts w:ascii="Franklin Gothic Book" w:eastAsia="Times New Roman" w:hAnsi="Franklin Gothic Book" w:cs="Times New Roman"/>
                <w:b/>
                <w:sz w:val="24"/>
                <w:szCs w:val="24"/>
                <w:u w:val="single"/>
                <w:lang w:val="en-GB"/>
              </w:rPr>
            </w:pPr>
          </w:p>
          <w:p w:rsidR="0052618D" w:rsidRPr="0052618D" w:rsidRDefault="0052618D" w:rsidP="0052618D">
            <w:pPr>
              <w:spacing w:after="0" w:line="276" w:lineRule="auto"/>
              <w:jc w:val="both"/>
              <w:rPr>
                <w:rFonts w:ascii="Franklin Gothic Book" w:eastAsia="Times New Roman" w:hAnsi="Franklin Gothic Book" w:cs="Times New Roman"/>
                <w:b/>
                <w:sz w:val="24"/>
                <w:szCs w:val="24"/>
                <w:u w:val="single"/>
                <w:lang w:val="en-GB"/>
              </w:rPr>
            </w:pPr>
          </w:p>
          <w:p w:rsidR="0052618D" w:rsidRPr="0052618D" w:rsidRDefault="0052618D" w:rsidP="0052618D">
            <w:pPr>
              <w:spacing w:after="0" w:line="276" w:lineRule="auto"/>
              <w:jc w:val="both"/>
              <w:rPr>
                <w:rFonts w:ascii="Franklin Gothic Book" w:eastAsia="Times New Roman" w:hAnsi="Franklin Gothic Book" w:cs="Times New Roman"/>
                <w:b/>
                <w:sz w:val="24"/>
                <w:szCs w:val="24"/>
                <w:u w:val="single"/>
                <w:lang w:val="en-GB"/>
              </w:rPr>
            </w:pPr>
          </w:p>
          <w:p w:rsidR="006B6517" w:rsidRPr="0052618D" w:rsidRDefault="006B6517" w:rsidP="0052618D">
            <w:pPr>
              <w:spacing w:after="0" w:line="276" w:lineRule="auto"/>
              <w:jc w:val="both"/>
              <w:rPr>
                <w:rFonts w:ascii="Franklin Gothic Book" w:eastAsia="Calibri" w:hAnsi="Franklin Gothic Book" w:cs="Times New Roman"/>
                <w:sz w:val="24"/>
                <w:szCs w:val="24"/>
                <w:lang w:val="en-GB"/>
              </w:rPr>
            </w:pPr>
          </w:p>
          <w:p w:rsidR="00BC1A00" w:rsidRPr="0052618D" w:rsidRDefault="00BC1A00" w:rsidP="0052618D">
            <w:pPr>
              <w:spacing w:after="0" w:line="276" w:lineRule="auto"/>
              <w:jc w:val="both"/>
              <w:rPr>
                <w:rFonts w:ascii="Franklin Gothic Book" w:eastAsia="Calibri" w:hAnsi="Franklin Gothic Book" w:cs="Times New Roman"/>
                <w:b/>
                <w:sz w:val="24"/>
                <w:szCs w:val="24"/>
                <w:u w:val="thick"/>
                <w:lang w:val="en-GB"/>
              </w:rPr>
            </w:pPr>
            <w:r w:rsidRPr="0052618D">
              <w:rPr>
                <w:rFonts w:ascii="Franklin Gothic Book" w:eastAsia="Calibri" w:hAnsi="Franklin Gothic Book" w:cs="Times New Roman"/>
                <w:b/>
                <w:sz w:val="24"/>
                <w:szCs w:val="24"/>
                <w:u w:val="thick"/>
                <w:lang w:val="en-GB"/>
              </w:rPr>
              <w:lastRenderedPageBreak/>
              <w:t xml:space="preserve">REFEREES </w:t>
            </w:r>
          </w:p>
          <w:p w:rsidR="00C10E08" w:rsidRPr="0052618D" w:rsidRDefault="005D3D99" w:rsidP="0052618D">
            <w:pPr>
              <w:spacing w:after="0" w:line="276" w:lineRule="auto"/>
              <w:jc w:val="both"/>
              <w:rPr>
                <w:rFonts w:ascii="Franklin Gothic Book" w:eastAsia="Calibri" w:hAnsi="Franklin Gothic Book" w:cs="Times New Roman"/>
                <w:b/>
                <w:sz w:val="24"/>
                <w:szCs w:val="24"/>
                <w:u w:val="thick"/>
                <w:lang w:val="en-GB"/>
              </w:rPr>
            </w:pPr>
            <w:bookmarkStart w:id="0" w:name="_GoBack"/>
            <w:bookmarkEnd w:id="0"/>
            <w:r w:rsidRPr="0052618D">
              <w:rPr>
                <w:rFonts w:ascii="Franklin Gothic Book" w:hAnsi="Franklin Gothic Book"/>
                <w:noProof/>
                <w:sz w:val="24"/>
                <w:szCs w:val="24"/>
              </w:rPr>
              <w:pict>
                <v:shapetype id="_x0000_t202" coordsize="21600,21600" o:spt="202" path="m,l,21600r21600,l21600,xe">
                  <v:stroke joinstyle="miter"/>
                  <v:path gradientshapeok="t" o:connecttype="rect"/>
                </v:shapetype>
                <v:shape id="Text Box 2" o:spid="_x0000_s1026" type="#_x0000_t202" style="position:absolute;left:0;text-align:left;margin-left:-3.5pt;margin-top:21.2pt;width:471pt;height:11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" stroked="f">
                  <v:textbox>
                    <w:txbxContent>
                      <w:p w:rsidR="00803DF2" w:rsidRPr="00803DF2" w:rsidRDefault="00803DF2" w:rsidP="00803DF2">
                        <w:pPr>
                          <w:spacing w:after="0" w:line="276" w:lineRule="auto"/>
                          <w:ind w:right="-360"/>
                          <w:jc w:val="both"/>
                          <w:rPr>
                            <w:rFonts w:ascii="Franklin Gothic Book" w:eastAsia="Times New Roman" w:hAnsi="Franklin Gothic Book" w:cs="Times New Roman"/>
                            <w:lang w:val="en-GB"/>
                          </w:rPr>
                        </w:pPr>
                        <w:r w:rsidRPr="00803DF2">
                          <w:rPr>
                            <w:rFonts w:ascii="Franklin Gothic Book" w:eastAsia="Times New Roman" w:hAnsi="Franklin Gothic Book" w:cs="Times New Roman"/>
                            <w:lang w:val="en-GB"/>
                          </w:rPr>
                          <w:t xml:space="preserve">Mr. Thomas M. </w:t>
                        </w:r>
                        <w:proofErr w:type="spellStart"/>
                        <w:r w:rsidRPr="00803DF2">
                          <w:rPr>
                            <w:rFonts w:ascii="Franklin Gothic Book" w:eastAsia="Times New Roman" w:hAnsi="Franklin Gothic Book" w:cs="Times New Roman"/>
                            <w:lang w:val="en-GB"/>
                          </w:rPr>
                          <w:t>Mogome</w:t>
                        </w:r>
                        <w:proofErr w:type="spellEnd"/>
                        <w:r w:rsidRPr="00803DF2">
                          <w:rPr>
                            <w:rFonts w:ascii="Franklin Gothic Book" w:eastAsia="Times New Roman" w:hAnsi="Franklin Gothic Book" w:cs="Times New Roman"/>
                            <w:lang w:val="en-GB"/>
                          </w:rPr>
                          <w:t xml:space="preserve">   </w:t>
                        </w:r>
                        <w:r>
                          <w:rPr>
                            <w:rFonts w:ascii="Franklin Gothic Book" w:eastAsia="Times New Roman" w:hAnsi="Franklin Gothic Book" w:cs="Times New Roman"/>
                            <w:lang w:val="en-GB"/>
                          </w:rPr>
                          <w:tab/>
                        </w:r>
                        <w:r w:rsidRPr="00803DF2">
                          <w:rPr>
                            <w:rFonts w:ascii="Franklin Gothic Book" w:eastAsia="Times New Roman" w:hAnsi="Franklin Gothic Book" w:cs="Times New Roman"/>
                            <w:lang w:val="en-GB"/>
                          </w:rPr>
                          <w:t xml:space="preserve"> Mr. </w:t>
                        </w:r>
                        <w:proofErr w:type="spellStart"/>
                        <w:r w:rsidRPr="00803DF2">
                          <w:rPr>
                            <w:rFonts w:ascii="Franklin Gothic Book" w:eastAsia="Times New Roman" w:hAnsi="Franklin Gothic Book" w:cs="Times New Roman"/>
                            <w:lang w:val="en-GB"/>
                          </w:rPr>
                          <w:t>Galeitsiwe</w:t>
                        </w:r>
                        <w:proofErr w:type="spellEnd"/>
                        <w:r w:rsidRPr="00803DF2">
                          <w:rPr>
                            <w:rFonts w:ascii="Franklin Gothic Book" w:eastAsia="Times New Roman" w:hAnsi="Franklin Gothic Book" w:cs="Times New Roman"/>
                            <w:lang w:val="en-GB"/>
                          </w:rPr>
                          <w:t xml:space="preserve"> T. </w:t>
                        </w:r>
                        <w:proofErr w:type="spellStart"/>
                        <w:r w:rsidRPr="00803DF2">
                          <w:rPr>
                            <w:rFonts w:ascii="Franklin Gothic Book" w:eastAsia="Times New Roman" w:hAnsi="Franklin Gothic Book" w:cs="Times New Roman"/>
                            <w:lang w:val="en-GB"/>
                          </w:rPr>
                          <w:t>Ramokapane</w:t>
                        </w:r>
                        <w:proofErr w:type="spellEnd"/>
                        <w:r w:rsidRPr="00803DF2">
                          <w:rPr>
                            <w:rFonts w:ascii="Franklin Gothic Book" w:eastAsia="Times New Roman" w:hAnsi="Franklin Gothic Book" w:cs="Times New Roman"/>
                            <w:lang w:val="en-GB"/>
                          </w:rPr>
                          <w:t xml:space="preserve">            Mr </w:t>
                        </w:r>
                        <w:proofErr w:type="spellStart"/>
                        <w:r w:rsidRPr="00803DF2">
                          <w:rPr>
                            <w:rFonts w:ascii="Franklin Gothic Book" w:eastAsia="Times New Roman" w:hAnsi="Franklin Gothic Book" w:cs="Times New Roman"/>
                            <w:lang w:val="en-GB"/>
                          </w:rPr>
                          <w:t>Loitseng</w:t>
                        </w:r>
                        <w:proofErr w:type="spellEnd"/>
                        <w:r w:rsidRPr="00803DF2">
                          <w:rPr>
                            <w:rFonts w:ascii="Franklin Gothic Book" w:eastAsia="Times New Roman" w:hAnsi="Franklin Gothic Book" w:cs="Times New Roman"/>
                            <w:lang w:val="en-GB"/>
                          </w:rPr>
                          <w:t xml:space="preserve"> </w:t>
                        </w:r>
                        <w:proofErr w:type="spellStart"/>
                        <w:r w:rsidRPr="00803DF2">
                          <w:rPr>
                            <w:rFonts w:ascii="Franklin Gothic Book" w:eastAsia="Times New Roman" w:hAnsi="Franklin Gothic Book" w:cs="Times New Roman"/>
                            <w:lang w:val="en-GB"/>
                          </w:rPr>
                          <w:t>Sebetwane</w:t>
                        </w:r>
                        <w:proofErr w:type="spellEnd"/>
                      </w:p>
                      <w:p w:rsidR="00803DF2" w:rsidRPr="00803DF2" w:rsidRDefault="00803DF2" w:rsidP="00803DF2">
                        <w:pPr>
                          <w:spacing w:after="0" w:line="276" w:lineRule="auto"/>
                          <w:ind w:right="-360"/>
                          <w:jc w:val="both"/>
                          <w:rPr>
                            <w:rFonts w:ascii="Franklin Gothic Book" w:eastAsia="Times New Roman" w:hAnsi="Franklin Gothic Book" w:cs="Times New Roman"/>
                            <w:lang w:val="en-GB"/>
                          </w:rPr>
                        </w:pPr>
                        <w:r w:rsidRPr="00803DF2">
                          <w:rPr>
                            <w:rFonts w:ascii="Franklin Gothic Book" w:eastAsia="Times New Roman" w:hAnsi="Franklin Gothic Book" w:cs="Times New Roman"/>
                            <w:lang w:val="en-GB"/>
                          </w:rPr>
                          <w:t xml:space="preserve"> Chief Agronomist                           </w:t>
                        </w:r>
                        <w:r>
                          <w:rPr>
                            <w:rFonts w:ascii="Franklin Gothic Book" w:eastAsia="Times New Roman" w:hAnsi="Franklin Gothic Book" w:cs="Times New Roman"/>
                            <w:lang w:val="en-GB"/>
                          </w:rPr>
                          <w:t xml:space="preserve">Former </w:t>
                        </w:r>
                        <w:r w:rsidRPr="00803DF2">
                          <w:rPr>
                            <w:rFonts w:ascii="Franklin Gothic Book" w:eastAsia="Times New Roman" w:hAnsi="Franklin Gothic Book" w:cs="Times New Roman"/>
                            <w:lang w:val="en-GB"/>
                          </w:rPr>
                          <w:t>Director, Crop Production     Registrar of Agrochemicals</w:t>
                        </w:r>
                      </w:p>
                      <w:p w:rsidR="00803DF2" w:rsidRPr="00803DF2" w:rsidRDefault="00803DF2" w:rsidP="00803DF2">
                        <w:pPr>
                          <w:spacing w:after="0" w:line="276" w:lineRule="auto"/>
                          <w:ind w:right="-360"/>
                          <w:jc w:val="both"/>
                          <w:rPr>
                            <w:rFonts w:ascii="Franklin Gothic Book" w:eastAsia="Times New Roman" w:hAnsi="Franklin Gothic Book" w:cs="Times New Roman"/>
                            <w:lang w:val="en-GB"/>
                          </w:rPr>
                        </w:pPr>
                        <w:r w:rsidRPr="00803DF2">
                          <w:rPr>
                            <w:rFonts w:ascii="Franklin Gothic Book" w:eastAsia="Times New Roman" w:hAnsi="Franklin Gothic Book" w:cs="Times New Roman"/>
                            <w:lang w:val="en-GB"/>
                          </w:rPr>
                          <w:t xml:space="preserve"> Division of Agronomy                    </w:t>
                        </w:r>
                        <w:proofErr w:type="spellStart"/>
                        <w:r>
                          <w:rPr>
                            <w:rFonts w:ascii="Franklin Gothic Book" w:eastAsia="Times New Roman" w:hAnsi="Franklin Gothic Book" w:cs="Times New Roman"/>
                            <w:lang w:val="en-GB"/>
                          </w:rPr>
                          <w:t>P.O.Box</w:t>
                        </w:r>
                        <w:proofErr w:type="spellEnd"/>
                        <w:r w:rsidR="0052618D">
                          <w:rPr>
                            <w:rFonts w:ascii="Franklin Gothic Book" w:eastAsia="Times New Roman" w:hAnsi="Franklin Gothic Book" w:cs="Times New Roman"/>
                            <w:lang w:val="en-GB"/>
                          </w:rPr>
                          <w:t xml:space="preserve"> </w:t>
                        </w:r>
                        <w:r>
                          <w:rPr>
                            <w:rFonts w:ascii="Franklin Gothic Book" w:eastAsia="Times New Roman" w:hAnsi="Franklin Gothic Book" w:cs="Times New Roman"/>
                            <w:lang w:val="en-GB"/>
                          </w:rPr>
                          <w:t xml:space="preserve">200, </w:t>
                        </w:r>
                        <w:proofErr w:type="spellStart"/>
                        <w:r>
                          <w:rPr>
                            <w:rFonts w:ascii="Franklin Gothic Book" w:eastAsia="Times New Roman" w:hAnsi="Franklin Gothic Book" w:cs="Times New Roman"/>
                            <w:lang w:val="en-GB"/>
                          </w:rPr>
                          <w:t>Tumasera</w:t>
                        </w:r>
                        <w:proofErr w:type="spellEnd"/>
                        <w:r w:rsidRPr="00803DF2">
                          <w:rPr>
                            <w:rFonts w:ascii="Franklin Gothic Book" w:eastAsia="Times New Roman" w:hAnsi="Franklin Gothic Book" w:cs="Times New Roman"/>
                            <w:lang w:val="en-GB"/>
                          </w:rPr>
                          <w:t xml:space="preserve">                      Plant Protection Division </w:t>
                        </w:r>
                      </w:p>
                      <w:p w:rsidR="00803DF2" w:rsidRPr="00803DF2" w:rsidRDefault="00803DF2" w:rsidP="00803DF2">
                        <w:pPr>
                          <w:spacing w:after="0" w:line="276" w:lineRule="auto"/>
                          <w:ind w:right="-360"/>
                          <w:jc w:val="both"/>
                          <w:rPr>
                            <w:rFonts w:ascii="Franklin Gothic Book" w:eastAsia="Times New Roman" w:hAnsi="Franklin Gothic Book" w:cs="Times New Roman"/>
                            <w:lang w:val="en-GB"/>
                          </w:rPr>
                        </w:pPr>
                        <w:r w:rsidRPr="00803DF2">
                          <w:rPr>
                            <w:rFonts w:ascii="Franklin Gothic Book" w:eastAsia="Times New Roman" w:hAnsi="Franklin Gothic Book" w:cs="Times New Roman"/>
                            <w:lang w:val="en-GB"/>
                          </w:rPr>
                          <w:t>P/Bag 00435, Gaborone                  Tel: (+267)</w:t>
                        </w:r>
                        <w:r>
                          <w:rPr>
                            <w:rFonts w:ascii="Franklin Gothic Book" w:eastAsia="Times New Roman" w:hAnsi="Franklin Gothic Book" w:cs="Times New Roman"/>
                            <w:lang w:val="en-GB"/>
                          </w:rPr>
                          <w:t>71640922</w:t>
                        </w:r>
                        <w:r w:rsidRPr="00803DF2">
                          <w:rPr>
                            <w:rFonts w:ascii="Franklin Gothic Book" w:eastAsia="Times New Roman" w:hAnsi="Franklin Gothic Book" w:cs="Times New Roman"/>
                            <w:lang w:val="en-GB"/>
                          </w:rPr>
                          <w:t xml:space="preserve">                            Tel: (+267)3928745      </w:t>
                        </w:r>
                      </w:p>
                      <w:p w:rsidR="00803DF2" w:rsidRPr="00803DF2" w:rsidRDefault="00803DF2" w:rsidP="00803DF2">
                        <w:pPr>
                          <w:tabs>
                            <w:tab w:val="left" w:pos="1762"/>
                            <w:tab w:val="left" w:pos="6633"/>
                          </w:tabs>
                          <w:spacing w:after="0" w:line="276" w:lineRule="auto"/>
                          <w:jc w:val="both"/>
                          <w:rPr>
                            <w:rFonts w:ascii="Franklin Gothic Book" w:eastAsia="Times New Roman" w:hAnsi="Franklin Gothic Book" w:cs="Times New Roman"/>
                            <w:lang w:val="en-GB"/>
                          </w:rPr>
                        </w:pPr>
                        <w:r w:rsidRPr="00803DF2">
                          <w:rPr>
                            <w:rFonts w:ascii="Franklin Gothic Book" w:eastAsia="Times New Roman" w:hAnsi="Franklin Gothic Book" w:cs="Times New Roman"/>
                            <w:lang w:val="en-GB"/>
                          </w:rPr>
                          <w:t>Tel: (+267)3689329              g</w:t>
                        </w:r>
                        <w:r w:rsidR="00567292">
                          <w:rPr>
                            <w:rFonts w:ascii="Franklin Gothic Book" w:eastAsia="Times New Roman" w:hAnsi="Franklin Gothic Book" w:cs="Times New Roman"/>
                            <w:lang w:val="en-GB"/>
                          </w:rPr>
                          <w:t>t</w:t>
                        </w:r>
                        <w:r w:rsidRPr="00803DF2">
                          <w:rPr>
                            <w:rFonts w:ascii="Franklin Gothic Book" w:eastAsia="Times New Roman" w:hAnsi="Franklin Gothic Book" w:cs="Times New Roman"/>
                            <w:lang w:val="en-GB"/>
                          </w:rPr>
                          <w:t>ramokapane</w:t>
                        </w:r>
                        <w:r w:rsidR="00567292">
                          <w:rPr>
                            <w:rFonts w:ascii="Franklin Gothic Book" w:eastAsia="Times New Roman" w:hAnsi="Franklin Gothic Book" w:cs="Times New Roman"/>
                            <w:lang w:val="en-GB"/>
                          </w:rPr>
                          <w:t>@gmail.com</w:t>
                        </w:r>
                        <w:r w:rsidRPr="00803DF2">
                          <w:rPr>
                            <w:rFonts w:ascii="Franklin Gothic Book" w:eastAsia="Times New Roman" w:hAnsi="Franklin Gothic Book" w:cs="Times New Roman"/>
                            <w:lang w:val="en-GB"/>
                          </w:rPr>
                          <w:t xml:space="preserve">                             Fax: (+267)392876</w:t>
                        </w:r>
                      </w:p>
                      <w:p w:rsidR="00803DF2" w:rsidRPr="00803DF2" w:rsidRDefault="00803DF2" w:rsidP="00803DF2">
                        <w:pPr>
                          <w:tabs>
                            <w:tab w:val="left" w:pos="1762"/>
                            <w:tab w:val="left" w:pos="7455"/>
                          </w:tabs>
                          <w:spacing w:after="0" w:line="276" w:lineRule="auto"/>
                          <w:jc w:val="both"/>
                          <w:rPr>
                            <w:rFonts w:ascii="Franklin Gothic Book" w:eastAsia="Times New Roman" w:hAnsi="Franklin Gothic Book" w:cs="Times New Roman"/>
                            <w:lang w:val="en-GB"/>
                          </w:rPr>
                        </w:pPr>
                        <w:r w:rsidRPr="00803DF2">
                          <w:rPr>
                            <w:rFonts w:ascii="Franklin Gothic Book" w:eastAsia="Times New Roman" w:hAnsi="Franklin Gothic Book" w:cs="Times New Roman"/>
                            <w:lang w:val="en-GB"/>
                          </w:rPr>
                          <w:t xml:space="preserve"> Fax :</w:t>
                        </w:r>
                        <w:proofErr w:type="gramStart"/>
                        <w:r w:rsidRPr="00803DF2">
                          <w:rPr>
                            <w:rFonts w:ascii="Franklin Gothic Book" w:eastAsia="Times New Roman" w:hAnsi="Franklin Gothic Book" w:cs="Times New Roman"/>
                            <w:lang w:val="en-GB"/>
                          </w:rPr>
                          <w:t>(+</w:t>
                        </w:r>
                        <w:proofErr w:type="gramEnd"/>
                        <w:r w:rsidRPr="00803DF2">
                          <w:rPr>
                            <w:rFonts w:ascii="Franklin Gothic Book" w:eastAsia="Times New Roman" w:hAnsi="Franklin Gothic Book" w:cs="Times New Roman"/>
                            <w:lang w:val="en-GB"/>
                          </w:rPr>
                          <w:t xml:space="preserve">267) 3905096                      lsebetwane@gov.bw                                                            </w:t>
                        </w:r>
                      </w:p>
                      <w:p w:rsidR="00803DF2" w:rsidRPr="00A82588" w:rsidRDefault="00803DF2" w:rsidP="00803DF2">
                        <w:pPr>
                          <w:tabs>
                            <w:tab w:val="left" w:pos="7410"/>
                          </w:tabs>
                          <w:spacing w:after="0" w:line="276" w:lineRule="auto"/>
                          <w:ind w:right="-360"/>
                          <w:jc w:val="both"/>
                          <w:rPr>
                            <w:rFonts w:ascii="Franklin Gothic Book" w:eastAsia="Times New Roman" w:hAnsi="Franklin Gothic Book" w:cs="Times New Roman"/>
                            <w:sz w:val="24"/>
                            <w:szCs w:val="24"/>
                            <w:lang w:val="en-GB"/>
                          </w:rPr>
                        </w:pPr>
                        <w:r w:rsidRPr="00803DF2">
                          <w:rPr>
                            <w:rFonts w:ascii="Franklin Gothic Book" w:eastAsia="Calibri" w:hAnsi="Franklin Gothic Book" w:cs="Times New Roman"/>
                            <w:lang w:val="en-GB"/>
                          </w:rPr>
                          <w:t xml:space="preserve"> tmmogome@gov.bw</w:t>
                        </w:r>
                      </w:p>
                      <w:p w:rsidR="00803DF2" w:rsidRDefault="00803DF2" w:rsidP="00803DF2"/>
                    </w:txbxContent>
                  </v:textbox>
                  <w10:wrap type="square"/>
                </v:shape>
              </w:pict>
            </w:r>
          </w:p>
          <w:p w:rsidR="00C10E08" w:rsidRPr="0052618D" w:rsidRDefault="00C10E08" w:rsidP="0052618D">
            <w:pPr>
              <w:spacing w:after="0" w:line="276" w:lineRule="auto"/>
              <w:jc w:val="both"/>
              <w:rPr>
                <w:rFonts w:ascii="Franklin Gothic Book" w:eastAsia="Calibri" w:hAnsi="Franklin Gothic Book" w:cs="Times New Roman"/>
                <w:b/>
                <w:sz w:val="24"/>
                <w:szCs w:val="24"/>
                <w:u w:val="thick"/>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710"/>
              <w:gridCol w:w="4994"/>
            </w:tblGrid>
            <w:tr w:rsidR="00235B66" w:rsidRPr="0052618D" w:rsidTr="002A4EF9">
              <w:trPr>
                <w:trHeight w:val="1282"/>
              </w:trPr>
              <w:tc>
                <w:tcPr>
                  <w:tcW w:w="4710" w:type="dxa"/>
                </w:tcPr>
                <w:p w:rsidR="00235B66" w:rsidRPr="0052618D" w:rsidRDefault="00235B66" w:rsidP="0052618D">
                  <w:pPr>
                    <w:framePr w:hSpace="180" w:wrap="around" w:vAnchor="text" w:hAnchor="margin" w:x="-522" w:y="1"/>
                    <w:spacing w:line="276" w:lineRule="auto"/>
                    <w:jc w:val="both"/>
                    <w:rPr>
                      <w:rFonts w:ascii="Franklin Gothic Book" w:eastAsia="Calibri" w:hAnsi="Franklin Gothic Book" w:cs="Times New Roman"/>
                      <w:b/>
                      <w:sz w:val="24"/>
                      <w:szCs w:val="24"/>
                      <w:u w:val="thick"/>
                      <w:lang w:val="en-GB"/>
                    </w:rPr>
                  </w:pPr>
                </w:p>
              </w:tc>
              <w:tc>
                <w:tcPr>
                  <w:tcW w:w="4994" w:type="dxa"/>
                </w:tcPr>
                <w:p w:rsidR="002A4EF9" w:rsidRPr="0052618D" w:rsidRDefault="002A4EF9" w:rsidP="0052618D">
                  <w:pPr>
                    <w:framePr w:hSpace="180" w:wrap="around" w:vAnchor="text" w:hAnchor="margin" w:x="-522" w:y="1"/>
                    <w:spacing w:line="276" w:lineRule="auto"/>
                    <w:rPr>
                      <w:rFonts w:ascii="Franklin Gothic Book" w:eastAsia="Calibri" w:hAnsi="Franklin Gothic Book" w:cs="Times New Roman"/>
                      <w:b/>
                      <w:sz w:val="24"/>
                      <w:szCs w:val="24"/>
                      <w:u w:val="thick"/>
                      <w:lang w:val="en-GB"/>
                    </w:rPr>
                  </w:pPr>
                </w:p>
              </w:tc>
            </w:tr>
          </w:tbl>
          <w:p w:rsidR="00235B66" w:rsidRPr="0052618D" w:rsidRDefault="00235B66" w:rsidP="0052618D">
            <w:pPr>
              <w:spacing w:after="0" w:line="276" w:lineRule="auto"/>
              <w:jc w:val="both"/>
              <w:rPr>
                <w:rFonts w:ascii="Franklin Gothic Book" w:eastAsia="Calibri" w:hAnsi="Franklin Gothic Book" w:cs="Times New Roman"/>
                <w:b/>
                <w:sz w:val="24"/>
                <w:szCs w:val="24"/>
                <w:u w:val="thick"/>
                <w:lang w:val="en-GB"/>
              </w:rPr>
            </w:pPr>
          </w:p>
          <w:p w:rsidR="00C10E08" w:rsidRPr="0052618D" w:rsidRDefault="00C10E08" w:rsidP="0052618D">
            <w:pPr>
              <w:spacing w:after="0" w:line="276" w:lineRule="auto"/>
              <w:jc w:val="both"/>
              <w:rPr>
                <w:rFonts w:ascii="Franklin Gothic Book" w:eastAsia="Calibri" w:hAnsi="Franklin Gothic Book" w:cs="Times New Roman"/>
                <w:b/>
                <w:sz w:val="24"/>
                <w:szCs w:val="24"/>
                <w:u w:val="thick"/>
                <w:lang w:val="en-GB"/>
              </w:rPr>
            </w:pPr>
          </w:p>
          <w:p w:rsidR="00BC1A00" w:rsidRPr="0052618D" w:rsidRDefault="00BC1A00" w:rsidP="0052618D">
            <w:pPr>
              <w:tabs>
                <w:tab w:val="left" w:pos="7410"/>
              </w:tabs>
              <w:spacing w:after="0" w:line="276" w:lineRule="auto"/>
              <w:ind w:right="-360"/>
              <w:jc w:val="both"/>
              <w:rPr>
                <w:rFonts w:ascii="Franklin Gothic Book" w:eastAsia="Times New Roman" w:hAnsi="Franklin Gothic Book" w:cs="Times New Roman"/>
                <w:sz w:val="24"/>
                <w:szCs w:val="24"/>
                <w:lang w:val="en-GB"/>
              </w:rPr>
            </w:pPr>
          </w:p>
          <w:p w:rsidR="00BC1A00" w:rsidRPr="0052618D" w:rsidRDefault="00BC1A00" w:rsidP="0052618D">
            <w:pPr>
              <w:tabs>
                <w:tab w:val="left" w:pos="1762"/>
                <w:tab w:val="left" w:pos="6633"/>
              </w:tabs>
              <w:spacing w:after="0" w:line="276" w:lineRule="auto"/>
              <w:jc w:val="both"/>
              <w:rPr>
                <w:rFonts w:ascii="Franklin Gothic Book" w:eastAsia="Times New Roman" w:hAnsi="Franklin Gothic Book" w:cs="Times New Roman"/>
                <w:sz w:val="24"/>
                <w:szCs w:val="24"/>
                <w:lang w:val="en-GB"/>
              </w:rPr>
            </w:pPr>
          </w:p>
        </w:tc>
      </w:tr>
    </w:tbl>
    <w:p w:rsidR="00904A14" w:rsidRPr="0052618D" w:rsidRDefault="00904A14" w:rsidP="0052618D">
      <w:pPr>
        <w:spacing w:line="276" w:lineRule="auto"/>
        <w:jc w:val="both"/>
        <w:rPr>
          <w:rFonts w:ascii="Franklin Gothic Book" w:hAnsi="Franklin Gothic Book" w:cs="Times New Roman"/>
          <w:sz w:val="24"/>
          <w:szCs w:val="24"/>
        </w:rPr>
      </w:pPr>
    </w:p>
    <w:sectPr w:rsidR="00904A14" w:rsidRPr="0052618D" w:rsidSect="005D3D9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45048" w:rsidRDefault="00D45048" w:rsidP="00784A23">
      <w:pPr>
        <w:spacing w:after="0" w:line="240" w:lineRule="auto"/>
      </w:pPr>
      <w:r>
        <w:separator/>
      </w:r>
    </w:p>
  </w:endnote>
  <w:endnote w:type="continuationSeparator" w:id="1">
    <w:p w:rsidR="00D45048" w:rsidRDefault="00D45048" w:rsidP="00784A2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45048" w:rsidRDefault="00D45048" w:rsidP="00784A23">
      <w:pPr>
        <w:spacing w:after="0" w:line="240" w:lineRule="auto"/>
      </w:pPr>
      <w:r>
        <w:separator/>
      </w:r>
    </w:p>
  </w:footnote>
  <w:footnote w:type="continuationSeparator" w:id="1">
    <w:p w:rsidR="00D45048" w:rsidRDefault="00D45048" w:rsidP="00784A2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83C9F"/>
    <w:multiLevelType w:val="hybridMultilevel"/>
    <w:tmpl w:val="515A71DE"/>
    <w:lvl w:ilvl="0" w:tplc="08090001">
      <w:start w:val="1"/>
      <w:numFmt w:val="bullet"/>
      <w:lvlText w:val=""/>
      <w:lvlJc w:val="left"/>
      <w:pPr>
        <w:ind w:left="1170" w:hanging="360"/>
      </w:pPr>
      <w:rPr>
        <w:rFonts w:ascii="Symbol" w:hAnsi="Symbol" w:hint="default"/>
      </w:rPr>
    </w:lvl>
    <w:lvl w:ilvl="1" w:tplc="08090003" w:tentative="1">
      <w:start w:val="1"/>
      <w:numFmt w:val="bullet"/>
      <w:lvlText w:val="o"/>
      <w:lvlJc w:val="left"/>
      <w:pPr>
        <w:ind w:left="1890" w:hanging="360"/>
      </w:pPr>
      <w:rPr>
        <w:rFonts w:ascii="Courier New" w:hAnsi="Courier New" w:cs="Courier New" w:hint="default"/>
      </w:rPr>
    </w:lvl>
    <w:lvl w:ilvl="2" w:tplc="08090005" w:tentative="1">
      <w:start w:val="1"/>
      <w:numFmt w:val="bullet"/>
      <w:lvlText w:val=""/>
      <w:lvlJc w:val="left"/>
      <w:pPr>
        <w:ind w:left="2610" w:hanging="360"/>
      </w:pPr>
      <w:rPr>
        <w:rFonts w:ascii="Wingdings" w:hAnsi="Wingdings" w:hint="default"/>
      </w:rPr>
    </w:lvl>
    <w:lvl w:ilvl="3" w:tplc="08090001" w:tentative="1">
      <w:start w:val="1"/>
      <w:numFmt w:val="bullet"/>
      <w:lvlText w:val=""/>
      <w:lvlJc w:val="left"/>
      <w:pPr>
        <w:ind w:left="3330" w:hanging="360"/>
      </w:pPr>
      <w:rPr>
        <w:rFonts w:ascii="Symbol" w:hAnsi="Symbol" w:hint="default"/>
      </w:rPr>
    </w:lvl>
    <w:lvl w:ilvl="4" w:tplc="08090003" w:tentative="1">
      <w:start w:val="1"/>
      <w:numFmt w:val="bullet"/>
      <w:lvlText w:val="o"/>
      <w:lvlJc w:val="left"/>
      <w:pPr>
        <w:ind w:left="4050" w:hanging="360"/>
      </w:pPr>
      <w:rPr>
        <w:rFonts w:ascii="Courier New" w:hAnsi="Courier New" w:cs="Courier New" w:hint="default"/>
      </w:rPr>
    </w:lvl>
    <w:lvl w:ilvl="5" w:tplc="08090005" w:tentative="1">
      <w:start w:val="1"/>
      <w:numFmt w:val="bullet"/>
      <w:lvlText w:val=""/>
      <w:lvlJc w:val="left"/>
      <w:pPr>
        <w:ind w:left="4770" w:hanging="360"/>
      </w:pPr>
      <w:rPr>
        <w:rFonts w:ascii="Wingdings" w:hAnsi="Wingdings" w:hint="default"/>
      </w:rPr>
    </w:lvl>
    <w:lvl w:ilvl="6" w:tplc="08090001" w:tentative="1">
      <w:start w:val="1"/>
      <w:numFmt w:val="bullet"/>
      <w:lvlText w:val=""/>
      <w:lvlJc w:val="left"/>
      <w:pPr>
        <w:ind w:left="5490" w:hanging="360"/>
      </w:pPr>
      <w:rPr>
        <w:rFonts w:ascii="Symbol" w:hAnsi="Symbol" w:hint="default"/>
      </w:rPr>
    </w:lvl>
    <w:lvl w:ilvl="7" w:tplc="08090003" w:tentative="1">
      <w:start w:val="1"/>
      <w:numFmt w:val="bullet"/>
      <w:lvlText w:val="o"/>
      <w:lvlJc w:val="left"/>
      <w:pPr>
        <w:ind w:left="6210" w:hanging="360"/>
      </w:pPr>
      <w:rPr>
        <w:rFonts w:ascii="Courier New" w:hAnsi="Courier New" w:cs="Courier New" w:hint="default"/>
      </w:rPr>
    </w:lvl>
    <w:lvl w:ilvl="8" w:tplc="08090005" w:tentative="1">
      <w:start w:val="1"/>
      <w:numFmt w:val="bullet"/>
      <w:lvlText w:val=""/>
      <w:lvlJc w:val="left"/>
      <w:pPr>
        <w:ind w:left="6930" w:hanging="360"/>
      </w:pPr>
      <w:rPr>
        <w:rFonts w:ascii="Wingdings" w:hAnsi="Wingdings" w:hint="default"/>
      </w:rPr>
    </w:lvl>
  </w:abstractNum>
  <w:abstractNum w:abstractNumId="1">
    <w:nsid w:val="09D67C95"/>
    <w:multiLevelType w:val="hybridMultilevel"/>
    <w:tmpl w:val="A8B817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C9B236F"/>
    <w:multiLevelType w:val="hybridMultilevel"/>
    <w:tmpl w:val="33B4E22E"/>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3">
    <w:nsid w:val="1F386186"/>
    <w:multiLevelType w:val="hybridMultilevel"/>
    <w:tmpl w:val="DDC42638"/>
    <w:lvl w:ilvl="0" w:tplc="0809000F">
      <w:start w:val="1"/>
      <w:numFmt w:val="decimal"/>
      <w:lvlText w:val="%1."/>
      <w:lvlJc w:val="left"/>
      <w:pPr>
        <w:tabs>
          <w:tab w:val="num" w:pos="720"/>
        </w:tabs>
        <w:ind w:left="720" w:hanging="360"/>
      </w:pPr>
    </w:lvl>
    <w:lvl w:ilvl="1" w:tplc="835E0B54">
      <w:start w:val="1"/>
      <w:numFmt w:val="lowerLetter"/>
      <w:lvlText w:val="%2)"/>
      <w:lvlJc w:val="left"/>
      <w:pPr>
        <w:tabs>
          <w:tab w:val="num" w:pos="927"/>
        </w:tabs>
        <w:ind w:left="927" w:hanging="567"/>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nsid w:val="2AFF27B1"/>
    <w:multiLevelType w:val="hybridMultilevel"/>
    <w:tmpl w:val="D6087680"/>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5">
    <w:nsid w:val="31DF033A"/>
    <w:multiLevelType w:val="hybridMultilevel"/>
    <w:tmpl w:val="573CECD2"/>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6">
    <w:nsid w:val="3F48674F"/>
    <w:multiLevelType w:val="hybridMultilevel"/>
    <w:tmpl w:val="35D0BAF4"/>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7">
    <w:nsid w:val="3F5F56FB"/>
    <w:multiLevelType w:val="hybridMultilevel"/>
    <w:tmpl w:val="839423E0"/>
    <w:lvl w:ilvl="0" w:tplc="CDF4B9A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0320CA5"/>
    <w:multiLevelType w:val="hybridMultilevel"/>
    <w:tmpl w:val="B456D3FC"/>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num w:numId="1">
    <w:abstractNumId w:val="3"/>
  </w:num>
  <w:num w:numId="2">
    <w:abstractNumId w:val="0"/>
  </w:num>
  <w:num w:numId="3">
    <w:abstractNumId w:val="7"/>
  </w:num>
  <w:num w:numId="4">
    <w:abstractNumId w:val="2"/>
  </w:num>
  <w:num w:numId="5">
    <w:abstractNumId w:val="4"/>
  </w:num>
  <w:num w:numId="6">
    <w:abstractNumId w:val="5"/>
  </w:num>
  <w:num w:numId="7">
    <w:abstractNumId w:val="6"/>
  </w:num>
  <w:num w:numId="8">
    <w:abstractNumId w:val="1"/>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0"/>
    <w:footnote w:id="1"/>
  </w:footnotePr>
  <w:endnotePr>
    <w:endnote w:id="0"/>
    <w:endnote w:id="1"/>
  </w:endnotePr>
  <w:compat/>
  <w:rsids>
    <w:rsidRoot w:val="00247751"/>
    <w:rsid w:val="00085BD6"/>
    <w:rsid w:val="000A676F"/>
    <w:rsid w:val="000E7B31"/>
    <w:rsid w:val="0012036B"/>
    <w:rsid w:val="001228E5"/>
    <w:rsid w:val="00162E25"/>
    <w:rsid w:val="001B3902"/>
    <w:rsid w:val="001B6F94"/>
    <w:rsid w:val="0022071B"/>
    <w:rsid w:val="00232EF0"/>
    <w:rsid w:val="00235725"/>
    <w:rsid w:val="00235B66"/>
    <w:rsid w:val="00244F99"/>
    <w:rsid w:val="00245EFA"/>
    <w:rsid w:val="00247751"/>
    <w:rsid w:val="00284159"/>
    <w:rsid w:val="002A4EF9"/>
    <w:rsid w:val="00300FBB"/>
    <w:rsid w:val="00302FEE"/>
    <w:rsid w:val="00335F03"/>
    <w:rsid w:val="00360396"/>
    <w:rsid w:val="003613EF"/>
    <w:rsid w:val="003A22F0"/>
    <w:rsid w:val="003B128A"/>
    <w:rsid w:val="003C09CA"/>
    <w:rsid w:val="003C6F6E"/>
    <w:rsid w:val="00417517"/>
    <w:rsid w:val="00441171"/>
    <w:rsid w:val="00471283"/>
    <w:rsid w:val="004A32C2"/>
    <w:rsid w:val="004B1A82"/>
    <w:rsid w:val="004E32E7"/>
    <w:rsid w:val="004E70A7"/>
    <w:rsid w:val="00505D14"/>
    <w:rsid w:val="00511272"/>
    <w:rsid w:val="00524B32"/>
    <w:rsid w:val="0052618D"/>
    <w:rsid w:val="00567292"/>
    <w:rsid w:val="0058472D"/>
    <w:rsid w:val="005D3D99"/>
    <w:rsid w:val="005F1603"/>
    <w:rsid w:val="005F40AD"/>
    <w:rsid w:val="00642E47"/>
    <w:rsid w:val="006A17B0"/>
    <w:rsid w:val="006B6517"/>
    <w:rsid w:val="006E3CB5"/>
    <w:rsid w:val="007322A8"/>
    <w:rsid w:val="00784A23"/>
    <w:rsid w:val="007A356A"/>
    <w:rsid w:val="007B4C56"/>
    <w:rsid w:val="007F16F5"/>
    <w:rsid w:val="00803DF2"/>
    <w:rsid w:val="008120AA"/>
    <w:rsid w:val="00812BDD"/>
    <w:rsid w:val="00840318"/>
    <w:rsid w:val="00876291"/>
    <w:rsid w:val="00887ABD"/>
    <w:rsid w:val="008A009B"/>
    <w:rsid w:val="008C771F"/>
    <w:rsid w:val="008D5F6E"/>
    <w:rsid w:val="008E43A6"/>
    <w:rsid w:val="008F45E3"/>
    <w:rsid w:val="008F7DD6"/>
    <w:rsid w:val="00904A14"/>
    <w:rsid w:val="00912FCE"/>
    <w:rsid w:val="00915F36"/>
    <w:rsid w:val="00916005"/>
    <w:rsid w:val="0098575D"/>
    <w:rsid w:val="009D49DC"/>
    <w:rsid w:val="009F580F"/>
    <w:rsid w:val="00A11B66"/>
    <w:rsid w:val="00A14275"/>
    <w:rsid w:val="00A21B49"/>
    <w:rsid w:val="00A31BBF"/>
    <w:rsid w:val="00A3494B"/>
    <w:rsid w:val="00A53161"/>
    <w:rsid w:val="00A5488A"/>
    <w:rsid w:val="00A768CE"/>
    <w:rsid w:val="00A82588"/>
    <w:rsid w:val="00AE7004"/>
    <w:rsid w:val="00AF6AF3"/>
    <w:rsid w:val="00B16D5C"/>
    <w:rsid w:val="00BA5C02"/>
    <w:rsid w:val="00BC0975"/>
    <w:rsid w:val="00BC1A00"/>
    <w:rsid w:val="00BC7FE1"/>
    <w:rsid w:val="00BE7E67"/>
    <w:rsid w:val="00C10E08"/>
    <w:rsid w:val="00C67A19"/>
    <w:rsid w:val="00C92523"/>
    <w:rsid w:val="00CA42DE"/>
    <w:rsid w:val="00CB743C"/>
    <w:rsid w:val="00CF3111"/>
    <w:rsid w:val="00D45048"/>
    <w:rsid w:val="00DD56A2"/>
    <w:rsid w:val="00E43408"/>
    <w:rsid w:val="00E47F90"/>
    <w:rsid w:val="00E73403"/>
    <w:rsid w:val="00F112B8"/>
    <w:rsid w:val="00F17533"/>
    <w:rsid w:val="00F272A9"/>
    <w:rsid w:val="00F46559"/>
    <w:rsid w:val="00F52ED6"/>
    <w:rsid w:val="00F55BE5"/>
    <w:rsid w:val="00F60865"/>
    <w:rsid w:val="00FF5F2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775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7751"/>
    <w:pPr>
      <w:ind w:left="720"/>
      <w:contextualSpacing/>
    </w:pPr>
  </w:style>
  <w:style w:type="paragraph" w:styleId="BalloonText">
    <w:name w:val="Balloon Text"/>
    <w:basedOn w:val="Normal"/>
    <w:link w:val="BalloonTextChar"/>
    <w:uiPriority w:val="99"/>
    <w:semiHidden/>
    <w:unhideWhenUsed/>
    <w:rsid w:val="00887AB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7ABD"/>
    <w:rPr>
      <w:rFonts w:ascii="Segoe UI" w:hAnsi="Segoe UI" w:cs="Segoe UI"/>
      <w:sz w:val="18"/>
      <w:szCs w:val="18"/>
    </w:rPr>
  </w:style>
  <w:style w:type="paragraph" w:styleId="Header">
    <w:name w:val="header"/>
    <w:basedOn w:val="Normal"/>
    <w:link w:val="HeaderChar"/>
    <w:uiPriority w:val="99"/>
    <w:unhideWhenUsed/>
    <w:rsid w:val="00784A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4A23"/>
  </w:style>
  <w:style w:type="paragraph" w:styleId="Footer">
    <w:name w:val="footer"/>
    <w:basedOn w:val="Normal"/>
    <w:link w:val="FooterChar"/>
    <w:uiPriority w:val="99"/>
    <w:unhideWhenUsed/>
    <w:rsid w:val="00784A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4A23"/>
  </w:style>
  <w:style w:type="character" w:styleId="Hyperlink">
    <w:name w:val="Hyperlink"/>
    <w:basedOn w:val="DefaultParagraphFont"/>
    <w:uiPriority w:val="99"/>
    <w:unhideWhenUsed/>
    <w:rsid w:val="008120AA"/>
    <w:rPr>
      <w:color w:val="0563C1" w:themeColor="hyperlink"/>
      <w:u w:val="single"/>
    </w:rPr>
  </w:style>
  <w:style w:type="table" w:styleId="TableGrid">
    <w:name w:val="Table Grid"/>
    <w:basedOn w:val="TableNormal"/>
    <w:uiPriority w:val="39"/>
    <w:rsid w:val="00235B6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595868130">
      <w:bodyDiv w:val="1"/>
      <w:marLeft w:val="0"/>
      <w:marRight w:val="0"/>
      <w:marTop w:val="0"/>
      <w:marBottom w:val="0"/>
      <w:divBdr>
        <w:top w:val="none" w:sz="0" w:space="0" w:color="auto"/>
        <w:left w:val="none" w:sz="0" w:space="0" w:color="auto"/>
        <w:bottom w:val="none" w:sz="0" w:space="0" w:color="auto"/>
        <w:right w:val="none" w:sz="0" w:space="0" w:color="auto"/>
      </w:divBdr>
      <w:divsChild>
        <w:div w:id="1098015378">
          <w:marLeft w:val="0"/>
          <w:marRight w:val="0"/>
          <w:marTop w:val="0"/>
          <w:marBottom w:val="0"/>
          <w:divBdr>
            <w:top w:val="none" w:sz="0" w:space="0" w:color="auto"/>
            <w:left w:val="none" w:sz="0" w:space="0" w:color="auto"/>
            <w:bottom w:val="none" w:sz="0" w:space="0" w:color="auto"/>
            <w:right w:val="none" w:sz="0" w:space="0" w:color="auto"/>
          </w:divBdr>
          <w:divsChild>
            <w:div w:id="819149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224602">
      <w:bodyDiv w:val="1"/>
      <w:marLeft w:val="0"/>
      <w:marRight w:val="0"/>
      <w:marTop w:val="0"/>
      <w:marBottom w:val="0"/>
      <w:divBdr>
        <w:top w:val="none" w:sz="0" w:space="0" w:color="auto"/>
        <w:left w:val="none" w:sz="0" w:space="0" w:color="auto"/>
        <w:bottom w:val="none" w:sz="0" w:space="0" w:color="auto"/>
        <w:right w:val="none" w:sz="0" w:space="0" w:color="auto"/>
      </w:divBdr>
      <w:divsChild>
        <w:div w:id="1734036004">
          <w:marLeft w:val="0"/>
          <w:marRight w:val="0"/>
          <w:marTop w:val="0"/>
          <w:marBottom w:val="0"/>
          <w:divBdr>
            <w:top w:val="none" w:sz="0" w:space="0" w:color="auto"/>
            <w:left w:val="none" w:sz="0" w:space="0" w:color="auto"/>
            <w:bottom w:val="none" w:sz="0" w:space="0" w:color="auto"/>
            <w:right w:val="none" w:sz="0" w:space="0" w:color="auto"/>
          </w:divBdr>
          <w:divsChild>
            <w:div w:id="212750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entaur.reading.ac.uk/77102/" TargetMode="External"/><Relationship Id="rId3" Type="http://schemas.openxmlformats.org/officeDocument/2006/relationships/settings" Target="settings.xml"/><Relationship Id="rId7" Type="http://schemas.openxmlformats.org/officeDocument/2006/relationships/hyperlink" Target="http://centaur.reading.ac.uk/view/creators/90000120.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oi.org/10.1111/wre.123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1500</Words>
  <Characters>8556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BRIANNA</dc:creator>
  <cp:lastModifiedBy>User</cp:lastModifiedBy>
  <cp:revision>3</cp:revision>
  <cp:lastPrinted>2019-04-11T15:43:00Z</cp:lastPrinted>
  <dcterms:created xsi:type="dcterms:W3CDTF">2022-01-13T10:14:00Z</dcterms:created>
  <dcterms:modified xsi:type="dcterms:W3CDTF">2022-03-27T19:36:00Z</dcterms:modified>
</cp:coreProperties>
</file>