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05C" w:rsidRPr="00AE0F66" w:rsidRDefault="0049205C" w:rsidP="0014068E">
      <w:pPr>
        <w:pStyle w:val="Heading3"/>
        <w:spacing w:after="0"/>
        <w:jc w:val="center"/>
        <w:rPr>
          <w:rFonts w:ascii="Arial" w:hAnsi="Arial" w:cs="Arial"/>
          <w:smallCaps/>
          <w:sz w:val="28"/>
          <w:szCs w:val="28"/>
          <w:lang w:val="en-GB"/>
        </w:rPr>
      </w:pPr>
      <w:bookmarkStart w:id="0" w:name="_Toc34254898"/>
      <w:bookmarkStart w:id="1" w:name="_Toc34255059"/>
      <w:bookmarkStart w:id="2" w:name="_Toc35080234"/>
      <w:r w:rsidRPr="00AE0F66">
        <w:rPr>
          <w:rFonts w:ascii="Arial" w:hAnsi="Arial" w:cs="Arial"/>
          <w:smallCaps/>
          <w:sz w:val="28"/>
          <w:szCs w:val="28"/>
          <w:lang w:val="en-GB"/>
        </w:rPr>
        <w:t xml:space="preserve">Curriculum Vitae (CV) for </w:t>
      </w:r>
      <w:bookmarkEnd w:id="0"/>
      <w:bookmarkEnd w:id="1"/>
      <w:bookmarkEnd w:id="2"/>
      <w:r w:rsidR="0014068E" w:rsidRPr="00AE0F66">
        <w:rPr>
          <w:rFonts w:ascii="Arial" w:hAnsi="Arial" w:cs="Arial"/>
          <w:smallCaps/>
          <w:sz w:val="28"/>
          <w:szCs w:val="28"/>
          <w:lang w:val="en-GB"/>
        </w:rPr>
        <w:t>JOSHUA MUSHAURI</w:t>
      </w:r>
    </w:p>
    <w:p w:rsidR="005D791F" w:rsidRPr="00AE0F66" w:rsidRDefault="005D791F" w:rsidP="005D791F">
      <w:pPr>
        <w:pBdr>
          <w:bottom w:val="single" w:sz="4" w:space="1" w:color="auto"/>
        </w:pBdr>
        <w:jc w:val="center"/>
        <w:rPr>
          <w:rFonts w:ascii="Arial" w:hAnsi="Arial" w:cs="Arial"/>
          <w:b/>
          <w:bCs/>
          <w:sz w:val="28"/>
          <w:szCs w:val="28"/>
          <w:lang w:val="en-GB"/>
        </w:rPr>
      </w:pPr>
      <w:r w:rsidRPr="00AE0F66">
        <w:rPr>
          <w:rFonts w:ascii="Arial" w:hAnsi="Arial" w:cs="Arial"/>
          <w:b/>
          <w:bCs/>
          <w:sz w:val="28"/>
          <w:szCs w:val="28"/>
          <w:lang w:val="en-GB"/>
        </w:rPr>
        <w:t>(Organisation Development, Management</w:t>
      </w:r>
      <w:r w:rsidR="00FF028E">
        <w:rPr>
          <w:rFonts w:ascii="Arial" w:hAnsi="Arial" w:cs="Arial"/>
          <w:b/>
          <w:bCs/>
          <w:sz w:val="28"/>
          <w:szCs w:val="28"/>
          <w:lang w:val="en-GB"/>
        </w:rPr>
        <w:t>, Coaching</w:t>
      </w:r>
      <w:r w:rsidRPr="00AE0F66">
        <w:rPr>
          <w:rFonts w:ascii="Arial" w:hAnsi="Arial" w:cs="Arial"/>
          <w:b/>
          <w:bCs/>
          <w:sz w:val="28"/>
          <w:szCs w:val="28"/>
          <w:lang w:val="en-GB"/>
        </w:rPr>
        <w:t xml:space="preserve"> and Process Consultant)</w:t>
      </w:r>
    </w:p>
    <w:p w:rsidR="005D791F" w:rsidRPr="00AE0F66" w:rsidRDefault="00AE0F66" w:rsidP="005D791F">
      <w:pPr>
        <w:rPr>
          <w:rFonts w:ascii="Arial" w:hAnsi="Arial" w:cs="Arial"/>
          <w:sz w:val="22"/>
          <w:szCs w:val="22"/>
          <w:lang w:val="en-GB"/>
        </w:rPr>
      </w:pPr>
      <w:r w:rsidRPr="00AE0F66">
        <w:rPr>
          <w:noProof/>
          <w:sz w:val="22"/>
          <w:szCs w:val="22"/>
          <w:lang w:val="en-ZW" w:eastAsia="en-ZW"/>
        </w:rPr>
        <w:drawing>
          <wp:anchor distT="0" distB="0" distL="114300" distR="114300" simplePos="0" relativeHeight="251659264" behindDoc="0" locked="0" layoutInCell="1" allowOverlap="1">
            <wp:simplePos x="0" y="0"/>
            <wp:positionH relativeFrom="margin">
              <wp:posOffset>4789170</wp:posOffset>
            </wp:positionH>
            <wp:positionV relativeFrom="margin">
              <wp:posOffset>687070</wp:posOffset>
            </wp:positionV>
            <wp:extent cx="1416050" cy="161607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16050" cy="1616075"/>
                    </a:xfrm>
                    <a:prstGeom prst="rect">
                      <a:avLst/>
                    </a:prstGeom>
                    <a:noFill/>
                    <a:ln>
                      <a:noFill/>
                    </a:ln>
                  </pic:spPr>
                </pic:pic>
              </a:graphicData>
            </a:graphic>
          </wp:anchor>
        </w:drawing>
      </w:r>
    </w:p>
    <w:p w:rsidR="005D791F" w:rsidRPr="00AE0F66" w:rsidRDefault="00886601" w:rsidP="00B759E3">
      <w:pPr>
        <w:spacing w:line="360" w:lineRule="auto"/>
        <w:rPr>
          <w:rFonts w:ascii="Arial" w:hAnsi="Arial" w:cs="Arial"/>
          <w:sz w:val="22"/>
          <w:szCs w:val="22"/>
          <w:lang w:val="en-GB"/>
        </w:rPr>
      </w:pPr>
      <w:r>
        <w:rPr>
          <w:rFonts w:ascii="Arial" w:hAnsi="Arial" w:cs="Arial"/>
          <w:b/>
          <w:bCs/>
          <w:sz w:val="22"/>
          <w:szCs w:val="22"/>
          <w:lang w:val="en-GB"/>
        </w:rPr>
        <w:t>1</w:t>
      </w:r>
      <w:r w:rsidR="00B759E3">
        <w:rPr>
          <w:rFonts w:ascii="Arial" w:hAnsi="Arial" w:cs="Arial"/>
          <w:b/>
          <w:bCs/>
          <w:sz w:val="22"/>
          <w:szCs w:val="22"/>
          <w:lang w:val="en-GB"/>
        </w:rPr>
        <w:t>.</w:t>
      </w:r>
      <w:r w:rsidR="00B759E3">
        <w:rPr>
          <w:rFonts w:ascii="Arial" w:hAnsi="Arial" w:cs="Arial"/>
          <w:b/>
          <w:bCs/>
          <w:sz w:val="22"/>
          <w:szCs w:val="22"/>
          <w:lang w:val="en-GB"/>
        </w:rPr>
        <w:tab/>
      </w:r>
      <w:r w:rsidR="005D791F" w:rsidRPr="00AE0F66">
        <w:rPr>
          <w:rFonts w:ascii="Arial" w:hAnsi="Arial" w:cs="Arial"/>
          <w:b/>
          <w:bCs/>
          <w:sz w:val="22"/>
          <w:szCs w:val="22"/>
          <w:lang w:val="en-GB"/>
        </w:rPr>
        <w:t>Family name:</w:t>
      </w:r>
      <w:r w:rsidR="005D791F" w:rsidRPr="00AE0F66">
        <w:rPr>
          <w:rFonts w:ascii="Arial" w:hAnsi="Arial" w:cs="Arial"/>
          <w:sz w:val="22"/>
          <w:szCs w:val="22"/>
          <w:lang w:val="en-GB"/>
        </w:rPr>
        <w:tab/>
      </w:r>
      <w:r w:rsidR="00AE0F66" w:rsidRPr="00AE0F66">
        <w:rPr>
          <w:rFonts w:ascii="Arial" w:hAnsi="Arial" w:cs="Arial"/>
          <w:sz w:val="22"/>
          <w:szCs w:val="22"/>
          <w:lang w:val="en-GB"/>
        </w:rPr>
        <w:tab/>
      </w:r>
      <w:r w:rsidR="005D791F" w:rsidRPr="00AE0F66">
        <w:rPr>
          <w:rFonts w:ascii="Arial" w:hAnsi="Arial" w:cs="Arial"/>
          <w:sz w:val="22"/>
          <w:szCs w:val="22"/>
          <w:lang w:val="en-GB"/>
        </w:rPr>
        <w:t>Mushauri</w:t>
      </w:r>
    </w:p>
    <w:p w:rsidR="005D791F" w:rsidRPr="00AE0F66" w:rsidRDefault="00886601" w:rsidP="00AE0F66">
      <w:pPr>
        <w:spacing w:line="360" w:lineRule="auto"/>
        <w:rPr>
          <w:rFonts w:ascii="Arial" w:hAnsi="Arial" w:cs="Arial"/>
          <w:sz w:val="22"/>
          <w:szCs w:val="22"/>
          <w:lang w:val="en-GB"/>
        </w:rPr>
      </w:pPr>
      <w:r>
        <w:rPr>
          <w:rFonts w:ascii="Arial" w:hAnsi="Arial" w:cs="Arial"/>
          <w:b/>
          <w:bCs/>
          <w:sz w:val="22"/>
          <w:szCs w:val="22"/>
          <w:lang w:val="en-GB"/>
        </w:rPr>
        <w:t>2</w:t>
      </w:r>
      <w:r w:rsidR="005D791F" w:rsidRPr="00AE0F66">
        <w:rPr>
          <w:rFonts w:ascii="Arial" w:hAnsi="Arial" w:cs="Arial"/>
          <w:b/>
          <w:bCs/>
          <w:sz w:val="22"/>
          <w:szCs w:val="22"/>
          <w:lang w:val="en-GB"/>
        </w:rPr>
        <w:t>.</w:t>
      </w:r>
      <w:r w:rsidR="005D791F" w:rsidRPr="00AE0F66">
        <w:rPr>
          <w:rFonts w:ascii="Arial" w:hAnsi="Arial" w:cs="Arial"/>
          <w:b/>
          <w:bCs/>
          <w:sz w:val="22"/>
          <w:szCs w:val="22"/>
          <w:lang w:val="en-GB"/>
        </w:rPr>
        <w:tab/>
        <w:t>First names:</w:t>
      </w:r>
      <w:r w:rsidR="005D791F" w:rsidRPr="00AE0F66">
        <w:rPr>
          <w:rFonts w:ascii="Arial" w:hAnsi="Arial" w:cs="Arial"/>
          <w:sz w:val="22"/>
          <w:szCs w:val="22"/>
          <w:lang w:val="en-GB"/>
        </w:rPr>
        <w:tab/>
      </w:r>
      <w:r w:rsidR="005D791F" w:rsidRPr="00AE0F66">
        <w:rPr>
          <w:rFonts w:ascii="Arial" w:hAnsi="Arial" w:cs="Arial"/>
          <w:sz w:val="22"/>
          <w:szCs w:val="22"/>
          <w:lang w:val="en-GB"/>
        </w:rPr>
        <w:tab/>
        <w:t>Joshua</w:t>
      </w:r>
    </w:p>
    <w:p w:rsidR="005D791F" w:rsidRPr="00AE0F66" w:rsidRDefault="00886601" w:rsidP="00AE0F66">
      <w:pPr>
        <w:spacing w:line="360" w:lineRule="auto"/>
        <w:rPr>
          <w:rFonts w:ascii="Arial" w:hAnsi="Arial" w:cs="Arial"/>
          <w:sz w:val="22"/>
          <w:szCs w:val="22"/>
          <w:lang w:val="en-GB"/>
        </w:rPr>
      </w:pPr>
      <w:r>
        <w:rPr>
          <w:rFonts w:ascii="Arial" w:hAnsi="Arial" w:cs="Arial"/>
          <w:b/>
          <w:bCs/>
          <w:sz w:val="22"/>
          <w:szCs w:val="22"/>
          <w:lang w:val="en-GB"/>
        </w:rPr>
        <w:t>3</w:t>
      </w:r>
      <w:r w:rsidR="005D791F" w:rsidRPr="00AE0F66">
        <w:rPr>
          <w:rFonts w:ascii="Arial" w:hAnsi="Arial" w:cs="Arial"/>
          <w:b/>
          <w:bCs/>
          <w:sz w:val="22"/>
          <w:szCs w:val="22"/>
          <w:lang w:val="en-GB"/>
        </w:rPr>
        <w:t>.</w:t>
      </w:r>
      <w:r w:rsidR="005D791F" w:rsidRPr="00AE0F66">
        <w:rPr>
          <w:rFonts w:ascii="Arial" w:hAnsi="Arial" w:cs="Arial"/>
          <w:b/>
          <w:bCs/>
          <w:sz w:val="22"/>
          <w:szCs w:val="22"/>
          <w:lang w:val="en-GB"/>
        </w:rPr>
        <w:tab/>
        <w:t>Date of birth:</w:t>
      </w:r>
      <w:r w:rsidR="005D791F" w:rsidRPr="00AE0F66">
        <w:rPr>
          <w:rFonts w:ascii="Arial" w:hAnsi="Arial" w:cs="Arial"/>
          <w:sz w:val="22"/>
          <w:szCs w:val="22"/>
          <w:lang w:val="en-GB"/>
        </w:rPr>
        <w:tab/>
      </w:r>
      <w:r w:rsidR="00AE0F66" w:rsidRPr="00AE0F66">
        <w:rPr>
          <w:rFonts w:ascii="Arial" w:hAnsi="Arial" w:cs="Arial"/>
          <w:sz w:val="22"/>
          <w:szCs w:val="22"/>
          <w:lang w:val="en-GB"/>
        </w:rPr>
        <w:tab/>
      </w:r>
      <w:r w:rsidR="005D791F" w:rsidRPr="00AE0F66">
        <w:rPr>
          <w:rFonts w:ascii="Arial" w:hAnsi="Arial" w:cs="Arial"/>
          <w:sz w:val="22"/>
          <w:szCs w:val="22"/>
          <w:lang w:val="en-GB"/>
        </w:rPr>
        <w:t>01 January 1960</w:t>
      </w:r>
    </w:p>
    <w:p w:rsidR="005D791F" w:rsidRPr="00AE0F66" w:rsidRDefault="00886601" w:rsidP="00AE0F66">
      <w:pPr>
        <w:spacing w:line="360" w:lineRule="auto"/>
        <w:rPr>
          <w:rFonts w:ascii="Arial" w:hAnsi="Arial" w:cs="Arial"/>
          <w:sz w:val="22"/>
          <w:szCs w:val="22"/>
          <w:lang w:val="en-GB"/>
        </w:rPr>
      </w:pPr>
      <w:r>
        <w:rPr>
          <w:rFonts w:ascii="Arial" w:hAnsi="Arial" w:cs="Arial"/>
          <w:b/>
          <w:bCs/>
          <w:sz w:val="22"/>
          <w:szCs w:val="22"/>
          <w:lang w:val="en-GB"/>
        </w:rPr>
        <w:t>4</w:t>
      </w:r>
      <w:r w:rsidR="00B759E3">
        <w:rPr>
          <w:rFonts w:ascii="Arial" w:hAnsi="Arial" w:cs="Arial"/>
          <w:b/>
          <w:bCs/>
          <w:sz w:val="22"/>
          <w:szCs w:val="22"/>
          <w:lang w:val="en-GB"/>
        </w:rPr>
        <w:t>.</w:t>
      </w:r>
      <w:r w:rsidR="00B759E3">
        <w:rPr>
          <w:rFonts w:ascii="Arial" w:hAnsi="Arial" w:cs="Arial"/>
          <w:b/>
          <w:bCs/>
          <w:sz w:val="22"/>
          <w:szCs w:val="22"/>
          <w:lang w:val="en-GB"/>
        </w:rPr>
        <w:tab/>
      </w:r>
      <w:r w:rsidR="005D791F" w:rsidRPr="00AE0F66">
        <w:rPr>
          <w:rFonts w:ascii="Arial" w:hAnsi="Arial" w:cs="Arial"/>
          <w:b/>
          <w:bCs/>
          <w:sz w:val="22"/>
          <w:szCs w:val="22"/>
          <w:lang w:val="en-GB"/>
        </w:rPr>
        <w:t>Nationality:</w:t>
      </w:r>
      <w:r w:rsidR="005D791F" w:rsidRPr="00AE0F66">
        <w:rPr>
          <w:rFonts w:ascii="Arial" w:hAnsi="Arial" w:cs="Arial"/>
          <w:sz w:val="22"/>
          <w:szCs w:val="22"/>
          <w:lang w:val="en-GB"/>
        </w:rPr>
        <w:tab/>
      </w:r>
      <w:r w:rsidR="005D791F" w:rsidRPr="00AE0F66">
        <w:rPr>
          <w:rFonts w:ascii="Arial" w:hAnsi="Arial" w:cs="Arial"/>
          <w:sz w:val="22"/>
          <w:szCs w:val="22"/>
          <w:lang w:val="en-GB"/>
        </w:rPr>
        <w:tab/>
        <w:t>Zimbabwean</w:t>
      </w:r>
    </w:p>
    <w:p w:rsidR="00AE0F66" w:rsidRPr="00AE0F66" w:rsidRDefault="00886601" w:rsidP="00A00505">
      <w:pPr>
        <w:spacing w:line="360" w:lineRule="auto"/>
        <w:rPr>
          <w:rFonts w:ascii="Arial" w:hAnsi="Arial" w:cs="Arial"/>
          <w:sz w:val="22"/>
          <w:szCs w:val="22"/>
          <w:lang w:val="en-GB"/>
        </w:rPr>
      </w:pPr>
      <w:r>
        <w:rPr>
          <w:rFonts w:ascii="Arial" w:hAnsi="Arial" w:cs="Arial"/>
          <w:b/>
          <w:bCs/>
          <w:sz w:val="22"/>
          <w:szCs w:val="22"/>
          <w:lang w:val="en-GB"/>
        </w:rPr>
        <w:t>5</w:t>
      </w:r>
      <w:r w:rsidR="005D791F" w:rsidRPr="00AE0F66">
        <w:rPr>
          <w:rFonts w:ascii="Arial" w:hAnsi="Arial" w:cs="Arial"/>
          <w:b/>
          <w:bCs/>
          <w:sz w:val="22"/>
          <w:szCs w:val="22"/>
          <w:lang w:val="en-GB"/>
        </w:rPr>
        <w:t>.</w:t>
      </w:r>
      <w:r w:rsidR="005D791F" w:rsidRPr="00AE0F66">
        <w:rPr>
          <w:rFonts w:ascii="Arial" w:hAnsi="Arial" w:cs="Arial"/>
          <w:b/>
          <w:bCs/>
          <w:sz w:val="22"/>
          <w:szCs w:val="22"/>
          <w:lang w:val="en-GB"/>
        </w:rPr>
        <w:tab/>
        <w:t>Civil status:</w:t>
      </w:r>
      <w:r w:rsidR="005D791F" w:rsidRPr="00AE0F66">
        <w:rPr>
          <w:rFonts w:ascii="Arial" w:hAnsi="Arial" w:cs="Arial"/>
          <w:sz w:val="22"/>
          <w:szCs w:val="22"/>
          <w:lang w:val="en-GB"/>
        </w:rPr>
        <w:tab/>
      </w:r>
      <w:r w:rsidR="005D791F" w:rsidRPr="00AE0F66">
        <w:rPr>
          <w:rFonts w:ascii="Arial" w:hAnsi="Arial" w:cs="Arial"/>
          <w:sz w:val="22"/>
          <w:szCs w:val="22"/>
          <w:lang w:val="en-GB"/>
        </w:rPr>
        <w:tab/>
        <w:t>Married</w:t>
      </w:r>
      <w:r w:rsidR="005D791F" w:rsidRPr="00AE0F66">
        <w:rPr>
          <w:rFonts w:ascii="Arial" w:hAnsi="Arial" w:cs="Arial"/>
          <w:sz w:val="22"/>
          <w:szCs w:val="22"/>
          <w:lang w:val="en-GB"/>
        </w:rPr>
        <w:br/>
      </w:r>
    </w:p>
    <w:p w:rsidR="005D791F" w:rsidRPr="00AE0F66" w:rsidRDefault="00886601" w:rsidP="005D791F">
      <w:pPr>
        <w:rPr>
          <w:rFonts w:ascii="Arial" w:hAnsi="Arial" w:cs="Arial"/>
          <w:b/>
          <w:bCs/>
          <w:sz w:val="22"/>
          <w:szCs w:val="22"/>
          <w:lang w:val="en-GB"/>
        </w:rPr>
      </w:pPr>
      <w:r>
        <w:rPr>
          <w:rFonts w:ascii="Arial" w:hAnsi="Arial" w:cs="Arial"/>
          <w:b/>
          <w:bCs/>
          <w:sz w:val="22"/>
          <w:szCs w:val="22"/>
          <w:lang w:val="en-GB"/>
        </w:rPr>
        <w:t>6</w:t>
      </w:r>
      <w:r w:rsidR="005D791F" w:rsidRPr="00AE0F66">
        <w:rPr>
          <w:rFonts w:ascii="Arial" w:hAnsi="Arial" w:cs="Arial"/>
          <w:b/>
          <w:bCs/>
          <w:sz w:val="22"/>
          <w:szCs w:val="22"/>
          <w:lang w:val="en-GB"/>
        </w:rPr>
        <w:t>.</w:t>
      </w:r>
      <w:r w:rsidR="005D791F" w:rsidRPr="00AE0F66">
        <w:rPr>
          <w:rFonts w:ascii="Arial" w:hAnsi="Arial" w:cs="Arial"/>
          <w:b/>
          <w:bCs/>
          <w:sz w:val="22"/>
          <w:szCs w:val="22"/>
          <w:lang w:val="en-GB"/>
        </w:rPr>
        <w:tab/>
        <w:t>Education:</w:t>
      </w:r>
    </w:p>
    <w:tbl>
      <w:tblPr>
        <w:tblW w:w="9747" w:type="dxa"/>
        <w:tblInd w:w="-15" w:type="dxa"/>
        <w:tblBorders>
          <w:top w:val="single" w:sz="6" w:space="0" w:color="auto"/>
          <w:left w:val="single" w:sz="6" w:space="0" w:color="auto"/>
          <w:bottom w:val="single" w:sz="6" w:space="0" w:color="auto"/>
          <w:right w:val="single" w:sz="6" w:space="0" w:color="auto"/>
        </w:tblBorders>
        <w:tblLayout w:type="fixed"/>
        <w:tblCellMar>
          <w:bottom w:w="108" w:type="dxa"/>
        </w:tblCellMar>
        <w:tblLook w:val="0000"/>
      </w:tblPr>
      <w:tblGrid>
        <w:gridCol w:w="4678"/>
        <w:gridCol w:w="5069"/>
      </w:tblGrid>
      <w:tr w:rsidR="0049205C" w:rsidRPr="00AE0F66" w:rsidTr="00AE0F66">
        <w:tc>
          <w:tcPr>
            <w:tcW w:w="4678" w:type="dxa"/>
            <w:tcBorders>
              <w:top w:val="double" w:sz="4" w:space="0" w:color="auto"/>
              <w:left w:val="double" w:sz="4" w:space="0" w:color="auto"/>
              <w:bottom w:val="single" w:sz="6" w:space="0" w:color="auto"/>
              <w:right w:val="nil"/>
            </w:tcBorders>
            <w:shd w:val="clear" w:color="auto" w:fill="E6E6E6"/>
          </w:tcPr>
          <w:p w:rsidR="0049205C" w:rsidRPr="00AE0F66" w:rsidRDefault="0049205C" w:rsidP="0051797D">
            <w:pPr>
              <w:suppressAutoHyphens/>
              <w:rPr>
                <w:rFonts w:ascii="Arial" w:hAnsi="Arial" w:cs="Arial"/>
                <w:b/>
                <w:szCs w:val="22"/>
                <w:lang w:val="en-GB"/>
              </w:rPr>
            </w:pPr>
            <w:r w:rsidRPr="00AE0F66">
              <w:rPr>
                <w:rFonts w:ascii="Arial" w:hAnsi="Arial" w:cs="Arial"/>
                <w:b/>
                <w:sz w:val="22"/>
                <w:szCs w:val="22"/>
                <w:lang w:val="en-GB"/>
              </w:rPr>
              <w:t>Institution:</w:t>
            </w:r>
          </w:p>
          <w:p w:rsidR="0049205C" w:rsidRPr="00AE0F66" w:rsidRDefault="0049205C" w:rsidP="0051797D">
            <w:pPr>
              <w:suppressAutoHyphens/>
              <w:rPr>
                <w:rFonts w:ascii="Arial" w:hAnsi="Arial" w:cs="Arial"/>
                <w:b/>
                <w:szCs w:val="22"/>
                <w:lang w:val="en-GB"/>
              </w:rPr>
            </w:pPr>
            <w:r w:rsidRPr="00AE0F66">
              <w:rPr>
                <w:rFonts w:ascii="Arial" w:hAnsi="Arial" w:cs="Arial"/>
                <w:b/>
                <w:sz w:val="22"/>
                <w:szCs w:val="22"/>
                <w:lang w:val="en-GB"/>
              </w:rPr>
              <w:t>[Date from – Date to]</w:t>
            </w:r>
          </w:p>
        </w:tc>
        <w:tc>
          <w:tcPr>
            <w:tcW w:w="5069" w:type="dxa"/>
            <w:tcBorders>
              <w:top w:val="double" w:sz="4" w:space="0" w:color="auto"/>
              <w:left w:val="single" w:sz="6" w:space="0" w:color="auto"/>
              <w:bottom w:val="single" w:sz="6" w:space="0" w:color="auto"/>
              <w:right w:val="double" w:sz="4" w:space="0" w:color="auto"/>
            </w:tcBorders>
            <w:shd w:val="clear" w:color="auto" w:fill="E6E6E6"/>
          </w:tcPr>
          <w:p w:rsidR="0049205C" w:rsidRPr="00AE0F66" w:rsidRDefault="0049205C" w:rsidP="0051797D">
            <w:pPr>
              <w:suppressAutoHyphens/>
              <w:rPr>
                <w:rFonts w:ascii="Arial" w:hAnsi="Arial" w:cs="Arial"/>
                <w:b/>
                <w:szCs w:val="22"/>
                <w:lang w:val="en-GB"/>
              </w:rPr>
            </w:pPr>
            <w:r w:rsidRPr="00AE0F66">
              <w:rPr>
                <w:rFonts w:ascii="Arial" w:hAnsi="Arial" w:cs="Arial"/>
                <w:b/>
                <w:sz w:val="22"/>
                <w:szCs w:val="22"/>
                <w:lang w:val="en-GB"/>
              </w:rPr>
              <w:t>Degree(s) or Diploma(s) obtained:</w:t>
            </w:r>
            <w:r w:rsidR="009F4420" w:rsidRPr="00AE0F66">
              <w:rPr>
                <w:rFonts w:ascii="Arial" w:hAnsi="Arial" w:cs="Arial"/>
                <w:b/>
                <w:sz w:val="22"/>
                <w:szCs w:val="22"/>
                <w:lang w:val="en-GB"/>
              </w:rPr>
              <w:fldChar w:fldCharType="begin"/>
            </w:r>
            <w:r w:rsidRPr="00AE0F66">
              <w:rPr>
                <w:rFonts w:ascii="Arial" w:hAnsi="Arial" w:cs="Arial"/>
                <w:b/>
                <w:sz w:val="22"/>
                <w:szCs w:val="22"/>
                <w:lang w:val="en-GB"/>
              </w:rPr>
              <w:instrText xml:space="preserve">  </w:instrText>
            </w:r>
            <w:r w:rsidR="009F4420" w:rsidRPr="00AE0F66">
              <w:rPr>
                <w:rFonts w:ascii="Arial" w:hAnsi="Arial" w:cs="Arial"/>
                <w:b/>
                <w:sz w:val="22"/>
                <w:szCs w:val="22"/>
                <w:lang w:val="en-GB"/>
              </w:rPr>
              <w:fldChar w:fldCharType="end"/>
            </w:r>
          </w:p>
        </w:tc>
      </w:tr>
      <w:tr w:rsidR="005B3B0B" w:rsidRPr="00AE0F66" w:rsidTr="00AE0F66">
        <w:trPr>
          <w:trHeight w:val="408"/>
        </w:trPr>
        <w:tc>
          <w:tcPr>
            <w:tcW w:w="4678" w:type="dxa"/>
            <w:tcBorders>
              <w:top w:val="single" w:sz="6" w:space="0" w:color="auto"/>
              <w:left w:val="double" w:sz="4" w:space="0" w:color="auto"/>
              <w:bottom w:val="single" w:sz="6" w:space="0" w:color="auto"/>
              <w:right w:val="nil"/>
            </w:tcBorders>
          </w:tcPr>
          <w:p w:rsidR="005B3B0B" w:rsidRPr="00AE0F66" w:rsidRDefault="005B3B0B" w:rsidP="00FE6396">
            <w:pPr>
              <w:tabs>
                <w:tab w:val="left" w:pos="-1440"/>
                <w:tab w:val="left" w:pos="-720"/>
                <w:tab w:val="left" w:pos="0"/>
                <w:tab w:val="left" w:pos="372"/>
                <w:tab w:val="left" w:pos="3600"/>
                <w:tab w:val="left" w:pos="3888"/>
                <w:tab w:val="left" w:pos="4176"/>
              </w:tabs>
              <w:rPr>
                <w:rFonts w:ascii="Arial" w:hAnsi="Arial" w:cs="Arial"/>
                <w:i/>
                <w:szCs w:val="22"/>
                <w:lang w:val="en-GB"/>
              </w:rPr>
            </w:pPr>
            <w:r w:rsidRPr="00AE0F66">
              <w:rPr>
                <w:rFonts w:ascii="Arial" w:hAnsi="Arial" w:cs="Arial"/>
                <w:i/>
                <w:sz w:val="22"/>
                <w:szCs w:val="22"/>
                <w:lang w:val="en-GB"/>
              </w:rPr>
              <w:t>University Of Zimbabwe, Harare, Zimbabwe (March 1980 - November 1982)</w:t>
            </w:r>
          </w:p>
        </w:tc>
        <w:tc>
          <w:tcPr>
            <w:tcW w:w="5069" w:type="dxa"/>
            <w:tcBorders>
              <w:top w:val="single" w:sz="6" w:space="0" w:color="auto"/>
              <w:left w:val="single" w:sz="6" w:space="0" w:color="auto"/>
              <w:bottom w:val="single" w:sz="6" w:space="0" w:color="auto"/>
              <w:right w:val="double" w:sz="4" w:space="0" w:color="auto"/>
            </w:tcBorders>
          </w:tcPr>
          <w:p w:rsidR="005B3B0B" w:rsidRPr="00AE0F66" w:rsidRDefault="005B3B0B" w:rsidP="00FE6396">
            <w:pPr>
              <w:tabs>
                <w:tab w:val="left" w:pos="-1440"/>
                <w:tab w:val="left" w:pos="-720"/>
                <w:tab w:val="left" w:pos="0"/>
                <w:tab w:val="left" w:pos="372"/>
                <w:tab w:val="left" w:pos="3600"/>
                <w:tab w:val="left" w:pos="3888"/>
                <w:tab w:val="left" w:pos="4176"/>
              </w:tabs>
              <w:jc w:val="both"/>
              <w:rPr>
                <w:rFonts w:ascii="Arial" w:hAnsi="Arial" w:cs="Arial"/>
                <w:i/>
                <w:szCs w:val="22"/>
                <w:lang w:val="en-GB"/>
              </w:rPr>
            </w:pPr>
            <w:r w:rsidRPr="00AE0F66">
              <w:rPr>
                <w:rFonts w:ascii="Arial" w:hAnsi="Arial" w:cs="Arial"/>
                <w:b/>
                <w:i/>
                <w:sz w:val="22"/>
                <w:szCs w:val="22"/>
                <w:lang w:val="en-GB"/>
              </w:rPr>
              <w:t xml:space="preserve">BSc. Degree </w:t>
            </w:r>
            <w:r w:rsidRPr="00AE0F66">
              <w:rPr>
                <w:rFonts w:ascii="Arial" w:hAnsi="Arial" w:cs="Arial"/>
                <w:i/>
                <w:sz w:val="22"/>
                <w:szCs w:val="22"/>
                <w:lang w:val="en-GB"/>
              </w:rPr>
              <w:t xml:space="preserve"> (Agricultural Economics) </w:t>
            </w:r>
          </w:p>
        </w:tc>
      </w:tr>
      <w:tr w:rsidR="005B3B0B" w:rsidRPr="00AE0F66" w:rsidTr="00AE0F66">
        <w:trPr>
          <w:trHeight w:val="408"/>
        </w:trPr>
        <w:tc>
          <w:tcPr>
            <w:tcW w:w="4678" w:type="dxa"/>
            <w:tcBorders>
              <w:top w:val="single" w:sz="6" w:space="0" w:color="auto"/>
              <w:left w:val="double" w:sz="4" w:space="0" w:color="auto"/>
              <w:bottom w:val="single" w:sz="6" w:space="0" w:color="auto"/>
              <w:right w:val="nil"/>
            </w:tcBorders>
          </w:tcPr>
          <w:p w:rsidR="005B3B0B" w:rsidRPr="00AE0F66" w:rsidRDefault="005B3B0B" w:rsidP="0089682A">
            <w:pPr>
              <w:tabs>
                <w:tab w:val="left" w:pos="-1440"/>
                <w:tab w:val="left" w:pos="-720"/>
                <w:tab w:val="left" w:pos="0"/>
                <w:tab w:val="left" w:pos="372"/>
                <w:tab w:val="left" w:pos="3600"/>
                <w:tab w:val="left" w:pos="3888"/>
                <w:tab w:val="left" w:pos="4176"/>
              </w:tabs>
              <w:rPr>
                <w:rFonts w:ascii="Arial" w:hAnsi="Arial" w:cs="Arial"/>
                <w:i/>
                <w:szCs w:val="22"/>
                <w:lang w:val="en-GB"/>
              </w:rPr>
            </w:pPr>
            <w:r w:rsidRPr="00AE0F66">
              <w:rPr>
                <w:rFonts w:ascii="Arial" w:hAnsi="Arial" w:cs="Arial"/>
                <w:i/>
                <w:sz w:val="22"/>
                <w:szCs w:val="22"/>
                <w:lang w:val="en-GB"/>
              </w:rPr>
              <w:t>Swiss Association of Applied Psychology (SAAP), Zurich, Switzerland (January 1996 - December 1997)</w:t>
            </w:r>
          </w:p>
        </w:tc>
        <w:tc>
          <w:tcPr>
            <w:tcW w:w="5069" w:type="dxa"/>
            <w:tcBorders>
              <w:top w:val="single" w:sz="6" w:space="0" w:color="auto"/>
              <w:left w:val="single" w:sz="6" w:space="0" w:color="auto"/>
              <w:bottom w:val="single" w:sz="6" w:space="0" w:color="auto"/>
              <w:right w:val="double" w:sz="4" w:space="0" w:color="auto"/>
            </w:tcBorders>
          </w:tcPr>
          <w:p w:rsidR="005B3B0B" w:rsidRPr="00AE0F66" w:rsidRDefault="005B3B0B" w:rsidP="0089682A">
            <w:pPr>
              <w:pStyle w:val="Heading2"/>
              <w:spacing w:before="0"/>
              <w:rPr>
                <w:rFonts w:ascii="Arial" w:hAnsi="Arial" w:cs="Arial"/>
                <w:b w:val="0"/>
                <w:bCs w:val="0"/>
                <w:i/>
                <w:color w:val="auto"/>
                <w:sz w:val="22"/>
                <w:szCs w:val="22"/>
                <w:lang w:val="en-GB"/>
              </w:rPr>
            </w:pPr>
            <w:bookmarkStart w:id="3" w:name="_Toc482344884"/>
            <w:bookmarkStart w:id="4" w:name="_Toc482344946"/>
            <w:bookmarkStart w:id="5" w:name="_Toc482349159"/>
            <w:bookmarkStart w:id="6" w:name="_Toc482349963"/>
            <w:bookmarkStart w:id="7" w:name="_Toc494789497"/>
            <w:r w:rsidRPr="00AE0F66">
              <w:rPr>
                <w:rFonts w:ascii="Arial" w:hAnsi="Arial" w:cs="Arial"/>
                <w:bCs w:val="0"/>
                <w:i/>
                <w:color w:val="auto"/>
                <w:sz w:val="22"/>
                <w:szCs w:val="22"/>
                <w:lang w:val="en-GB"/>
              </w:rPr>
              <w:t>Diploma</w:t>
            </w:r>
            <w:r w:rsidRPr="00AE0F66">
              <w:rPr>
                <w:rFonts w:ascii="Arial" w:hAnsi="Arial" w:cs="Arial"/>
                <w:b w:val="0"/>
                <w:bCs w:val="0"/>
                <w:i/>
                <w:color w:val="auto"/>
                <w:sz w:val="22"/>
                <w:szCs w:val="22"/>
                <w:lang w:val="en-GB"/>
              </w:rPr>
              <w:t xml:space="preserve"> (Organisation Development) (Post Graduate)</w:t>
            </w:r>
            <w:bookmarkEnd w:id="3"/>
            <w:bookmarkEnd w:id="4"/>
            <w:bookmarkEnd w:id="5"/>
            <w:bookmarkEnd w:id="6"/>
            <w:bookmarkEnd w:id="7"/>
          </w:p>
        </w:tc>
      </w:tr>
      <w:tr w:rsidR="005B3B0B" w:rsidRPr="00AE0F66" w:rsidTr="00AE0F66">
        <w:trPr>
          <w:trHeight w:val="408"/>
        </w:trPr>
        <w:tc>
          <w:tcPr>
            <w:tcW w:w="4678" w:type="dxa"/>
            <w:tcBorders>
              <w:top w:val="single" w:sz="6" w:space="0" w:color="auto"/>
              <w:left w:val="double" w:sz="4" w:space="0" w:color="auto"/>
              <w:bottom w:val="single" w:sz="6" w:space="0" w:color="auto"/>
              <w:right w:val="nil"/>
            </w:tcBorders>
          </w:tcPr>
          <w:p w:rsidR="005B3B0B" w:rsidRPr="00AE0F66" w:rsidRDefault="005B3B0B" w:rsidP="0089682A">
            <w:pPr>
              <w:tabs>
                <w:tab w:val="left" w:pos="-1440"/>
                <w:tab w:val="left" w:pos="-720"/>
                <w:tab w:val="left" w:pos="0"/>
                <w:tab w:val="left" w:pos="372"/>
                <w:tab w:val="left" w:pos="3600"/>
                <w:tab w:val="left" w:pos="3888"/>
                <w:tab w:val="left" w:pos="4176"/>
              </w:tabs>
              <w:rPr>
                <w:rFonts w:ascii="Arial" w:hAnsi="Arial" w:cs="Arial"/>
                <w:i/>
                <w:szCs w:val="22"/>
                <w:lang w:val="en-GB"/>
              </w:rPr>
            </w:pPr>
            <w:r w:rsidRPr="00AE0F66">
              <w:rPr>
                <w:rFonts w:ascii="Arial" w:hAnsi="Arial" w:cs="Arial"/>
                <w:i/>
                <w:sz w:val="22"/>
                <w:szCs w:val="22"/>
                <w:lang w:val="en-GB"/>
              </w:rPr>
              <w:t>Graduate School of the International Negotiation Academy, Republic of South Africa (January 2002 - December 2003)</w:t>
            </w:r>
          </w:p>
        </w:tc>
        <w:tc>
          <w:tcPr>
            <w:tcW w:w="5069" w:type="dxa"/>
            <w:tcBorders>
              <w:top w:val="single" w:sz="6" w:space="0" w:color="auto"/>
              <w:left w:val="single" w:sz="6" w:space="0" w:color="auto"/>
              <w:bottom w:val="single" w:sz="6" w:space="0" w:color="auto"/>
              <w:right w:val="double" w:sz="4" w:space="0" w:color="auto"/>
            </w:tcBorders>
          </w:tcPr>
          <w:p w:rsidR="005B3B0B" w:rsidRPr="00AE0F66" w:rsidRDefault="005B3B0B" w:rsidP="0089682A">
            <w:pPr>
              <w:pStyle w:val="Heading2"/>
              <w:spacing w:before="0"/>
              <w:rPr>
                <w:rFonts w:ascii="Arial" w:hAnsi="Arial" w:cs="Arial"/>
                <w:b w:val="0"/>
                <w:bCs w:val="0"/>
                <w:i/>
                <w:color w:val="auto"/>
                <w:sz w:val="22"/>
                <w:szCs w:val="22"/>
                <w:lang w:val="en-GB"/>
              </w:rPr>
            </w:pPr>
            <w:bookmarkStart w:id="8" w:name="_Toc482344885"/>
            <w:bookmarkStart w:id="9" w:name="_Toc482344947"/>
            <w:bookmarkStart w:id="10" w:name="_Toc482349160"/>
            <w:bookmarkStart w:id="11" w:name="_Toc482349964"/>
            <w:bookmarkStart w:id="12" w:name="_Toc494789498"/>
            <w:r w:rsidRPr="00AE0F66">
              <w:rPr>
                <w:rFonts w:ascii="Arial" w:hAnsi="Arial" w:cs="Arial"/>
                <w:bCs w:val="0"/>
                <w:i/>
                <w:color w:val="auto"/>
                <w:sz w:val="22"/>
                <w:szCs w:val="22"/>
                <w:lang w:val="en-GB"/>
              </w:rPr>
              <w:t>MBA Degree</w:t>
            </w:r>
            <w:r w:rsidRPr="00AE0F66">
              <w:rPr>
                <w:rFonts w:ascii="Arial" w:hAnsi="Arial" w:cs="Arial"/>
                <w:b w:val="0"/>
                <w:bCs w:val="0"/>
                <w:i/>
                <w:color w:val="auto"/>
                <w:sz w:val="22"/>
                <w:szCs w:val="22"/>
                <w:lang w:val="en-GB"/>
              </w:rPr>
              <w:t xml:space="preserve"> (Negotiation Skills)</w:t>
            </w:r>
            <w:bookmarkEnd w:id="8"/>
            <w:bookmarkEnd w:id="9"/>
            <w:bookmarkEnd w:id="10"/>
            <w:bookmarkEnd w:id="11"/>
            <w:bookmarkEnd w:id="12"/>
            <w:r w:rsidRPr="00AE0F66">
              <w:rPr>
                <w:rFonts w:ascii="Arial" w:hAnsi="Arial" w:cs="Arial"/>
                <w:b w:val="0"/>
                <w:bCs w:val="0"/>
                <w:i/>
                <w:color w:val="auto"/>
                <w:sz w:val="22"/>
                <w:szCs w:val="22"/>
                <w:lang w:val="en-GB"/>
              </w:rPr>
              <w:t xml:space="preserve"> </w:t>
            </w:r>
          </w:p>
        </w:tc>
      </w:tr>
      <w:tr w:rsidR="005B3B0B" w:rsidRPr="00AE0F66" w:rsidTr="00AE0F66">
        <w:trPr>
          <w:trHeight w:val="408"/>
        </w:trPr>
        <w:tc>
          <w:tcPr>
            <w:tcW w:w="4678" w:type="dxa"/>
            <w:tcBorders>
              <w:top w:val="single" w:sz="6" w:space="0" w:color="auto"/>
              <w:left w:val="double" w:sz="4" w:space="0" w:color="auto"/>
              <w:bottom w:val="double" w:sz="4" w:space="0" w:color="auto"/>
              <w:right w:val="nil"/>
            </w:tcBorders>
          </w:tcPr>
          <w:p w:rsidR="005B3B0B" w:rsidRPr="00AE0F66" w:rsidRDefault="005B3B0B" w:rsidP="0089682A">
            <w:pPr>
              <w:tabs>
                <w:tab w:val="left" w:pos="-1440"/>
                <w:tab w:val="left" w:pos="-720"/>
                <w:tab w:val="left" w:pos="0"/>
                <w:tab w:val="left" w:pos="372"/>
                <w:tab w:val="left" w:pos="3600"/>
                <w:tab w:val="left" w:pos="3888"/>
                <w:tab w:val="left" w:pos="4176"/>
              </w:tabs>
              <w:rPr>
                <w:rFonts w:ascii="Arial" w:hAnsi="Arial" w:cs="Arial"/>
                <w:i/>
                <w:szCs w:val="22"/>
                <w:lang w:val="en-GB"/>
              </w:rPr>
            </w:pPr>
            <w:r w:rsidRPr="00AE0F66">
              <w:rPr>
                <w:rFonts w:ascii="Arial" w:hAnsi="Arial" w:cs="Arial"/>
                <w:i/>
                <w:sz w:val="22"/>
                <w:szCs w:val="22"/>
                <w:lang w:val="en-GB"/>
              </w:rPr>
              <w:t>Gestalt Centre for Organisation and Systems Development, Cleveland, USA (January 2007 - September 2008)</w:t>
            </w:r>
          </w:p>
        </w:tc>
        <w:tc>
          <w:tcPr>
            <w:tcW w:w="5069" w:type="dxa"/>
            <w:tcBorders>
              <w:top w:val="single" w:sz="6" w:space="0" w:color="auto"/>
              <w:left w:val="single" w:sz="6" w:space="0" w:color="auto"/>
              <w:bottom w:val="double" w:sz="4" w:space="0" w:color="auto"/>
              <w:right w:val="double" w:sz="4" w:space="0" w:color="auto"/>
            </w:tcBorders>
          </w:tcPr>
          <w:p w:rsidR="005B3B0B" w:rsidRPr="00AE0F66" w:rsidRDefault="005B3B0B" w:rsidP="0089682A">
            <w:pPr>
              <w:pStyle w:val="Heading2"/>
              <w:spacing w:before="0"/>
              <w:rPr>
                <w:rFonts w:ascii="Arial" w:hAnsi="Arial" w:cs="Arial"/>
                <w:b w:val="0"/>
                <w:bCs w:val="0"/>
                <w:i/>
                <w:color w:val="auto"/>
                <w:sz w:val="22"/>
                <w:szCs w:val="22"/>
                <w:lang w:val="en-GB"/>
              </w:rPr>
            </w:pPr>
            <w:bookmarkStart w:id="13" w:name="_Toc482344886"/>
            <w:bookmarkStart w:id="14" w:name="_Toc482344948"/>
            <w:bookmarkStart w:id="15" w:name="_Toc482349161"/>
            <w:bookmarkStart w:id="16" w:name="_Toc482349965"/>
            <w:bookmarkStart w:id="17" w:name="_Toc494789499"/>
            <w:r w:rsidRPr="00AE0F66">
              <w:rPr>
                <w:rFonts w:ascii="Arial" w:hAnsi="Arial" w:cs="Arial"/>
                <w:bCs w:val="0"/>
                <w:i/>
                <w:color w:val="auto"/>
                <w:sz w:val="22"/>
                <w:szCs w:val="22"/>
                <w:lang w:val="en-GB"/>
              </w:rPr>
              <w:t>Diploma</w:t>
            </w:r>
            <w:r w:rsidRPr="00AE0F66">
              <w:rPr>
                <w:rFonts w:ascii="Arial" w:hAnsi="Arial" w:cs="Arial"/>
                <w:b w:val="0"/>
                <w:bCs w:val="0"/>
                <w:i/>
                <w:color w:val="auto"/>
                <w:sz w:val="22"/>
                <w:szCs w:val="22"/>
                <w:lang w:val="en-GB"/>
              </w:rPr>
              <w:t xml:space="preserve"> (Organisation and Systems Development) (Post Graduate)</w:t>
            </w:r>
            <w:bookmarkEnd w:id="13"/>
            <w:bookmarkEnd w:id="14"/>
            <w:bookmarkEnd w:id="15"/>
            <w:bookmarkEnd w:id="16"/>
            <w:bookmarkEnd w:id="17"/>
          </w:p>
        </w:tc>
      </w:tr>
    </w:tbl>
    <w:p w:rsidR="0049205C" w:rsidRPr="00AE0F66" w:rsidRDefault="0049205C" w:rsidP="0049205C">
      <w:pPr>
        <w:tabs>
          <w:tab w:val="left" w:pos="850"/>
          <w:tab w:val="left" w:pos="4252"/>
          <w:tab w:val="center" w:pos="6518"/>
          <w:tab w:val="center" w:pos="8220"/>
        </w:tabs>
        <w:suppressAutoHyphens/>
        <w:rPr>
          <w:rFonts w:ascii="Arial" w:hAnsi="Arial" w:cs="Arial"/>
          <w:sz w:val="22"/>
          <w:szCs w:val="22"/>
          <w:lang w:val="en-GB"/>
        </w:rPr>
      </w:pPr>
    </w:p>
    <w:p w:rsidR="0049205C" w:rsidRPr="00AE0F66" w:rsidRDefault="00886601" w:rsidP="0049205C">
      <w:pPr>
        <w:tabs>
          <w:tab w:val="left" w:pos="426"/>
        </w:tabs>
        <w:suppressAutoHyphens/>
        <w:rPr>
          <w:rFonts w:ascii="Arial" w:hAnsi="Arial" w:cs="Arial"/>
          <w:sz w:val="22"/>
          <w:szCs w:val="22"/>
          <w:lang w:val="en-GB"/>
        </w:rPr>
      </w:pPr>
      <w:r>
        <w:rPr>
          <w:rFonts w:ascii="Arial" w:hAnsi="Arial" w:cs="Arial"/>
          <w:b/>
          <w:sz w:val="22"/>
          <w:szCs w:val="22"/>
          <w:lang w:val="en-GB"/>
        </w:rPr>
        <w:t>7</w:t>
      </w:r>
      <w:r w:rsidR="0049205C" w:rsidRPr="00AE0F66">
        <w:rPr>
          <w:rFonts w:ascii="Arial" w:hAnsi="Arial" w:cs="Arial"/>
          <w:b/>
          <w:sz w:val="22"/>
          <w:szCs w:val="22"/>
          <w:lang w:val="en-GB"/>
        </w:rPr>
        <w:t>.</w:t>
      </w:r>
      <w:r w:rsidR="0049205C" w:rsidRPr="00AE0F66">
        <w:rPr>
          <w:rFonts w:ascii="Arial" w:hAnsi="Arial" w:cs="Arial"/>
          <w:b/>
          <w:sz w:val="22"/>
          <w:szCs w:val="22"/>
          <w:lang w:val="en-GB"/>
        </w:rPr>
        <w:tab/>
        <w:t>Language skills:</w:t>
      </w:r>
      <w:r w:rsidR="0049205C" w:rsidRPr="00AE0F66">
        <w:rPr>
          <w:rFonts w:ascii="Arial" w:hAnsi="Arial" w:cs="Arial"/>
          <w:sz w:val="22"/>
          <w:szCs w:val="22"/>
          <w:lang w:val="en-GB"/>
        </w:rPr>
        <w:t xml:space="preserve"> (Indicate competence on a scale of 1 to 5) (1 – excellent; 5 – basic)</w:t>
      </w:r>
    </w:p>
    <w:p w:rsidR="0049205C" w:rsidRPr="00AE0F66" w:rsidRDefault="0049205C" w:rsidP="0049205C">
      <w:pPr>
        <w:tabs>
          <w:tab w:val="left" w:pos="850"/>
          <w:tab w:val="left" w:pos="4252"/>
          <w:tab w:val="center" w:pos="6518"/>
          <w:tab w:val="center" w:pos="8220"/>
        </w:tabs>
        <w:suppressAutoHyphens/>
        <w:rPr>
          <w:rFonts w:ascii="Arial" w:hAnsi="Arial" w:cs="Arial"/>
          <w:sz w:val="22"/>
          <w:szCs w:val="22"/>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tblPr>
      <w:tblGrid>
        <w:gridCol w:w="3935"/>
        <w:gridCol w:w="1984"/>
        <w:gridCol w:w="1984"/>
        <w:gridCol w:w="1843"/>
      </w:tblGrid>
      <w:tr w:rsidR="0049205C" w:rsidRPr="00AE0F66" w:rsidTr="0051797D">
        <w:tc>
          <w:tcPr>
            <w:tcW w:w="3935" w:type="dxa"/>
            <w:shd w:val="clear" w:color="auto" w:fill="E6E6E6"/>
          </w:tcPr>
          <w:p w:rsidR="0049205C" w:rsidRPr="00AE0F66" w:rsidRDefault="0049205C" w:rsidP="0051797D">
            <w:pPr>
              <w:pStyle w:val="underline"/>
              <w:spacing w:before="0" w:after="0"/>
              <w:jc w:val="center"/>
              <w:rPr>
                <w:rFonts w:cs="Arial"/>
                <w:b/>
                <w:sz w:val="22"/>
                <w:szCs w:val="22"/>
              </w:rPr>
            </w:pPr>
            <w:r w:rsidRPr="00AE0F66">
              <w:rPr>
                <w:rFonts w:cs="Arial"/>
                <w:b/>
                <w:sz w:val="22"/>
                <w:szCs w:val="22"/>
                <w:u w:val="none"/>
              </w:rPr>
              <w:t>Language</w:t>
            </w:r>
          </w:p>
        </w:tc>
        <w:tc>
          <w:tcPr>
            <w:tcW w:w="1984" w:type="dxa"/>
            <w:shd w:val="clear" w:color="auto" w:fill="E6E6E6"/>
          </w:tcPr>
          <w:p w:rsidR="0049205C" w:rsidRPr="00AE0F66" w:rsidRDefault="0049205C" w:rsidP="0051797D">
            <w:pPr>
              <w:pStyle w:val="underline"/>
              <w:spacing w:before="0" w:after="0"/>
              <w:jc w:val="center"/>
              <w:rPr>
                <w:rFonts w:cs="Arial"/>
                <w:b/>
                <w:sz w:val="22"/>
                <w:szCs w:val="22"/>
                <w:u w:val="none"/>
              </w:rPr>
            </w:pPr>
            <w:r w:rsidRPr="00AE0F66">
              <w:rPr>
                <w:rFonts w:cs="Arial"/>
                <w:b/>
                <w:sz w:val="22"/>
                <w:szCs w:val="22"/>
                <w:u w:val="none"/>
              </w:rPr>
              <w:t>Reading</w:t>
            </w:r>
          </w:p>
        </w:tc>
        <w:tc>
          <w:tcPr>
            <w:tcW w:w="1984" w:type="dxa"/>
            <w:shd w:val="clear" w:color="auto" w:fill="E6E6E6"/>
          </w:tcPr>
          <w:p w:rsidR="0049205C" w:rsidRPr="00AE0F66" w:rsidRDefault="0049205C" w:rsidP="0051797D">
            <w:pPr>
              <w:pStyle w:val="underline"/>
              <w:spacing w:before="0" w:after="0"/>
              <w:jc w:val="center"/>
              <w:rPr>
                <w:rFonts w:cs="Arial"/>
                <w:b/>
                <w:sz w:val="22"/>
                <w:szCs w:val="22"/>
                <w:u w:val="none"/>
              </w:rPr>
            </w:pPr>
            <w:r w:rsidRPr="00AE0F66">
              <w:rPr>
                <w:rFonts w:cs="Arial"/>
                <w:b/>
                <w:sz w:val="22"/>
                <w:szCs w:val="22"/>
                <w:u w:val="none"/>
              </w:rPr>
              <w:t>Speaking</w:t>
            </w:r>
          </w:p>
        </w:tc>
        <w:tc>
          <w:tcPr>
            <w:tcW w:w="1843" w:type="dxa"/>
            <w:shd w:val="clear" w:color="auto" w:fill="E6E6E6"/>
          </w:tcPr>
          <w:p w:rsidR="0049205C" w:rsidRPr="00AE0F66" w:rsidRDefault="0049205C" w:rsidP="0051797D">
            <w:pPr>
              <w:pStyle w:val="underline"/>
              <w:spacing w:before="0" w:after="0"/>
              <w:jc w:val="center"/>
              <w:rPr>
                <w:rFonts w:cs="Arial"/>
                <w:b/>
                <w:sz w:val="22"/>
                <w:szCs w:val="22"/>
                <w:u w:val="none"/>
              </w:rPr>
            </w:pPr>
            <w:r w:rsidRPr="00AE0F66">
              <w:rPr>
                <w:rFonts w:cs="Arial"/>
                <w:b/>
                <w:sz w:val="22"/>
                <w:szCs w:val="22"/>
                <w:u w:val="none"/>
              </w:rPr>
              <w:t>Writing</w:t>
            </w:r>
          </w:p>
        </w:tc>
      </w:tr>
      <w:tr w:rsidR="005B3B0B" w:rsidRPr="00AE0F66" w:rsidTr="0051797D">
        <w:tc>
          <w:tcPr>
            <w:tcW w:w="3935" w:type="dxa"/>
          </w:tcPr>
          <w:p w:rsidR="005B3B0B" w:rsidRPr="00AE0F66" w:rsidRDefault="005B3B0B" w:rsidP="0089682A">
            <w:pPr>
              <w:rPr>
                <w:rFonts w:ascii="Arial" w:hAnsi="Arial" w:cs="Arial"/>
                <w:i/>
                <w:szCs w:val="22"/>
                <w:lang w:val="en-GB"/>
              </w:rPr>
            </w:pPr>
            <w:r w:rsidRPr="00AE0F66">
              <w:rPr>
                <w:rFonts w:ascii="Arial" w:hAnsi="Arial" w:cs="Arial"/>
                <w:i/>
                <w:sz w:val="22"/>
                <w:szCs w:val="22"/>
                <w:lang w:val="en-GB"/>
              </w:rPr>
              <w:t>English</w:t>
            </w:r>
          </w:p>
        </w:tc>
        <w:tc>
          <w:tcPr>
            <w:tcW w:w="1984" w:type="dxa"/>
          </w:tcPr>
          <w:p w:rsidR="005B3B0B" w:rsidRPr="00AE0F66" w:rsidRDefault="005B3B0B" w:rsidP="0089682A">
            <w:pPr>
              <w:jc w:val="center"/>
              <w:rPr>
                <w:rFonts w:ascii="Arial" w:hAnsi="Arial" w:cs="Arial"/>
                <w:i/>
                <w:szCs w:val="22"/>
                <w:lang w:val="en-GB"/>
              </w:rPr>
            </w:pPr>
            <w:r w:rsidRPr="00AE0F66">
              <w:rPr>
                <w:rFonts w:ascii="Arial" w:hAnsi="Arial" w:cs="Arial"/>
                <w:i/>
                <w:sz w:val="22"/>
                <w:szCs w:val="22"/>
                <w:lang w:val="en-GB"/>
              </w:rPr>
              <w:t>1</w:t>
            </w:r>
          </w:p>
        </w:tc>
        <w:tc>
          <w:tcPr>
            <w:tcW w:w="1984" w:type="dxa"/>
          </w:tcPr>
          <w:p w:rsidR="005B3B0B" w:rsidRPr="00AE0F66" w:rsidRDefault="005B3B0B" w:rsidP="0089682A">
            <w:pPr>
              <w:jc w:val="center"/>
              <w:rPr>
                <w:rFonts w:ascii="Arial" w:hAnsi="Arial" w:cs="Arial"/>
                <w:i/>
                <w:szCs w:val="22"/>
                <w:lang w:val="en-GB"/>
              </w:rPr>
            </w:pPr>
            <w:r w:rsidRPr="00AE0F66">
              <w:rPr>
                <w:rFonts w:ascii="Arial" w:hAnsi="Arial" w:cs="Arial"/>
                <w:i/>
                <w:sz w:val="22"/>
                <w:szCs w:val="22"/>
                <w:lang w:val="en-GB"/>
              </w:rPr>
              <w:t>1</w:t>
            </w:r>
          </w:p>
        </w:tc>
        <w:tc>
          <w:tcPr>
            <w:tcW w:w="1843" w:type="dxa"/>
          </w:tcPr>
          <w:p w:rsidR="005B3B0B" w:rsidRPr="00AE0F66" w:rsidRDefault="005B3B0B" w:rsidP="0089682A">
            <w:pPr>
              <w:jc w:val="center"/>
              <w:rPr>
                <w:rFonts w:ascii="Arial" w:hAnsi="Arial" w:cs="Arial"/>
                <w:i/>
                <w:szCs w:val="22"/>
                <w:lang w:val="en-GB"/>
              </w:rPr>
            </w:pPr>
            <w:r w:rsidRPr="00AE0F66">
              <w:rPr>
                <w:rFonts w:ascii="Arial" w:hAnsi="Arial" w:cs="Arial"/>
                <w:i/>
                <w:sz w:val="22"/>
                <w:szCs w:val="22"/>
                <w:lang w:val="en-GB"/>
              </w:rPr>
              <w:t>1</w:t>
            </w:r>
          </w:p>
        </w:tc>
      </w:tr>
      <w:tr w:rsidR="005B3B0B" w:rsidRPr="00AE0F66" w:rsidTr="0051797D">
        <w:tc>
          <w:tcPr>
            <w:tcW w:w="3935" w:type="dxa"/>
          </w:tcPr>
          <w:p w:rsidR="005B3B0B" w:rsidRPr="00AE0F66" w:rsidRDefault="005B3B0B" w:rsidP="0089682A">
            <w:pPr>
              <w:rPr>
                <w:rFonts w:ascii="Arial" w:hAnsi="Arial" w:cs="Arial"/>
                <w:i/>
                <w:szCs w:val="22"/>
                <w:lang w:val="en-GB"/>
              </w:rPr>
            </w:pPr>
            <w:r w:rsidRPr="00AE0F66">
              <w:rPr>
                <w:rFonts w:ascii="Arial" w:hAnsi="Arial" w:cs="Arial"/>
                <w:i/>
                <w:sz w:val="22"/>
                <w:szCs w:val="22"/>
                <w:lang w:val="en-GB"/>
              </w:rPr>
              <w:t>Shona</w:t>
            </w:r>
          </w:p>
        </w:tc>
        <w:tc>
          <w:tcPr>
            <w:tcW w:w="1984" w:type="dxa"/>
          </w:tcPr>
          <w:p w:rsidR="005B3B0B" w:rsidRPr="00AE0F66" w:rsidRDefault="005B3B0B" w:rsidP="0089682A">
            <w:pPr>
              <w:jc w:val="center"/>
              <w:rPr>
                <w:rFonts w:ascii="Arial" w:hAnsi="Arial" w:cs="Arial"/>
                <w:i/>
                <w:szCs w:val="22"/>
                <w:lang w:val="en-GB"/>
              </w:rPr>
            </w:pPr>
            <w:r w:rsidRPr="00AE0F66">
              <w:rPr>
                <w:rFonts w:ascii="Arial" w:hAnsi="Arial" w:cs="Arial"/>
                <w:i/>
                <w:sz w:val="22"/>
                <w:szCs w:val="22"/>
                <w:lang w:val="en-GB"/>
              </w:rPr>
              <w:t>1</w:t>
            </w:r>
          </w:p>
        </w:tc>
        <w:tc>
          <w:tcPr>
            <w:tcW w:w="1984" w:type="dxa"/>
          </w:tcPr>
          <w:p w:rsidR="005B3B0B" w:rsidRPr="00AE0F66" w:rsidRDefault="005B3B0B" w:rsidP="0089682A">
            <w:pPr>
              <w:jc w:val="center"/>
              <w:rPr>
                <w:rFonts w:ascii="Arial" w:hAnsi="Arial" w:cs="Arial"/>
                <w:i/>
                <w:szCs w:val="22"/>
                <w:lang w:val="en-GB"/>
              </w:rPr>
            </w:pPr>
            <w:r w:rsidRPr="00AE0F66">
              <w:rPr>
                <w:rFonts w:ascii="Arial" w:hAnsi="Arial" w:cs="Arial"/>
                <w:i/>
                <w:sz w:val="22"/>
                <w:szCs w:val="22"/>
                <w:lang w:val="en-GB"/>
              </w:rPr>
              <w:t>1</w:t>
            </w:r>
          </w:p>
        </w:tc>
        <w:tc>
          <w:tcPr>
            <w:tcW w:w="1843" w:type="dxa"/>
          </w:tcPr>
          <w:p w:rsidR="005B3B0B" w:rsidRPr="00AE0F66" w:rsidRDefault="005B3B0B" w:rsidP="0089682A">
            <w:pPr>
              <w:jc w:val="center"/>
              <w:rPr>
                <w:rFonts w:ascii="Arial" w:hAnsi="Arial" w:cs="Arial"/>
                <w:i/>
                <w:szCs w:val="22"/>
                <w:lang w:val="en-GB"/>
              </w:rPr>
            </w:pPr>
            <w:r w:rsidRPr="00AE0F66">
              <w:rPr>
                <w:rFonts w:ascii="Arial" w:hAnsi="Arial" w:cs="Arial"/>
                <w:i/>
                <w:sz w:val="22"/>
                <w:szCs w:val="22"/>
                <w:lang w:val="en-GB"/>
              </w:rPr>
              <w:t>2</w:t>
            </w:r>
          </w:p>
        </w:tc>
      </w:tr>
      <w:tr w:rsidR="005B3B0B" w:rsidRPr="00AE0F66" w:rsidTr="0051797D">
        <w:tc>
          <w:tcPr>
            <w:tcW w:w="3935" w:type="dxa"/>
          </w:tcPr>
          <w:p w:rsidR="005B3B0B" w:rsidRPr="00AE0F66" w:rsidRDefault="005B3B0B" w:rsidP="0089682A">
            <w:pPr>
              <w:rPr>
                <w:rFonts w:ascii="Arial" w:hAnsi="Arial" w:cs="Arial"/>
                <w:i/>
                <w:szCs w:val="22"/>
                <w:lang w:val="en-GB"/>
              </w:rPr>
            </w:pPr>
            <w:r w:rsidRPr="00AE0F66">
              <w:rPr>
                <w:rFonts w:ascii="Arial" w:hAnsi="Arial" w:cs="Arial"/>
                <w:i/>
                <w:sz w:val="22"/>
                <w:szCs w:val="22"/>
                <w:lang w:val="en-GB"/>
              </w:rPr>
              <w:t>Ndebele</w:t>
            </w:r>
          </w:p>
        </w:tc>
        <w:tc>
          <w:tcPr>
            <w:tcW w:w="1984" w:type="dxa"/>
          </w:tcPr>
          <w:p w:rsidR="005B3B0B" w:rsidRPr="00AE0F66" w:rsidRDefault="005B3B0B" w:rsidP="0089682A">
            <w:pPr>
              <w:jc w:val="center"/>
              <w:rPr>
                <w:rFonts w:ascii="Arial" w:hAnsi="Arial" w:cs="Arial"/>
                <w:i/>
                <w:szCs w:val="22"/>
                <w:lang w:val="en-GB"/>
              </w:rPr>
            </w:pPr>
            <w:r w:rsidRPr="00AE0F66">
              <w:rPr>
                <w:rFonts w:ascii="Arial" w:hAnsi="Arial" w:cs="Arial"/>
                <w:i/>
                <w:sz w:val="22"/>
                <w:szCs w:val="22"/>
                <w:lang w:val="en-GB"/>
              </w:rPr>
              <w:t>5</w:t>
            </w:r>
          </w:p>
        </w:tc>
        <w:tc>
          <w:tcPr>
            <w:tcW w:w="1984" w:type="dxa"/>
          </w:tcPr>
          <w:p w:rsidR="005B3B0B" w:rsidRPr="00AE0F66" w:rsidRDefault="005B3B0B" w:rsidP="0089682A">
            <w:pPr>
              <w:jc w:val="center"/>
              <w:rPr>
                <w:rFonts w:ascii="Arial" w:hAnsi="Arial" w:cs="Arial"/>
                <w:i/>
                <w:szCs w:val="22"/>
                <w:lang w:val="en-GB"/>
              </w:rPr>
            </w:pPr>
            <w:r w:rsidRPr="00AE0F66">
              <w:rPr>
                <w:rFonts w:ascii="Arial" w:hAnsi="Arial" w:cs="Arial"/>
                <w:i/>
                <w:sz w:val="22"/>
                <w:szCs w:val="22"/>
                <w:lang w:val="en-GB"/>
              </w:rPr>
              <w:t>4</w:t>
            </w:r>
          </w:p>
        </w:tc>
        <w:tc>
          <w:tcPr>
            <w:tcW w:w="1843" w:type="dxa"/>
          </w:tcPr>
          <w:p w:rsidR="005B3B0B" w:rsidRPr="00AE0F66" w:rsidRDefault="005B3B0B" w:rsidP="0089682A">
            <w:pPr>
              <w:jc w:val="center"/>
              <w:rPr>
                <w:rFonts w:ascii="Arial" w:hAnsi="Arial" w:cs="Arial"/>
                <w:i/>
                <w:szCs w:val="22"/>
                <w:lang w:val="en-GB"/>
              </w:rPr>
            </w:pPr>
            <w:r w:rsidRPr="00AE0F66">
              <w:rPr>
                <w:rFonts w:ascii="Arial" w:hAnsi="Arial" w:cs="Arial"/>
                <w:i/>
                <w:sz w:val="22"/>
                <w:szCs w:val="22"/>
                <w:lang w:val="en-GB"/>
              </w:rPr>
              <w:t>5</w:t>
            </w:r>
          </w:p>
        </w:tc>
      </w:tr>
    </w:tbl>
    <w:p w:rsidR="0049205C" w:rsidRPr="00AE0F66" w:rsidRDefault="0049205C" w:rsidP="0049205C">
      <w:pPr>
        <w:tabs>
          <w:tab w:val="left" w:pos="850"/>
          <w:tab w:val="left" w:pos="4252"/>
          <w:tab w:val="center" w:pos="6518"/>
          <w:tab w:val="center" w:pos="8220"/>
        </w:tabs>
        <w:suppressAutoHyphens/>
        <w:rPr>
          <w:rFonts w:ascii="Arial" w:hAnsi="Arial" w:cs="Arial"/>
          <w:sz w:val="22"/>
          <w:szCs w:val="22"/>
          <w:lang w:val="en-GB"/>
        </w:rPr>
      </w:pPr>
    </w:p>
    <w:tbl>
      <w:tblPr>
        <w:tblW w:w="9747" w:type="dxa"/>
        <w:tblLayout w:type="fixed"/>
        <w:tblCellMar>
          <w:bottom w:w="108" w:type="dxa"/>
        </w:tblCellMar>
        <w:tblLook w:val="0000"/>
      </w:tblPr>
      <w:tblGrid>
        <w:gridCol w:w="2977"/>
        <w:gridCol w:w="6770"/>
      </w:tblGrid>
      <w:tr w:rsidR="0049205C" w:rsidRPr="00AE0F66" w:rsidTr="005D791F">
        <w:tc>
          <w:tcPr>
            <w:tcW w:w="2977" w:type="dxa"/>
          </w:tcPr>
          <w:p w:rsidR="0049205C" w:rsidRPr="00AE0F66" w:rsidRDefault="00886601" w:rsidP="0014068E">
            <w:pPr>
              <w:tabs>
                <w:tab w:val="left" w:pos="425"/>
              </w:tabs>
              <w:suppressAutoHyphens/>
              <w:ind w:left="426" w:hanging="426"/>
              <w:rPr>
                <w:rFonts w:ascii="Arial" w:hAnsi="Arial" w:cs="Arial"/>
                <w:b/>
                <w:szCs w:val="22"/>
                <w:lang w:val="en-GB"/>
              </w:rPr>
            </w:pPr>
            <w:r>
              <w:rPr>
                <w:rFonts w:ascii="Arial" w:hAnsi="Arial" w:cs="Arial"/>
                <w:b/>
                <w:sz w:val="22"/>
                <w:szCs w:val="22"/>
                <w:lang w:val="en-GB"/>
              </w:rPr>
              <w:t>8</w:t>
            </w:r>
            <w:r w:rsidR="0049205C" w:rsidRPr="00AE0F66">
              <w:rPr>
                <w:rFonts w:ascii="Arial" w:hAnsi="Arial" w:cs="Arial"/>
                <w:b/>
                <w:sz w:val="22"/>
                <w:szCs w:val="22"/>
                <w:lang w:val="en-GB"/>
              </w:rPr>
              <w:t>.</w:t>
            </w:r>
            <w:r w:rsidR="0049205C" w:rsidRPr="00AE0F66">
              <w:rPr>
                <w:rFonts w:ascii="Arial" w:hAnsi="Arial" w:cs="Arial"/>
                <w:b/>
                <w:sz w:val="22"/>
                <w:szCs w:val="22"/>
                <w:lang w:val="en-GB"/>
              </w:rPr>
              <w:tab/>
              <w:t xml:space="preserve">Membership of professional bodies: </w:t>
            </w:r>
          </w:p>
        </w:tc>
        <w:tc>
          <w:tcPr>
            <w:tcW w:w="6770" w:type="dxa"/>
          </w:tcPr>
          <w:p w:rsidR="005B3B0B" w:rsidRPr="00AE0F66" w:rsidRDefault="005B3B0B" w:rsidP="0014068E">
            <w:pPr>
              <w:numPr>
                <w:ilvl w:val="0"/>
                <w:numId w:val="2"/>
              </w:numPr>
              <w:tabs>
                <w:tab w:val="left" w:pos="-1440"/>
                <w:tab w:val="left" w:pos="-720"/>
                <w:tab w:val="left" w:pos="0"/>
              </w:tabs>
              <w:rPr>
                <w:rFonts w:ascii="Arial" w:hAnsi="Arial" w:cs="Arial"/>
                <w:i/>
                <w:szCs w:val="22"/>
                <w:lang w:val="en-GB"/>
              </w:rPr>
            </w:pPr>
            <w:r w:rsidRPr="00AE0F66">
              <w:rPr>
                <w:rFonts w:ascii="Arial" w:hAnsi="Arial" w:cs="Arial"/>
                <w:i/>
                <w:sz w:val="22"/>
                <w:szCs w:val="22"/>
                <w:lang w:val="en-GB"/>
              </w:rPr>
              <w:t>Member of the Zimbabwe Agricultural Economics Society</w:t>
            </w:r>
          </w:p>
          <w:p w:rsidR="005B3B0B" w:rsidRPr="00AE0F66" w:rsidRDefault="005B3B0B" w:rsidP="0014068E">
            <w:pPr>
              <w:numPr>
                <w:ilvl w:val="0"/>
                <w:numId w:val="2"/>
              </w:numPr>
              <w:tabs>
                <w:tab w:val="left" w:pos="-1440"/>
                <w:tab w:val="left" w:pos="-720"/>
                <w:tab w:val="left" w:pos="0"/>
              </w:tabs>
              <w:rPr>
                <w:rFonts w:ascii="Arial" w:hAnsi="Arial" w:cs="Arial"/>
                <w:i/>
                <w:szCs w:val="22"/>
                <w:lang w:val="en-GB"/>
              </w:rPr>
            </w:pPr>
            <w:r w:rsidRPr="00AE0F66">
              <w:rPr>
                <w:rFonts w:ascii="Arial" w:hAnsi="Arial" w:cs="Arial"/>
                <w:i/>
                <w:sz w:val="22"/>
                <w:szCs w:val="22"/>
                <w:lang w:val="en-GB"/>
              </w:rPr>
              <w:t>Member of the Zimbabwe Economic Society</w:t>
            </w:r>
          </w:p>
          <w:p w:rsidR="005B3B0B" w:rsidRPr="00AE0F66" w:rsidRDefault="005B3B0B" w:rsidP="0014068E">
            <w:pPr>
              <w:numPr>
                <w:ilvl w:val="0"/>
                <w:numId w:val="2"/>
              </w:numPr>
              <w:tabs>
                <w:tab w:val="left" w:pos="-1440"/>
                <w:tab w:val="left" w:pos="-720"/>
                <w:tab w:val="left" w:pos="0"/>
              </w:tabs>
              <w:rPr>
                <w:rFonts w:ascii="Arial" w:hAnsi="Arial" w:cs="Arial"/>
                <w:i/>
                <w:szCs w:val="22"/>
                <w:lang w:val="en-GB"/>
              </w:rPr>
            </w:pPr>
            <w:r w:rsidRPr="00AE0F66">
              <w:rPr>
                <w:rFonts w:ascii="Arial" w:hAnsi="Arial" w:cs="Arial"/>
                <w:i/>
                <w:sz w:val="22"/>
                <w:szCs w:val="22"/>
                <w:lang w:val="en-GB"/>
              </w:rPr>
              <w:t>Member of the Association of Zimbabwe Consultants (AZIC)</w:t>
            </w:r>
          </w:p>
          <w:p w:rsidR="005B3B0B" w:rsidRPr="00AE0F66" w:rsidRDefault="005B3B0B" w:rsidP="0014068E">
            <w:pPr>
              <w:numPr>
                <w:ilvl w:val="0"/>
                <w:numId w:val="2"/>
              </w:numPr>
              <w:tabs>
                <w:tab w:val="left" w:pos="-1440"/>
                <w:tab w:val="left" w:pos="-720"/>
                <w:tab w:val="left" w:pos="0"/>
              </w:tabs>
              <w:rPr>
                <w:rFonts w:ascii="Arial" w:hAnsi="Arial" w:cs="Arial"/>
                <w:i/>
                <w:szCs w:val="22"/>
                <w:lang w:val="en-GB"/>
              </w:rPr>
            </w:pPr>
            <w:r w:rsidRPr="00AE0F66">
              <w:rPr>
                <w:rFonts w:ascii="Arial" w:hAnsi="Arial" w:cs="Arial"/>
                <w:i/>
                <w:sz w:val="22"/>
                <w:szCs w:val="22"/>
                <w:lang w:val="en-GB"/>
              </w:rPr>
              <w:t>Registered member of the International Organisation Development Association (IODA)</w:t>
            </w:r>
          </w:p>
          <w:p w:rsidR="005B3B0B" w:rsidRPr="00AE0F66" w:rsidRDefault="005B3B0B" w:rsidP="0014068E">
            <w:pPr>
              <w:numPr>
                <w:ilvl w:val="0"/>
                <w:numId w:val="2"/>
              </w:numPr>
              <w:tabs>
                <w:tab w:val="left" w:pos="-1440"/>
                <w:tab w:val="left" w:pos="-720"/>
                <w:tab w:val="left" w:pos="0"/>
              </w:tabs>
              <w:rPr>
                <w:rFonts w:ascii="Arial" w:hAnsi="Arial" w:cs="Arial"/>
                <w:i/>
                <w:szCs w:val="22"/>
                <w:lang w:val="en-GB"/>
              </w:rPr>
            </w:pPr>
            <w:r w:rsidRPr="00AE0F66">
              <w:rPr>
                <w:rFonts w:ascii="Arial" w:hAnsi="Arial" w:cs="Arial"/>
                <w:i/>
                <w:sz w:val="22"/>
                <w:szCs w:val="22"/>
                <w:lang w:val="en-GB"/>
              </w:rPr>
              <w:t>Registered member of the Organisation Development Institute (ODI)</w:t>
            </w:r>
          </w:p>
          <w:p w:rsidR="005B3B0B" w:rsidRPr="00AE0F66" w:rsidRDefault="005B3B0B" w:rsidP="0014068E">
            <w:pPr>
              <w:numPr>
                <w:ilvl w:val="0"/>
                <w:numId w:val="2"/>
              </w:numPr>
              <w:tabs>
                <w:tab w:val="left" w:pos="-1440"/>
                <w:tab w:val="left" w:pos="-720"/>
                <w:tab w:val="left" w:pos="0"/>
              </w:tabs>
              <w:rPr>
                <w:rFonts w:ascii="Arial" w:hAnsi="Arial" w:cs="Arial"/>
                <w:i/>
                <w:szCs w:val="22"/>
                <w:lang w:val="en-GB"/>
              </w:rPr>
            </w:pPr>
            <w:r w:rsidRPr="00AE0F66">
              <w:rPr>
                <w:rFonts w:ascii="Arial" w:hAnsi="Arial" w:cs="Arial"/>
                <w:i/>
                <w:sz w:val="22"/>
                <w:szCs w:val="22"/>
                <w:lang w:val="en-GB"/>
              </w:rPr>
              <w:t>Founder member of the Capacity Building for Organisation Development in Africa (CODA)</w:t>
            </w:r>
          </w:p>
          <w:p w:rsidR="0049205C" w:rsidRPr="00AE0F66" w:rsidRDefault="005B3B0B" w:rsidP="0014068E">
            <w:pPr>
              <w:pStyle w:val="ListParagraph"/>
              <w:numPr>
                <w:ilvl w:val="0"/>
                <w:numId w:val="2"/>
              </w:numPr>
              <w:tabs>
                <w:tab w:val="left" w:pos="425"/>
              </w:tabs>
              <w:suppressAutoHyphens/>
              <w:spacing w:before="0"/>
              <w:rPr>
                <w:rFonts w:ascii="Arial" w:hAnsi="Arial" w:cs="Arial"/>
                <w:i/>
                <w:sz w:val="22"/>
                <w:szCs w:val="22"/>
                <w:lang w:val="en-GB"/>
              </w:rPr>
            </w:pPr>
            <w:r w:rsidRPr="00AE0F66">
              <w:rPr>
                <w:rFonts w:ascii="Arial" w:hAnsi="Arial" w:cs="Arial"/>
                <w:i/>
                <w:sz w:val="22"/>
                <w:szCs w:val="22"/>
                <w:lang w:val="en-GB"/>
              </w:rPr>
              <w:t>Qualified Assessor and Trainer for the South African Excellence Foundation (SAEF)</w:t>
            </w:r>
          </w:p>
        </w:tc>
      </w:tr>
      <w:tr w:rsidR="0049205C" w:rsidRPr="00AE0F66" w:rsidTr="005D791F">
        <w:tc>
          <w:tcPr>
            <w:tcW w:w="2977" w:type="dxa"/>
          </w:tcPr>
          <w:p w:rsidR="0049205C" w:rsidRPr="00AE0F66" w:rsidRDefault="00886601" w:rsidP="00886601">
            <w:pPr>
              <w:tabs>
                <w:tab w:val="left" w:pos="425"/>
              </w:tabs>
              <w:suppressAutoHyphens/>
              <w:ind w:left="426" w:hanging="426"/>
              <w:rPr>
                <w:rFonts w:ascii="Arial" w:hAnsi="Arial" w:cs="Arial"/>
                <w:b/>
                <w:szCs w:val="22"/>
                <w:lang w:val="en-GB"/>
              </w:rPr>
            </w:pPr>
            <w:r>
              <w:rPr>
                <w:rFonts w:ascii="Arial" w:hAnsi="Arial" w:cs="Arial"/>
                <w:b/>
                <w:sz w:val="22"/>
                <w:szCs w:val="22"/>
                <w:lang w:val="en-GB"/>
              </w:rPr>
              <w:t>9</w:t>
            </w:r>
            <w:r w:rsidR="0049205C" w:rsidRPr="00AE0F66">
              <w:rPr>
                <w:rFonts w:ascii="Arial" w:hAnsi="Arial" w:cs="Arial"/>
                <w:b/>
                <w:sz w:val="22"/>
                <w:szCs w:val="22"/>
                <w:lang w:val="en-GB"/>
              </w:rPr>
              <w:t>.</w:t>
            </w:r>
            <w:r w:rsidR="0049205C" w:rsidRPr="00AE0F66">
              <w:rPr>
                <w:rFonts w:ascii="Arial" w:hAnsi="Arial" w:cs="Arial"/>
                <w:b/>
                <w:sz w:val="22"/>
                <w:szCs w:val="22"/>
                <w:lang w:val="en-GB"/>
              </w:rPr>
              <w:tab/>
              <w:t>Other skills:</w:t>
            </w:r>
          </w:p>
        </w:tc>
        <w:tc>
          <w:tcPr>
            <w:tcW w:w="6770" w:type="dxa"/>
          </w:tcPr>
          <w:p w:rsidR="005B3B0B" w:rsidRPr="00AE0F66" w:rsidRDefault="005B3B0B" w:rsidP="0014068E">
            <w:pPr>
              <w:numPr>
                <w:ilvl w:val="0"/>
                <w:numId w:val="3"/>
              </w:numPr>
              <w:tabs>
                <w:tab w:val="left" w:pos="-1440"/>
                <w:tab w:val="left" w:pos="-720"/>
                <w:tab w:val="left" w:pos="0"/>
              </w:tabs>
              <w:rPr>
                <w:rFonts w:ascii="Arial" w:hAnsi="Arial" w:cs="Arial"/>
                <w:i/>
                <w:szCs w:val="22"/>
                <w:lang w:val="en-GB"/>
              </w:rPr>
            </w:pPr>
            <w:r w:rsidRPr="00AE0F66">
              <w:rPr>
                <w:rFonts w:ascii="Arial" w:hAnsi="Arial" w:cs="Arial"/>
                <w:i/>
                <w:sz w:val="22"/>
                <w:szCs w:val="22"/>
                <w:lang w:val="en-GB"/>
              </w:rPr>
              <w:t>Negotiation and Conflict Management</w:t>
            </w:r>
          </w:p>
          <w:p w:rsidR="005B3B0B" w:rsidRPr="00AE0F66" w:rsidRDefault="005B3B0B" w:rsidP="0014068E">
            <w:pPr>
              <w:numPr>
                <w:ilvl w:val="0"/>
                <w:numId w:val="3"/>
              </w:numPr>
              <w:tabs>
                <w:tab w:val="left" w:pos="-1440"/>
                <w:tab w:val="left" w:pos="-720"/>
                <w:tab w:val="left" w:pos="0"/>
              </w:tabs>
              <w:rPr>
                <w:rFonts w:ascii="Arial" w:hAnsi="Arial" w:cs="Arial"/>
                <w:i/>
                <w:szCs w:val="22"/>
                <w:lang w:val="en-GB"/>
              </w:rPr>
            </w:pPr>
            <w:r w:rsidRPr="00AE0F66">
              <w:rPr>
                <w:rFonts w:ascii="Arial" w:hAnsi="Arial" w:cs="Arial"/>
                <w:i/>
                <w:sz w:val="22"/>
                <w:szCs w:val="22"/>
                <w:lang w:val="en-GB"/>
              </w:rPr>
              <w:t>Certi</w:t>
            </w:r>
            <w:r w:rsidR="00C22804" w:rsidRPr="00AE0F66">
              <w:rPr>
                <w:rFonts w:ascii="Arial" w:hAnsi="Arial" w:cs="Arial"/>
                <w:i/>
                <w:sz w:val="22"/>
                <w:szCs w:val="22"/>
                <w:lang w:val="en-GB"/>
              </w:rPr>
              <w:t>fied Consultant for GIZ Capacity</w:t>
            </w:r>
            <w:r w:rsidRPr="00AE0F66">
              <w:rPr>
                <w:rFonts w:ascii="Arial" w:hAnsi="Arial" w:cs="Arial"/>
                <w:i/>
                <w:sz w:val="22"/>
                <w:szCs w:val="22"/>
                <w:lang w:val="en-GB"/>
              </w:rPr>
              <w:t xml:space="preserve"> WORKS approach</w:t>
            </w:r>
          </w:p>
          <w:p w:rsidR="005B3B0B" w:rsidRPr="00AE0F66" w:rsidRDefault="005B3B0B" w:rsidP="0014068E">
            <w:pPr>
              <w:numPr>
                <w:ilvl w:val="0"/>
                <w:numId w:val="3"/>
              </w:numPr>
              <w:tabs>
                <w:tab w:val="left" w:pos="-1440"/>
                <w:tab w:val="left" w:pos="-720"/>
                <w:tab w:val="left" w:pos="0"/>
              </w:tabs>
              <w:rPr>
                <w:rFonts w:ascii="Arial" w:hAnsi="Arial" w:cs="Arial"/>
                <w:i/>
                <w:szCs w:val="22"/>
                <w:lang w:val="en-GB"/>
              </w:rPr>
            </w:pPr>
            <w:r w:rsidRPr="00AE0F66">
              <w:rPr>
                <w:rFonts w:ascii="Arial" w:hAnsi="Arial" w:cs="Arial"/>
                <w:i/>
                <w:sz w:val="22"/>
                <w:szCs w:val="22"/>
                <w:lang w:val="en-GB"/>
              </w:rPr>
              <w:t>Quality Assurance Assessment</w:t>
            </w:r>
          </w:p>
          <w:p w:rsidR="005B3B0B" w:rsidRPr="00AE0F66" w:rsidRDefault="005B3B0B" w:rsidP="0014068E">
            <w:pPr>
              <w:numPr>
                <w:ilvl w:val="0"/>
                <w:numId w:val="3"/>
              </w:numPr>
              <w:tabs>
                <w:tab w:val="left" w:pos="-1440"/>
                <w:tab w:val="left" w:pos="-720"/>
                <w:tab w:val="left" w:pos="0"/>
              </w:tabs>
              <w:rPr>
                <w:rFonts w:ascii="Arial" w:hAnsi="Arial" w:cs="Arial"/>
                <w:i/>
                <w:szCs w:val="22"/>
                <w:lang w:val="en-GB"/>
              </w:rPr>
            </w:pPr>
            <w:r w:rsidRPr="00AE0F66">
              <w:rPr>
                <w:rFonts w:ascii="Arial" w:hAnsi="Arial" w:cs="Arial"/>
                <w:i/>
                <w:sz w:val="22"/>
                <w:szCs w:val="22"/>
                <w:lang w:val="en-GB"/>
              </w:rPr>
              <w:t>Leadership and Team Development</w:t>
            </w:r>
          </w:p>
          <w:p w:rsidR="005B3B0B" w:rsidRPr="00AE0F66" w:rsidRDefault="005B3B0B" w:rsidP="0014068E">
            <w:pPr>
              <w:numPr>
                <w:ilvl w:val="0"/>
                <w:numId w:val="3"/>
              </w:numPr>
              <w:tabs>
                <w:tab w:val="left" w:pos="-1440"/>
                <w:tab w:val="left" w:pos="-720"/>
                <w:tab w:val="left" w:pos="0"/>
              </w:tabs>
              <w:rPr>
                <w:rFonts w:ascii="Arial" w:hAnsi="Arial" w:cs="Arial"/>
                <w:i/>
                <w:szCs w:val="22"/>
                <w:lang w:val="en-GB"/>
              </w:rPr>
            </w:pPr>
            <w:r w:rsidRPr="00AE0F66">
              <w:rPr>
                <w:rFonts w:ascii="Arial" w:hAnsi="Arial" w:cs="Arial"/>
                <w:i/>
                <w:sz w:val="22"/>
                <w:szCs w:val="22"/>
                <w:lang w:val="en-GB"/>
              </w:rPr>
              <w:t>Motivational Speaking and Management Training</w:t>
            </w:r>
          </w:p>
          <w:p w:rsidR="005B3B0B" w:rsidRPr="00AE0F66" w:rsidRDefault="005B3B0B" w:rsidP="0014068E">
            <w:pPr>
              <w:numPr>
                <w:ilvl w:val="0"/>
                <w:numId w:val="3"/>
              </w:numPr>
              <w:tabs>
                <w:tab w:val="left" w:pos="-1440"/>
                <w:tab w:val="left" w:pos="-720"/>
                <w:tab w:val="left" w:pos="0"/>
              </w:tabs>
              <w:rPr>
                <w:rFonts w:ascii="Arial" w:hAnsi="Arial" w:cs="Arial"/>
                <w:i/>
                <w:szCs w:val="22"/>
                <w:lang w:val="en-GB"/>
              </w:rPr>
            </w:pPr>
            <w:r w:rsidRPr="00AE0F66">
              <w:rPr>
                <w:rFonts w:ascii="Arial" w:hAnsi="Arial" w:cs="Arial"/>
                <w:i/>
                <w:sz w:val="22"/>
                <w:szCs w:val="22"/>
                <w:lang w:val="en-GB"/>
              </w:rPr>
              <w:t>Computer Literacy</w:t>
            </w:r>
          </w:p>
          <w:p w:rsidR="0049205C" w:rsidRPr="00AE0F66" w:rsidRDefault="0014068E" w:rsidP="0014068E">
            <w:pPr>
              <w:pStyle w:val="ListParagraph"/>
              <w:numPr>
                <w:ilvl w:val="0"/>
                <w:numId w:val="3"/>
              </w:numPr>
              <w:tabs>
                <w:tab w:val="left" w:pos="425"/>
              </w:tabs>
              <w:suppressAutoHyphens/>
              <w:spacing w:before="0"/>
              <w:rPr>
                <w:rFonts w:ascii="Arial" w:hAnsi="Arial" w:cs="Arial"/>
                <w:i/>
                <w:sz w:val="22"/>
                <w:szCs w:val="22"/>
                <w:lang w:val="en-GB"/>
              </w:rPr>
            </w:pPr>
            <w:r w:rsidRPr="00AE0F66">
              <w:rPr>
                <w:rFonts w:ascii="Arial" w:hAnsi="Arial" w:cs="Arial"/>
                <w:i/>
                <w:sz w:val="22"/>
                <w:szCs w:val="22"/>
                <w:lang w:val="en-GB"/>
              </w:rPr>
              <w:t>Coaching, Copywriting and Internet Marketing</w:t>
            </w:r>
          </w:p>
        </w:tc>
      </w:tr>
    </w:tbl>
    <w:p w:rsidR="00AE0F66" w:rsidRPr="00AE0F66" w:rsidRDefault="00AE0F66">
      <w:pPr>
        <w:rPr>
          <w:sz w:val="22"/>
          <w:szCs w:val="22"/>
          <w:lang w:val="en-GB"/>
        </w:rPr>
      </w:pPr>
    </w:p>
    <w:p w:rsidR="00AE0F66" w:rsidRPr="00AE0F66" w:rsidRDefault="00AE0F66">
      <w:pPr>
        <w:rPr>
          <w:sz w:val="22"/>
          <w:szCs w:val="22"/>
          <w:lang w:val="en-GB"/>
        </w:rPr>
      </w:pPr>
    </w:p>
    <w:p w:rsidR="00AE0F66" w:rsidRPr="00AE0F66" w:rsidRDefault="00AE0F66">
      <w:pPr>
        <w:rPr>
          <w:sz w:val="22"/>
          <w:szCs w:val="22"/>
          <w:lang w:val="en-GB"/>
        </w:rPr>
      </w:pPr>
    </w:p>
    <w:tbl>
      <w:tblPr>
        <w:tblW w:w="9747" w:type="dxa"/>
        <w:tblLayout w:type="fixed"/>
        <w:tblCellMar>
          <w:bottom w:w="108" w:type="dxa"/>
        </w:tblCellMar>
        <w:tblLook w:val="0000"/>
      </w:tblPr>
      <w:tblGrid>
        <w:gridCol w:w="2977"/>
        <w:gridCol w:w="6770"/>
      </w:tblGrid>
      <w:tr w:rsidR="0049205C" w:rsidRPr="00AE0F66" w:rsidTr="005D791F">
        <w:tc>
          <w:tcPr>
            <w:tcW w:w="2977" w:type="dxa"/>
          </w:tcPr>
          <w:p w:rsidR="0049205C" w:rsidRPr="00AE0F66" w:rsidRDefault="00886601" w:rsidP="0051797D">
            <w:pPr>
              <w:tabs>
                <w:tab w:val="left" w:pos="425"/>
              </w:tabs>
              <w:suppressAutoHyphens/>
              <w:ind w:left="426" w:hanging="426"/>
              <w:rPr>
                <w:rFonts w:ascii="Arial" w:hAnsi="Arial" w:cs="Arial"/>
                <w:b/>
                <w:szCs w:val="22"/>
                <w:lang w:val="en-GB"/>
              </w:rPr>
            </w:pPr>
            <w:r>
              <w:rPr>
                <w:rFonts w:ascii="Arial" w:hAnsi="Arial" w:cs="Arial"/>
                <w:b/>
                <w:sz w:val="22"/>
                <w:szCs w:val="22"/>
                <w:lang w:val="en-GB"/>
              </w:rPr>
              <w:t>10</w:t>
            </w:r>
            <w:r w:rsidR="0049205C" w:rsidRPr="00AE0F66">
              <w:rPr>
                <w:rFonts w:ascii="Arial" w:hAnsi="Arial" w:cs="Arial"/>
                <w:b/>
                <w:sz w:val="22"/>
                <w:szCs w:val="22"/>
                <w:lang w:val="en-GB"/>
              </w:rPr>
              <w:t>.</w:t>
            </w:r>
            <w:r w:rsidR="0049205C" w:rsidRPr="00AE0F66">
              <w:rPr>
                <w:rFonts w:ascii="Arial" w:hAnsi="Arial" w:cs="Arial"/>
                <w:b/>
                <w:sz w:val="22"/>
                <w:szCs w:val="22"/>
                <w:lang w:val="en-GB"/>
              </w:rPr>
              <w:tab/>
              <w:t>Present position:</w:t>
            </w:r>
          </w:p>
        </w:tc>
        <w:tc>
          <w:tcPr>
            <w:tcW w:w="6770" w:type="dxa"/>
          </w:tcPr>
          <w:p w:rsidR="0049205C" w:rsidRPr="00AE0F66" w:rsidRDefault="0014068E" w:rsidP="0051797D">
            <w:pPr>
              <w:tabs>
                <w:tab w:val="left" w:pos="425"/>
              </w:tabs>
              <w:suppressAutoHyphens/>
              <w:rPr>
                <w:rFonts w:ascii="Arial" w:hAnsi="Arial" w:cs="Arial"/>
                <w:i/>
                <w:szCs w:val="22"/>
                <w:lang w:val="en-GB"/>
              </w:rPr>
            </w:pPr>
            <w:r w:rsidRPr="00AE0F66">
              <w:rPr>
                <w:rFonts w:ascii="Arial" w:hAnsi="Arial" w:cs="Arial"/>
                <w:i/>
                <w:sz w:val="22"/>
                <w:szCs w:val="22"/>
                <w:lang w:val="en-GB"/>
              </w:rPr>
              <w:t>Freelance Consultant,</w:t>
            </w:r>
            <w:r w:rsidR="005B3B0B" w:rsidRPr="00AE0F66">
              <w:rPr>
                <w:rFonts w:ascii="Arial" w:hAnsi="Arial" w:cs="Arial"/>
                <w:i/>
                <w:sz w:val="22"/>
                <w:szCs w:val="22"/>
                <w:lang w:val="en-GB"/>
              </w:rPr>
              <w:t xml:space="preserve"> Organisation Development (OD), Manage</w:t>
            </w:r>
            <w:r w:rsidRPr="00AE0F66">
              <w:rPr>
                <w:rFonts w:ascii="Arial" w:hAnsi="Arial" w:cs="Arial"/>
                <w:i/>
                <w:sz w:val="22"/>
                <w:szCs w:val="22"/>
                <w:lang w:val="en-GB"/>
              </w:rPr>
              <w:t>ment and Process Consulting</w:t>
            </w:r>
            <w:r w:rsidR="005B3B0B" w:rsidRPr="00AE0F66">
              <w:rPr>
                <w:rFonts w:ascii="Arial" w:hAnsi="Arial" w:cs="Arial"/>
                <w:i/>
                <w:sz w:val="22"/>
                <w:szCs w:val="22"/>
                <w:lang w:val="en-GB"/>
              </w:rPr>
              <w:t xml:space="preserve"> based in Harare, Zimbabwe</w:t>
            </w:r>
          </w:p>
        </w:tc>
      </w:tr>
      <w:tr w:rsidR="0049205C" w:rsidRPr="00AE0F66" w:rsidTr="005D791F">
        <w:tc>
          <w:tcPr>
            <w:tcW w:w="2977" w:type="dxa"/>
          </w:tcPr>
          <w:p w:rsidR="0049205C" w:rsidRPr="00AE0F66" w:rsidRDefault="00886601" w:rsidP="0051797D">
            <w:pPr>
              <w:tabs>
                <w:tab w:val="left" w:pos="425"/>
              </w:tabs>
              <w:suppressAutoHyphens/>
              <w:ind w:left="426" w:hanging="426"/>
              <w:rPr>
                <w:rFonts w:ascii="Arial" w:hAnsi="Arial" w:cs="Arial"/>
                <w:b/>
                <w:szCs w:val="22"/>
                <w:lang w:val="en-GB"/>
              </w:rPr>
            </w:pPr>
            <w:r>
              <w:rPr>
                <w:rFonts w:ascii="Arial" w:hAnsi="Arial" w:cs="Arial"/>
                <w:b/>
                <w:sz w:val="22"/>
                <w:szCs w:val="22"/>
                <w:lang w:val="en-GB"/>
              </w:rPr>
              <w:t>11</w:t>
            </w:r>
            <w:r w:rsidR="0049205C" w:rsidRPr="00AE0F66">
              <w:rPr>
                <w:rFonts w:ascii="Arial" w:hAnsi="Arial" w:cs="Arial"/>
                <w:b/>
                <w:sz w:val="22"/>
                <w:szCs w:val="22"/>
                <w:lang w:val="en-GB"/>
              </w:rPr>
              <w:t>.</w:t>
            </w:r>
            <w:r w:rsidR="0049205C" w:rsidRPr="00AE0F66">
              <w:rPr>
                <w:rFonts w:ascii="Arial" w:hAnsi="Arial" w:cs="Arial"/>
                <w:b/>
                <w:sz w:val="22"/>
                <w:szCs w:val="22"/>
                <w:lang w:val="en-GB"/>
              </w:rPr>
              <w:tab/>
              <w:t>Years of</w:t>
            </w:r>
            <w:r w:rsidR="00C22804" w:rsidRPr="00AE0F66">
              <w:rPr>
                <w:rFonts w:ascii="Arial" w:hAnsi="Arial" w:cs="Arial"/>
                <w:b/>
                <w:sz w:val="22"/>
                <w:szCs w:val="22"/>
                <w:lang w:val="en-GB"/>
              </w:rPr>
              <w:t xml:space="preserve"> consulting</w:t>
            </w:r>
            <w:r w:rsidR="0049205C" w:rsidRPr="00AE0F66">
              <w:rPr>
                <w:rFonts w:ascii="Arial" w:hAnsi="Arial" w:cs="Arial"/>
                <w:b/>
                <w:sz w:val="22"/>
                <w:szCs w:val="22"/>
                <w:lang w:val="en-GB"/>
              </w:rPr>
              <w:t xml:space="preserve"> experience:</w:t>
            </w:r>
          </w:p>
        </w:tc>
        <w:tc>
          <w:tcPr>
            <w:tcW w:w="6770" w:type="dxa"/>
          </w:tcPr>
          <w:p w:rsidR="0049205C" w:rsidRPr="00AE0F66" w:rsidRDefault="0014068E" w:rsidP="0051797D">
            <w:pPr>
              <w:tabs>
                <w:tab w:val="left" w:pos="425"/>
              </w:tabs>
              <w:suppressAutoHyphens/>
              <w:rPr>
                <w:rFonts w:ascii="Arial" w:hAnsi="Arial" w:cs="Arial"/>
                <w:i/>
                <w:szCs w:val="22"/>
                <w:lang w:val="en-GB"/>
              </w:rPr>
            </w:pPr>
            <w:r w:rsidRPr="00AE0F66">
              <w:rPr>
                <w:rFonts w:ascii="Arial" w:hAnsi="Arial" w:cs="Arial"/>
                <w:i/>
                <w:sz w:val="22"/>
                <w:szCs w:val="22"/>
                <w:lang w:val="en-GB"/>
              </w:rPr>
              <w:t>More than 25</w:t>
            </w:r>
            <w:r w:rsidR="00A43DB1" w:rsidRPr="00AE0F66">
              <w:rPr>
                <w:rFonts w:ascii="Arial" w:hAnsi="Arial" w:cs="Arial"/>
                <w:i/>
                <w:sz w:val="22"/>
                <w:szCs w:val="22"/>
                <w:lang w:val="en-GB"/>
              </w:rPr>
              <w:t xml:space="preserve"> years working in various African Countries</w:t>
            </w:r>
          </w:p>
        </w:tc>
      </w:tr>
      <w:tr w:rsidR="0049205C" w:rsidRPr="00AE0F66" w:rsidTr="0051797D">
        <w:tc>
          <w:tcPr>
            <w:tcW w:w="9747" w:type="dxa"/>
            <w:gridSpan w:val="2"/>
          </w:tcPr>
          <w:p w:rsidR="0049205C" w:rsidRPr="00AE0F66" w:rsidRDefault="00886601" w:rsidP="0051797D">
            <w:pPr>
              <w:tabs>
                <w:tab w:val="left" w:pos="425"/>
              </w:tabs>
              <w:suppressAutoHyphens/>
              <w:ind w:left="426" w:hanging="426"/>
              <w:rPr>
                <w:rFonts w:ascii="Arial" w:hAnsi="Arial" w:cs="Arial"/>
                <w:b/>
                <w:szCs w:val="22"/>
                <w:lang w:val="en-GB"/>
              </w:rPr>
            </w:pPr>
            <w:r>
              <w:rPr>
                <w:rFonts w:ascii="Arial" w:hAnsi="Arial" w:cs="Arial"/>
                <w:b/>
                <w:sz w:val="22"/>
                <w:szCs w:val="22"/>
                <w:lang w:val="en-GB"/>
              </w:rPr>
              <w:t>12</w:t>
            </w:r>
            <w:r w:rsidR="0049205C" w:rsidRPr="00AE0F66">
              <w:rPr>
                <w:rFonts w:ascii="Arial" w:hAnsi="Arial" w:cs="Arial"/>
                <w:b/>
                <w:sz w:val="22"/>
                <w:szCs w:val="22"/>
                <w:lang w:val="en-GB"/>
              </w:rPr>
              <w:t>.</w:t>
            </w:r>
            <w:r w:rsidR="0049205C" w:rsidRPr="00AE0F66">
              <w:rPr>
                <w:rFonts w:ascii="Arial" w:hAnsi="Arial" w:cs="Arial"/>
                <w:b/>
                <w:sz w:val="22"/>
                <w:szCs w:val="22"/>
                <w:lang w:val="en-GB"/>
              </w:rPr>
              <w:tab/>
              <w:t>Key qualifications:</w:t>
            </w:r>
            <w:r w:rsidR="0049205C" w:rsidRPr="00AE0F66">
              <w:rPr>
                <w:rFonts w:ascii="Arial" w:hAnsi="Arial" w:cs="Arial"/>
                <w:sz w:val="22"/>
                <w:szCs w:val="22"/>
                <w:lang w:val="en-GB"/>
              </w:rPr>
              <w:t xml:space="preserve"> </w:t>
            </w:r>
          </w:p>
          <w:p w:rsidR="00615CE1" w:rsidRPr="00AE0F66" w:rsidRDefault="00615CE1" w:rsidP="00615CE1">
            <w:pPr>
              <w:tabs>
                <w:tab w:val="left" w:pos="-1440"/>
                <w:tab w:val="left" w:pos="-720"/>
                <w:tab w:val="left" w:pos="0"/>
              </w:tabs>
              <w:rPr>
                <w:rFonts w:ascii="Arial" w:hAnsi="Arial" w:cs="Arial"/>
                <w:i/>
                <w:szCs w:val="22"/>
                <w:lang w:val="en-GB"/>
              </w:rPr>
            </w:pPr>
          </w:p>
          <w:p w:rsidR="00615CE1" w:rsidRPr="00AE0F66" w:rsidRDefault="00615CE1" w:rsidP="00615CE1">
            <w:pPr>
              <w:tabs>
                <w:tab w:val="left" w:pos="-1440"/>
                <w:tab w:val="left" w:pos="-720"/>
                <w:tab w:val="left" w:pos="0"/>
              </w:tabs>
              <w:rPr>
                <w:rFonts w:ascii="Arial" w:hAnsi="Arial" w:cs="Arial"/>
                <w:iCs/>
                <w:szCs w:val="22"/>
                <w:lang w:val="en-GB"/>
              </w:rPr>
            </w:pPr>
            <w:r w:rsidRPr="00AE0F66">
              <w:rPr>
                <w:rFonts w:ascii="Arial" w:hAnsi="Arial" w:cs="Arial"/>
                <w:iCs/>
                <w:sz w:val="22"/>
                <w:szCs w:val="22"/>
                <w:lang w:val="en-GB"/>
              </w:rPr>
              <w:t xml:space="preserve">Mr. Joshua Mushauri is an </w:t>
            </w:r>
            <w:r w:rsidRPr="00AE0F66">
              <w:rPr>
                <w:rFonts w:ascii="Arial" w:hAnsi="Arial" w:cs="Arial"/>
                <w:iCs/>
                <w:color w:val="0070C0"/>
                <w:sz w:val="22"/>
                <w:szCs w:val="22"/>
                <w:lang w:val="en-GB"/>
              </w:rPr>
              <w:t>Organisation Development (OD), Management and Process Consultant</w:t>
            </w:r>
            <w:r w:rsidRPr="00AE0F66">
              <w:rPr>
                <w:rFonts w:ascii="Arial" w:hAnsi="Arial" w:cs="Arial"/>
                <w:iCs/>
                <w:sz w:val="22"/>
                <w:szCs w:val="22"/>
                <w:lang w:val="en-GB"/>
              </w:rPr>
              <w:t xml:space="preserve"> whose key qualifications</w:t>
            </w:r>
            <w:r w:rsidR="00C22804" w:rsidRPr="00AE0F66">
              <w:rPr>
                <w:rFonts w:ascii="Arial" w:hAnsi="Arial" w:cs="Arial"/>
                <w:iCs/>
                <w:sz w:val="22"/>
                <w:szCs w:val="22"/>
                <w:lang w:val="en-GB"/>
              </w:rPr>
              <w:t xml:space="preserve"> and experience</w:t>
            </w:r>
            <w:r w:rsidRPr="00AE0F66">
              <w:rPr>
                <w:rFonts w:ascii="Arial" w:hAnsi="Arial" w:cs="Arial"/>
                <w:iCs/>
                <w:sz w:val="22"/>
                <w:szCs w:val="22"/>
                <w:lang w:val="en-GB"/>
              </w:rPr>
              <w:t xml:space="preserve"> </w:t>
            </w:r>
            <w:r w:rsidR="00AE0F66" w:rsidRPr="00AE0F66">
              <w:rPr>
                <w:rFonts w:ascii="Arial" w:hAnsi="Arial" w:cs="Arial"/>
                <w:iCs/>
                <w:sz w:val="22"/>
                <w:szCs w:val="22"/>
                <w:lang w:val="en-GB"/>
              </w:rPr>
              <w:t xml:space="preserve">mainly </w:t>
            </w:r>
            <w:r w:rsidRPr="00AE0F66">
              <w:rPr>
                <w:rFonts w:ascii="Arial" w:hAnsi="Arial" w:cs="Arial"/>
                <w:iCs/>
                <w:sz w:val="22"/>
                <w:szCs w:val="22"/>
                <w:lang w:val="en-GB"/>
              </w:rPr>
              <w:t>include:</w:t>
            </w:r>
          </w:p>
          <w:p w:rsidR="00615CE1" w:rsidRPr="00AE0F66" w:rsidRDefault="00615CE1" w:rsidP="00615CE1">
            <w:pPr>
              <w:tabs>
                <w:tab w:val="left" w:pos="-1440"/>
                <w:tab w:val="left" w:pos="-720"/>
                <w:tab w:val="left" w:pos="0"/>
              </w:tabs>
              <w:rPr>
                <w:rFonts w:ascii="Arial" w:hAnsi="Arial" w:cs="Arial"/>
                <w:iCs/>
                <w:szCs w:val="22"/>
                <w:lang w:val="en-GB"/>
              </w:rPr>
            </w:pPr>
          </w:p>
          <w:p w:rsidR="00615CE1" w:rsidRPr="00AE0F66" w:rsidRDefault="00615CE1" w:rsidP="00615CE1">
            <w:pPr>
              <w:numPr>
                <w:ilvl w:val="0"/>
                <w:numId w:val="3"/>
              </w:numPr>
              <w:tabs>
                <w:tab w:val="left" w:pos="-1440"/>
                <w:tab w:val="left" w:pos="-720"/>
                <w:tab w:val="left" w:pos="0"/>
                <w:tab w:val="num" w:pos="360"/>
              </w:tabs>
              <w:ind w:left="360"/>
              <w:rPr>
                <w:rFonts w:ascii="Arial" w:hAnsi="Arial" w:cs="Arial"/>
                <w:iCs/>
                <w:szCs w:val="22"/>
                <w:lang w:val="en-GB"/>
              </w:rPr>
            </w:pPr>
            <w:r w:rsidRPr="00AE0F66">
              <w:rPr>
                <w:rFonts w:ascii="Arial" w:hAnsi="Arial" w:cs="Arial"/>
                <w:iCs/>
                <w:sz w:val="22"/>
                <w:szCs w:val="22"/>
                <w:lang w:val="en-GB"/>
              </w:rPr>
              <w:t xml:space="preserve">Over 22 years of consulting experience in </w:t>
            </w:r>
            <w:r w:rsidRPr="00AE0F66">
              <w:rPr>
                <w:rFonts w:ascii="Arial" w:hAnsi="Arial" w:cs="Arial"/>
                <w:iCs/>
                <w:color w:val="0070C0"/>
                <w:sz w:val="22"/>
                <w:szCs w:val="22"/>
                <w:lang w:val="en-GB"/>
              </w:rPr>
              <w:t>Organisation Development</w:t>
            </w:r>
            <w:r w:rsidRPr="00AE0F66">
              <w:rPr>
                <w:rFonts w:ascii="Arial" w:hAnsi="Arial" w:cs="Arial"/>
                <w:iCs/>
                <w:sz w:val="22"/>
                <w:szCs w:val="22"/>
                <w:lang w:val="en-GB"/>
              </w:rPr>
              <w:t xml:space="preserve">, including conducting organisational assessments; core function analysis; organisation design; job profiling and design; </w:t>
            </w:r>
            <w:r w:rsidR="000E2EE6" w:rsidRPr="00AE0F66">
              <w:rPr>
                <w:rFonts w:ascii="Arial" w:hAnsi="Arial" w:cs="Arial"/>
                <w:iCs/>
                <w:sz w:val="22"/>
                <w:szCs w:val="22"/>
                <w:lang w:val="en-GB"/>
              </w:rPr>
              <w:t>organisational</w:t>
            </w:r>
            <w:r w:rsidRPr="00AE0F66">
              <w:rPr>
                <w:rFonts w:ascii="Arial" w:hAnsi="Arial" w:cs="Arial"/>
                <w:iCs/>
                <w:sz w:val="22"/>
                <w:szCs w:val="22"/>
                <w:lang w:val="en-GB"/>
              </w:rPr>
              <w:t xml:space="preserve"> systems audit and process optimisation; and management of organisational change processes</w:t>
            </w:r>
          </w:p>
          <w:p w:rsidR="00615CE1" w:rsidRPr="00AE0F66" w:rsidRDefault="00615CE1" w:rsidP="00615CE1">
            <w:pPr>
              <w:numPr>
                <w:ilvl w:val="0"/>
                <w:numId w:val="3"/>
              </w:numPr>
              <w:tabs>
                <w:tab w:val="left" w:pos="-1440"/>
                <w:tab w:val="left" w:pos="-720"/>
                <w:tab w:val="left" w:pos="0"/>
                <w:tab w:val="num" w:pos="360"/>
              </w:tabs>
              <w:ind w:left="360"/>
              <w:rPr>
                <w:rFonts w:ascii="Arial" w:hAnsi="Arial" w:cs="Arial"/>
                <w:iCs/>
                <w:color w:val="0070C0"/>
                <w:szCs w:val="22"/>
                <w:lang w:val="en-GB"/>
              </w:rPr>
            </w:pPr>
            <w:r w:rsidRPr="00AE0F66">
              <w:rPr>
                <w:rFonts w:ascii="Arial" w:hAnsi="Arial" w:cs="Arial"/>
                <w:iCs/>
                <w:sz w:val="22"/>
                <w:szCs w:val="22"/>
                <w:lang w:val="en-GB"/>
              </w:rPr>
              <w:t xml:space="preserve">Special skills and expertise relating to </w:t>
            </w:r>
            <w:r w:rsidRPr="00AE0F66">
              <w:rPr>
                <w:rFonts w:ascii="Arial" w:hAnsi="Arial" w:cs="Arial"/>
                <w:iCs/>
                <w:color w:val="0070C0"/>
                <w:sz w:val="22"/>
                <w:szCs w:val="22"/>
                <w:lang w:val="en-GB"/>
              </w:rPr>
              <w:t>Organisational Effectiveness,</w:t>
            </w:r>
            <w:r w:rsidRPr="00AE0F66">
              <w:rPr>
                <w:rFonts w:ascii="Arial" w:hAnsi="Arial" w:cs="Arial"/>
                <w:iCs/>
                <w:sz w:val="22"/>
                <w:szCs w:val="22"/>
                <w:lang w:val="en-GB"/>
              </w:rPr>
              <w:t xml:space="preserve"> including facilitation of turnaround strategies, strategic planning, results based management (RBM)</w:t>
            </w:r>
            <w:r w:rsidRPr="00AE0F66">
              <w:rPr>
                <w:rFonts w:ascii="Arial" w:hAnsi="Arial" w:cs="Arial"/>
                <w:iCs/>
                <w:color w:val="8496B0" w:themeColor="text2" w:themeTint="99"/>
                <w:sz w:val="22"/>
                <w:szCs w:val="22"/>
                <w:lang w:val="en-GB"/>
              </w:rPr>
              <w:t xml:space="preserve">, </w:t>
            </w:r>
            <w:r w:rsidRPr="00AE0F66">
              <w:rPr>
                <w:rFonts w:ascii="Arial" w:hAnsi="Arial" w:cs="Arial"/>
                <w:iCs/>
                <w:color w:val="0070C0"/>
                <w:sz w:val="22"/>
                <w:szCs w:val="22"/>
                <w:lang w:val="en-GB"/>
              </w:rPr>
              <w:t>organisational process mapping and optimisation, value-chain analysis,</w:t>
            </w:r>
            <w:r w:rsidRPr="00AE0F66">
              <w:rPr>
                <w:rFonts w:ascii="Arial" w:hAnsi="Arial" w:cs="Arial"/>
                <w:b/>
                <w:iCs/>
                <w:color w:val="0070C0"/>
                <w:sz w:val="22"/>
                <w:szCs w:val="22"/>
                <w:lang w:val="en-GB"/>
              </w:rPr>
              <w:t xml:space="preserve"> </w:t>
            </w:r>
            <w:r w:rsidRPr="00AE0F66">
              <w:rPr>
                <w:rFonts w:ascii="Arial" w:hAnsi="Arial" w:cs="Arial"/>
                <w:iCs/>
                <w:color w:val="0070C0"/>
                <w:sz w:val="22"/>
                <w:szCs w:val="22"/>
                <w:lang w:val="en-GB"/>
              </w:rPr>
              <w:t>performance management and partnership development</w:t>
            </w:r>
          </w:p>
          <w:p w:rsidR="00615CE1" w:rsidRPr="00AE0F66" w:rsidRDefault="00615CE1" w:rsidP="00615CE1">
            <w:pPr>
              <w:numPr>
                <w:ilvl w:val="0"/>
                <w:numId w:val="3"/>
              </w:numPr>
              <w:tabs>
                <w:tab w:val="left" w:pos="-1440"/>
                <w:tab w:val="left" w:pos="-720"/>
                <w:tab w:val="left" w:pos="0"/>
                <w:tab w:val="num" w:pos="360"/>
              </w:tabs>
              <w:ind w:left="360"/>
              <w:rPr>
                <w:rFonts w:ascii="Arial" w:hAnsi="Arial" w:cs="Arial"/>
                <w:iCs/>
                <w:szCs w:val="22"/>
                <w:lang w:val="en-GB"/>
              </w:rPr>
            </w:pPr>
            <w:r w:rsidRPr="00AE0F66">
              <w:rPr>
                <w:rFonts w:ascii="Arial" w:hAnsi="Arial" w:cs="Arial"/>
                <w:iCs/>
                <w:sz w:val="22"/>
                <w:szCs w:val="22"/>
                <w:lang w:val="en-GB"/>
              </w:rPr>
              <w:t xml:space="preserve">Close to 10 years </w:t>
            </w:r>
            <w:r w:rsidR="000E2EE6">
              <w:rPr>
                <w:rFonts w:ascii="Arial" w:hAnsi="Arial" w:cs="Arial"/>
                <w:iCs/>
                <w:sz w:val="22"/>
                <w:szCs w:val="22"/>
                <w:lang w:val="en-GB"/>
              </w:rPr>
              <w:t xml:space="preserve">of </w:t>
            </w:r>
            <w:r w:rsidRPr="00AE0F66">
              <w:rPr>
                <w:rFonts w:ascii="Arial" w:hAnsi="Arial" w:cs="Arial"/>
                <w:iCs/>
                <w:sz w:val="22"/>
                <w:szCs w:val="22"/>
                <w:lang w:val="en-GB"/>
              </w:rPr>
              <w:t xml:space="preserve">experience with United States Agency for International Development (USAID) managing its </w:t>
            </w:r>
            <w:r w:rsidRPr="00AE0F66">
              <w:rPr>
                <w:rFonts w:ascii="Arial" w:hAnsi="Arial" w:cs="Arial"/>
                <w:iCs/>
                <w:color w:val="0070C0"/>
                <w:sz w:val="22"/>
                <w:szCs w:val="22"/>
                <w:lang w:val="en-GB"/>
              </w:rPr>
              <w:t>Development Assistance Programmes</w:t>
            </w:r>
            <w:r w:rsidRPr="00AE0F66">
              <w:rPr>
                <w:rFonts w:ascii="Arial" w:hAnsi="Arial" w:cs="Arial"/>
                <w:iCs/>
                <w:sz w:val="22"/>
                <w:szCs w:val="22"/>
                <w:lang w:val="en-GB"/>
              </w:rPr>
              <w:t xml:space="preserve"> with the Government of Zimbabwe in the areas of Agriculture and Natural Resources Management. Specific experience gained included </w:t>
            </w:r>
            <w:r w:rsidRPr="00AE0F66">
              <w:rPr>
                <w:rFonts w:ascii="Arial" w:hAnsi="Arial" w:cs="Arial"/>
                <w:iCs/>
                <w:color w:val="0070C0"/>
                <w:sz w:val="22"/>
                <w:szCs w:val="22"/>
                <w:lang w:val="en-GB"/>
              </w:rPr>
              <w:t>Policy Analysis, Project Planning, Monitoring and Evaluation of Programmes, Public Sector Reform and Privatisation and Community Development Facilitation</w:t>
            </w:r>
          </w:p>
          <w:p w:rsidR="00615CE1" w:rsidRPr="00AE0F66" w:rsidRDefault="00615CE1" w:rsidP="00615CE1">
            <w:pPr>
              <w:numPr>
                <w:ilvl w:val="0"/>
                <w:numId w:val="3"/>
              </w:numPr>
              <w:tabs>
                <w:tab w:val="left" w:pos="-1440"/>
                <w:tab w:val="left" w:pos="-720"/>
                <w:tab w:val="left" w:pos="0"/>
                <w:tab w:val="num" w:pos="360"/>
              </w:tabs>
              <w:ind w:left="360"/>
              <w:rPr>
                <w:rFonts w:ascii="Arial" w:hAnsi="Arial" w:cs="Arial"/>
                <w:iCs/>
                <w:szCs w:val="22"/>
                <w:lang w:val="en-GB"/>
              </w:rPr>
            </w:pPr>
            <w:r w:rsidRPr="00AE0F66">
              <w:rPr>
                <w:rFonts w:ascii="Arial" w:hAnsi="Arial" w:cs="Arial"/>
                <w:iCs/>
                <w:sz w:val="22"/>
                <w:szCs w:val="22"/>
                <w:lang w:val="en-GB"/>
              </w:rPr>
              <w:t xml:space="preserve">Over 22 years of professional experience providing consultancies and training support to GIZ projects and programmes in </w:t>
            </w:r>
            <w:r w:rsidRPr="00AE0F66">
              <w:rPr>
                <w:rFonts w:ascii="Arial" w:hAnsi="Arial" w:cs="Arial"/>
                <w:iCs/>
                <w:color w:val="0070C0"/>
                <w:sz w:val="22"/>
                <w:szCs w:val="22"/>
                <w:lang w:val="en-GB"/>
              </w:rPr>
              <w:t>Strategic Management, Results Based Management (RBM), Development and Utilisation of Planning, Monitoring and Evaluation</w:t>
            </w:r>
            <w:r w:rsidRPr="00AE0F66">
              <w:rPr>
                <w:rFonts w:ascii="Arial" w:hAnsi="Arial" w:cs="Arial"/>
                <w:iCs/>
                <w:sz w:val="22"/>
                <w:szCs w:val="22"/>
                <w:lang w:val="en-GB"/>
              </w:rPr>
              <w:t xml:space="preserve"> frameworks and instruments</w:t>
            </w:r>
          </w:p>
          <w:p w:rsidR="00615CE1" w:rsidRPr="00AE0F66" w:rsidRDefault="00615CE1" w:rsidP="00615CE1">
            <w:pPr>
              <w:numPr>
                <w:ilvl w:val="0"/>
                <w:numId w:val="3"/>
              </w:numPr>
              <w:tabs>
                <w:tab w:val="left" w:pos="-1440"/>
                <w:tab w:val="left" w:pos="-720"/>
                <w:tab w:val="left" w:pos="0"/>
                <w:tab w:val="num" w:pos="360"/>
              </w:tabs>
              <w:ind w:left="360"/>
              <w:rPr>
                <w:rFonts w:ascii="Arial" w:hAnsi="Arial" w:cs="Arial"/>
                <w:iCs/>
                <w:szCs w:val="22"/>
                <w:lang w:val="en-GB"/>
              </w:rPr>
            </w:pPr>
            <w:r w:rsidRPr="00AE0F66">
              <w:rPr>
                <w:rFonts w:ascii="Arial" w:hAnsi="Arial" w:cs="Arial"/>
                <w:iCs/>
                <w:sz w:val="22"/>
                <w:szCs w:val="22"/>
                <w:lang w:val="en-GB"/>
              </w:rPr>
              <w:t xml:space="preserve">Substantial experience conducting research and facilitating </w:t>
            </w:r>
            <w:r w:rsidRPr="00AE0F66">
              <w:rPr>
                <w:rFonts w:ascii="Arial" w:hAnsi="Arial" w:cs="Arial"/>
                <w:iCs/>
                <w:color w:val="0070C0"/>
                <w:sz w:val="22"/>
                <w:szCs w:val="22"/>
                <w:lang w:val="en-GB"/>
              </w:rPr>
              <w:t>Regional Economic Integration</w:t>
            </w:r>
            <w:r w:rsidRPr="00AE0F66">
              <w:rPr>
                <w:rFonts w:ascii="Arial" w:hAnsi="Arial" w:cs="Arial"/>
                <w:iCs/>
                <w:sz w:val="22"/>
                <w:szCs w:val="22"/>
                <w:lang w:val="en-GB"/>
              </w:rPr>
              <w:t xml:space="preserve"> in the Southern Africa region (SADC)</w:t>
            </w:r>
          </w:p>
          <w:p w:rsidR="00615CE1" w:rsidRPr="00AE0F66" w:rsidRDefault="00615CE1" w:rsidP="00615CE1">
            <w:pPr>
              <w:numPr>
                <w:ilvl w:val="0"/>
                <w:numId w:val="3"/>
              </w:numPr>
              <w:tabs>
                <w:tab w:val="left" w:pos="-1440"/>
                <w:tab w:val="left" w:pos="-720"/>
                <w:tab w:val="left" w:pos="0"/>
                <w:tab w:val="num" w:pos="360"/>
              </w:tabs>
              <w:ind w:left="360"/>
              <w:rPr>
                <w:rFonts w:ascii="Arial" w:hAnsi="Arial" w:cs="Arial"/>
                <w:iCs/>
                <w:szCs w:val="22"/>
                <w:lang w:val="en-GB"/>
              </w:rPr>
            </w:pPr>
            <w:r w:rsidRPr="00AE0F66">
              <w:rPr>
                <w:rFonts w:ascii="Arial" w:hAnsi="Arial" w:cs="Arial"/>
                <w:iCs/>
                <w:sz w:val="22"/>
                <w:szCs w:val="22"/>
                <w:lang w:val="en-GB"/>
              </w:rPr>
              <w:t xml:space="preserve">Long experience </w:t>
            </w:r>
            <w:r w:rsidRPr="00AE0F66">
              <w:rPr>
                <w:rFonts w:ascii="Arial" w:hAnsi="Arial" w:cs="Arial"/>
                <w:iCs/>
                <w:color w:val="0070C0"/>
                <w:sz w:val="22"/>
                <w:szCs w:val="22"/>
                <w:lang w:val="en-GB"/>
              </w:rPr>
              <w:t>in Institutional and Capacity Development</w:t>
            </w:r>
            <w:r w:rsidRPr="00AE0F66">
              <w:rPr>
                <w:rFonts w:ascii="Arial" w:hAnsi="Arial" w:cs="Arial"/>
                <w:iCs/>
                <w:sz w:val="22"/>
                <w:szCs w:val="22"/>
                <w:lang w:val="en-GB"/>
              </w:rPr>
              <w:t xml:space="preserve"> in the areas of Corporate Governance, Institutional Performance Management, Agriculture, Natural Resource Management and Local Government</w:t>
            </w:r>
          </w:p>
          <w:p w:rsidR="00615CE1" w:rsidRPr="00AE0F66" w:rsidRDefault="00615CE1" w:rsidP="00615CE1">
            <w:pPr>
              <w:numPr>
                <w:ilvl w:val="0"/>
                <w:numId w:val="3"/>
              </w:numPr>
              <w:tabs>
                <w:tab w:val="left" w:pos="-1440"/>
                <w:tab w:val="left" w:pos="-720"/>
                <w:tab w:val="left" w:pos="0"/>
                <w:tab w:val="num" w:pos="360"/>
              </w:tabs>
              <w:ind w:left="360"/>
              <w:rPr>
                <w:rFonts w:ascii="Arial" w:hAnsi="Arial" w:cs="Arial"/>
                <w:iCs/>
                <w:szCs w:val="22"/>
                <w:lang w:val="en-GB"/>
              </w:rPr>
            </w:pPr>
            <w:r w:rsidRPr="00AE0F66">
              <w:rPr>
                <w:rFonts w:ascii="Arial" w:hAnsi="Arial" w:cs="Arial"/>
                <w:iCs/>
                <w:sz w:val="22"/>
                <w:szCs w:val="22"/>
                <w:lang w:val="en-GB"/>
              </w:rPr>
              <w:t xml:space="preserve">Special skills and competences in </w:t>
            </w:r>
            <w:r w:rsidRPr="00AE0F66">
              <w:rPr>
                <w:rFonts w:ascii="Arial" w:hAnsi="Arial" w:cs="Arial"/>
                <w:iCs/>
                <w:color w:val="0070C0"/>
                <w:sz w:val="22"/>
                <w:szCs w:val="22"/>
                <w:lang w:val="en-GB"/>
              </w:rPr>
              <w:t>Process Facilitation</w:t>
            </w:r>
            <w:r w:rsidRPr="00AE0F66">
              <w:rPr>
                <w:rFonts w:ascii="Arial" w:hAnsi="Arial" w:cs="Arial"/>
                <w:iCs/>
                <w:sz w:val="22"/>
                <w:szCs w:val="22"/>
                <w:lang w:val="en-GB"/>
              </w:rPr>
              <w:t>, including stakeholders consultation processes, policy formulation, public-private sector dialogues, strategic planning, operational planning, negotiation, team development,</w:t>
            </w:r>
            <w:r w:rsidR="00FE221F" w:rsidRPr="00AE0F66">
              <w:rPr>
                <w:rFonts w:ascii="Arial" w:hAnsi="Arial" w:cs="Arial"/>
                <w:iCs/>
                <w:sz w:val="22"/>
                <w:szCs w:val="22"/>
                <w:lang w:val="en-GB"/>
              </w:rPr>
              <w:t xml:space="preserve"> facilitating provision of feedback, </w:t>
            </w:r>
            <w:r w:rsidRPr="00AE0F66">
              <w:rPr>
                <w:rFonts w:ascii="Arial" w:hAnsi="Arial" w:cs="Arial"/>
                <w:iCs/>
                <w:sz w:val="22"/>
                <w:szCs w:val="22"/>
                <w:lang w:val="en-GB"/>
              </w:rPr>
              <w:t>conflict management etc.</w:t>
            </w:r>
          </w:p>
          <w:p w:rsidR="00615CE1" w:rsidRPr="00AE0F66" w:rsidRDefault="00615CE1" w:rsidP="00615CE1">
            <w:pPr>
              <w:numPr>
                <w:ilvl w:val="0"/>
                <w:numId w:val="3"/>
              </w:numPr>
              <w:tabs>
                <w:tab w:val="left" w:pos="-1440"/>
                <w:tab w:val="left" w:pos="-720"/>
                <w:tab w:val="left" w:pos="0"/>
                <w:tab w:val="num" w:pos="360"/>
              </w:tabs>
              <w:ind w:left="360"/>
              <w:rPr>
                <w:rFonts w:ascii="Arial" w:hAnsi="Arial" w:cs="Arial"/>
                <w:iCs/>
                <w:szCs w:val="22"/>
                <w:lang w:val="en-GB"/>
              </w:rPr>
            </w:pPr>
            <w:r w:rsidRPr="00AE0F66">
              <w:rPr>
                <w:rFonts w:ascii="Arial" w:hAnsi="Arial" w:cs="Arial"/>
                <w:iCs/>
                <w:sz w:val="22"/>
                <w:szCs w:val="22"/>
                <w:lang w:val="en-GB"/>
              </w:rPr>
              <w:t xml:space="preserve">Experience in provision of </w:t>
            </w:r>
            <w:r w:rsidRPr="00AE0F66">
              <w:rPr>
                <w:rFonts w:ascii="Arial" w:hAnsi="Arial" w:cs="Arial"/>
                <w:iCs/>
                <w:color w:val="0070C0"/>
                <w:sz w:val="22"/>
                <w:szCs w:val="22"/>
                <w:lang w:val="en-GB"/>
              </w:rPr>
              <w:t>High</w:t>
            </w:r>
            <w:r w:rsidR="000E2EE6">
              <w:rPr>
                <w:rFonts w:ascii="Arial" w:hAnsi="Arial" w:cs="Arial"/>
                <w:iCs/>
                <w:color w:val="0070C0"/>
                <w:sz w:val="22"/>
                <w:szCs w:val="22"/>
                <w:lang w:val="en-GB"/>
              </w:rPr>
              <w:t>-</w:t>
            </w:r>
            <w:r w:rsidRPr="00AE0F66">
              <w:rPr>
                <w:rFonts w:ascii="Arial" w:hAnsi="Arial" w:cs="Arial"/>
                <w:iCs/>
                <w:color w:val="0070C0"/>
                <w:sz w:val="22"/>
                <w:szCs w:val="22"/>
                <w:lang w:val="en-GB"/>
              </w:rPr>
              <w:t>Level Policy Advisory and Executive Coaching</w:t>
            </w:r>
            <w:r w:rsidRPr="00AE0F66">
              <w:rPr>
                <w:rFonts w:ascii="Arial" w:hAnsi="Arial" w:cs="Arial"/>
                <w:iCs/>
                <w:sz w:val="22"/>
                <w:szCs w:val="22"/>
                <w:lang w:val="en-GB"/>
              </w:rPr>
              <w:t xml:space="preserve"> gained in the SADC region in particular and </w:t>
            </w:r>
            <w:r w:rsidR="00C22804" w:rsidRPr="00AE0F66">
              <w:rPr>
                <w:rFonts w:ascii="Arial" w:hAnsi="Arial" w:cs="Arial"/>
                <w:iCs/>
                <w:sz w:val="22"/>
                <w:szCs w:val="22"/>
                <w:lang w:val="en-GB"/>
              </w:rPr>
              <w:t xml:space="preserve">on </w:t>
            </w:r>
            <w:r w:rsidRPr="00AE0F66">
              <w:rPr>
                <w:rFonts w:ascii="Arial" w:hAnsi="Arial" w:cs="Arial"/>
                <w:iCs/>
                <w:sz w:val="22"/>
                <w:szCs w:val="22"/>
                <w:lang w:val="en-GB"/>
              </w:rPr>
              <w:t>the African continent in general.</w:t>
            </w:r>
          </w:p>
          <w:p w:rsidR="0049205C" w:rsidRPr="00AE0F66" w:rsidRDefault="009F4420" w:rsidP="0051797D">
            <w:pPr>
              <w:ind w:left="360"/>
              <w:rPr>
                <w:rFonts w:ascii="Arial" w:hAnsi="Arial" w:cs="Arial"/>
                <w:i/>
                <w:szCs w:val="22"/>
                <w:lang w:val="en-GB"/>
              </w:rPr>
            </w:pPr>
            <w:r w:rsidRPr="00AE0F66">
              <w:rPr>
                <w:rFonts w:ascii="Arial" w:hAnsi="Arial" w:cs="Arial"/>
                <w:i/>
                <w:sz w:val="22"/>
                <w:szCs w:val="22"/>
                <w:lang w:val="en-GB"/>
              </w:rPr>
              <w:fldChar w:fldCharType="begin"/>
            </w:r>
            <w:r w:rsidR="0049205C" w:rsidRPr="00AE0F66">
              <w:rPr>
                <w:rFonts w:ascii="Arial" w:hAnsi="Arial" w:cs="Arial"/>
                <w:i/>
                <w:sz w:val="22"/>
                <w:szCs w:val="22"/>
                <w:lang w:val="en-GB"/>
              </w:rPr>
              <w:instrText xml:space="preserve">  </w:instrText>
            </w:r>
            <w:r w:rsidRPr="00AE0F66">
              <w:rPr>
                <w:rFonts w:ascii="Arial" w:hAnsi="Arial" w:cs="Arial"/>
                <w:i/>
                <w:sz w:val="22"/>
                <w:szCs w:val="22"/>
                <w:lang w:val="en-GB"/>
              </w:rPr>
              <w:fldChar w:fldCharType="end"/>
            </w:r>
          </w:p>
        </w:tc>
      </w:tr>
    </w:tbl>
    <w:p w:rsidR="0049205C" w:rsidRPr="00AE0F66" w:rsidRDefault="00886601" w:rsidP="0049205C">
      <w:pPr>
        <w:tabs>
          <w:tab w:val="left" w:pos="567"/>
        </w:tabs>
        <w:ind w:left="567" w:hanging="425"/>
        <w:rPr>
          <w:rFonts w:ascii="Arial" w:hAnsi="Arial" w:cs="Arial"/>
          <w:b/>
          <w:sz w:val="22"/>
          <w:szCs w:val="22"/>
          <w:lang w:val="en-GB"/>
        </w:rPr>
      </w:pPr>
      <w:r>
        <w:rPr>
          <w:rFonts w:ascii="Arial" w:hAnsi="Arial" w:cs="Arial"/>
          <w:b/>
          <w:sz w:val="22"/>
          <w:szCs w:val="22"/>
          <w:lang w:val="en-GB"/>
        </w:rPr>
        <w:t>13</w:t>
      </w:r>
      <w:r w:rsidR="0049205C" w:rsidRPr="00AE0F66">
        <w:rPr>
          <w:rFonts w:ascii="Arial" w:hAnsi="Arial" w:cs="Arial"/>
          <w:b/>
          <w:sz w:val="22"/>
          <w:szCs w:val="22"/>
          <w:lang w:val="en-GB"/>
        </w:rPr>
        <w:t>.</w:t>
      </w:r>
      <w:r w:rsidR="0049205C" w:rsidRPr="00AE0F66">
        <w:rPr>
          <w:rFonts w:ascii="Arial" w:hAnsi="Arial" w:cs="Arial"/>
          <w:b/>
          <w:sz w:val="22"/>
          <w:szCs w:val="22"/>
          <w:lang w:val="en-GB"/>
        </w:rPr>
        <w:tab/>
        <w:t>Specific experience in the region:</w:t>
      </w:r>
    </w:p>
    <w:p w:rsidR="0049205C" w:rsidRPr="00AE0F66" w:rsidRDefault="0049205C" w:rsidP="0049205C">
      <w:pPr>
        <w:rPr>
          <w:rFonts w:ascii="Arial" w:hAnsi="Arial" w:cs="Arial"/>
          <w:sz w:val="22"/>
          <w:szCs w:val="22"/>
          <w:lang w:val="en-GB"/>
        </w:rPr>
      </w:pPr>
    </w:p>
    <w:tbl>
      <w:tblPr>
        <w:tblW w:w="0" w:type="auto"/>
        <w:jc w:val="center"/>
        <w:tblLayout w:type="fixed"/>
        <w:tblCellMar>
          <w:left w:w="120" w:type="dxa"/>
          <w:right w:w="120" w:type="dxa"/>
        </w:tblCellMar>
        <w:tblLook w:val="0000"/>
      </w:tblPr>
      <w:tblGrid>
        <w:gridCol w:w="4579"/>
        <w:gridCol w:w="4494"/>
      </w:tblGrid>
      <w:tr w:rsidR="0049205C" w:rsidRPr="00AE0F66" w:rsidTr="00AE0F66">
        <w:trPr>
          <w:trHeight w:val="273"/>
          <w:jc w:val="center"/>
        </w:trPr>
        <w:tc>
          <w:tcPr>
            <w:tcW w:w="4579" w:type="dxa"/>
            <w:tcBorders>
              <w:top w:val="double" w:sz="6" w:space="0" w:color="auto"/>
              <w:left w:val="double" w:sz="6" w:space="0" w:color="auto"/>
              <w:bottom w:val="double" w:sz="6" w:space="0" w:color="auto"/>
            </w:tcBorders>
            <w:shd w:val="pct5" w:color="auto" w:fill="FFFFFF"/>
          </w:tcPr>
          <w:p w:rsidR="0049205C" w:rsidRPr="00AE0F66" w:rsidRDefault="0049205C" w:rsidP="0051797D">
            <w:pPr>
              <w:pStyle w:val="normaltableau"/>
              <w:spacing w:before="0" w:after="0"/>
              <w:ind w:left="426"/>
              <w:jc w:val="center"/>
              <w:rPr>
                <w:rFonts w:ascii="Arial" w:hAnsi="Arial" w:cs="Arial"/>
                <w:b/>
                <w:szCs w:val="22"/>
              </w:rPr>
            </w:pPr>
            <w:r w:rsidRPr="00AE0F66">
              <w:rPr>
                <w:rFonts w:ascii="Arial" w:hAnsi="Arial" w:cs="Arial"/>
                <w:b/>
                <w:szCs w:val="22"/>
              </w:rPr>
              <w:t>Country</w:t>
            </w:r>
          </w:p>
        </w:tc>
        <w:tc>
          <w:tcPr>
            <w:tcW w:w="4494" w:type="dxa"/>
            <w:tcBorders>
              <w:top w:val="double" w:sz="6" w:space="0" w:color="auto"/>
              <w:left w:val="single" w:sz="6" w:space="0" w:color="auto"/>
              <w:bottom w:val="double" w:sz="6" w:space="0" w:color="auto"/>
              <w:right w:val="double" w:sz="6" w:space="0" w:color="auto"/>
            </w:tcBorders>
            <w:shd w:val="pct5" w:color="auto" w:fill="FFFFFF"/>
          </w:tcPr>
          <w:p w:rsidR="0049205C" w:rsidRPr="00AE0F66" w:rsidRDefault="0049205C" w:rsidP="0051797D">
            <w:pPr>
              <w:pStyle w:val="normaltableau"/>
              <w:spacing w:before="0" w:after="0"/>
              <w:ind w:left="426"/>
              <w:jc w:val="center"/>
              <w:rPr>
                <w:rFonts w:ascii="Arial" w:hAnsi="Arial" w:cs="Arial"/>
                <w:b/>
                <w:szCs w:val="22"/>
              </w:rPr>
            </w:pPr>
            <w:r w:rsidRPr="00AE0F66">
              <w:rPr>
                <w:rFonts w:ascii="Arial" w:hAnsi="Arial" w:cs="Arial"/>
                <w:b/>
                <w:szCs w:val="22"/>
              </w:rPr>
              <w:t>Date from - Date to</w:t>
            </w:r>
          </w:p>
        </w:tc>
      </w:tr>
      <w:tr w:rsidR="00151E55" w:rsidRPr="00AE0F66" w:rsidTr="00AE0F66">
        <w:trPr>
          <w:trHeight w:val="273"/>
          <w:jc w:val="center"/>
        </w:trPr>
        <w:tc>
          <w:tcPr>
            <w:tcW w:w="4579" w:type="dxa"/>
            <w:tcBorders>
              <w:left w:val="double" w:sz="6" w:space="0" w:color="auto"/>
              <w:bottom w:val="single" w:sz="4" w:space="0" w:color="auto"/>
            </w:tcBorders>
          </w:tcPr>
          <w:p w:rsidR="00151E55" w:rsidRPr="00AE0F66" w:rsidRDefault="00B01D43" w:rsidP="0089682A">
            <w:pPr>
              <w:pStyle w:val="normaltableau"/>
              <w:spacing w:before="0" w:after="0"/>
              <w:jc w:val="center"/>
              <w:rPr>
                <w:rFonts w:ascii="Arial" w:hAnsi="Arial" w:cs="Arial"/>
                <w:i/>
                <w:szCs w:val="22"/>
              </w:rPr>
            </w:pPr>
            <w:r w:rsidRPr="00AE0F66">
              <w:rPr>
                <w:rFonts w:ascii="Arial" w:hAnsi="Arial" w:cs="Arial"/>
                <w:i/>
                <w:szCs w:val="22"/>
              </w:rPr>
              <w:t>SADC region (various countries)</w:t>
            </w:r>
          </w:p>
        </w:tc>
        <w:tc>
          <w:tcPr>
            <w:tcW w:w="4494" w:type="dxa"/>
            <w:tcBorders>
              <w:left w:val="single" w:sz="6" w:space="0" w:color="auto"/>
              <w:bottom w:val="single" w:sz="4" w:space="0" w:color="auto"/>
              <w:right w:val="double" w:sz="6" w:space="0" w:color="auto"/>
            </w:tcBorders>
          </w:tcPr>
          <w:p w:rsidR="00151E55" w:rsidRPr="00AE0F66" w:rsidRDefault="00151E55" w:rsidP="0089682A">
            <w:pPr>
              <w:pStyle w:val="normaltableau"/>
              <w:spacing w:before="0" w:after="0"/>
              <w:ind w:left="426"/>
              <w:jc w:val="center"/>
              <w:rPr>
                <w:rFonts w:ascii="Arial" w:hAnsi="Arial" w:cs="Arial"/>
                <w:szCs w:val="22"/>
              </w:rPr>
            </w:pPr>
            <w:r w:rsidRPr="00AE0F66">
              <w:rPr>
                <w:rFonts w:ascii="Arial" w:hAnsi="Arial" w:cs="Arial"/>
                <w:i/>
                <w:szCs w:val="22"/>
              </w:rPr>
              <w:t xml:space="preserve">2003 </w:t>
            </w:r>
            <w:r w:rsidR="00C22804" w:rsidRPr="00AE0F66">
              <w:rPr>
                <w:rFonts w:ascii="Arial" w:hAnsi="Arial" w:cs="Arial"/>
                <w:i/>
                <w:szCs w:val="22"/>
              </w:rPr>
              <w:t>–</w:t>
            </w:r>
            <w:r w:rsidRPr="00AE0F66">
              <w:rPr>
                <w:rFonts w:ascii="Arial" w:hAnsi="Arial" w:cs="Arial"/>
                <w:i/>
                <w:szCs w:val="22"/>
              </w:rPr>
              <w:t xml:space="preserve"> </w:t>
            </w:r>
            <w:r w:rsidR="00C22804" w:rsidRPr="00AE0F66">
              <w:rPr>
                <w:rFonts w:ascii="Arial" w:hAnsi="Arial" w:cs="Arial"/>
                <w:i/>
                <w:szCs w:val="22"/>
              </w:rPr>
              <w:t xml:space="preserve">To </w:t>
            </w:r>
            <w:r w:rsidR="00B01D43" w:rsidRPr="00AE0F66">
              <w:rPr>
                <w:rFonts w:ascii="Arial" w:hAnsi="Arial" w:cs="Arial"/>
                <w:i/>
                <w:szCs w:val="22"/>
              </w:rPr>
              <w:t>Date</w:t>
            </w:r>
          </w:p>
        </w:tc>
      </w:tr>
      <w:tr w:rsidR="00151E55" w:rsidRPr="00AE0F66" w:rsidTr="00AE0F66">
        <w:trPr>
          <w:trHeight w:val="273"/>
          <w:jc w:val="center"/>
        </w:trPr>
        <w:tc>
          <w:tcPr>
            <w:tcW w:w="4579" w:type="dxa"/>
            <w:tcBorders>
              <w:left w:val="double" w:sz="6" w:space="0" w:color="auto"/>
              <w:bottom w:val="single" w:sz="4" w:space="0" w:color="auto"/>
            </w:tcBorders>
          </w:tcPr>
          <w:p w:rsidR="00151E55" w:rsidRPr="00AE0F66" w:rsidRDefault="00C26CF2" w:rsidP="0089682A">
            <w:pPr>
              <w:pStyle w:val="normaltableau"/>
              <w:spacing w:before="0" w:after="0"/>
              <w:jc w:val="center"/>
              <w:rPr>
                <w:rFonts w:ascii="Arial" w:hAnsi="Arial" w:cs="Arial"/>
                <w:i/>
                <w:szCs w:val="22"/>
              </w:rPr>
            </w:pPr>
            <w:r w:rsidRPr="00AE0F66">
              <w:rPr>
                <w:rFonts w:ascii="Arial" w:hAnsi="Arial" w:cs="Arial"/>
                <w:i/>
                <w:szCs w:val="22"/>
              </w:rPr>
              <w:t>A</w:t>
            </w:r>
            <w:r w:rsidR="00FF592F" w:rsidRPr="00AE0F66">
              <w:rPr>
                <w:rFonts w:ascii="Arial" w:hAnsi="Arial" w:cs="Arial"/>
                <w:i/>
                <w:szCs w:val="22"/>
              </w:rPr>
              <w:t xml:space="preserve">frican </w:t>
            </w:r>
            <w:r w:rsidRPr="00AE0F66">
              <w:rPr>
                <w:rFonts w:ascii="Arial" w:hAnsi="Arial" w:cs="Arial"/>
                <w:i/>
                <w:szCs w:val="22"/>
              </w:rPr>
              <w:t>U</w:t>
            </w:r>
            <w:r w:rsidR="00FF592F" w:rsidRPr="00AE0F66">
              <w:rPr>
                <w:rFonts w:ascii="Arial" w:hAnsi="Arial" w:cs="Arial"/>
                <w:i/>
                <w:szCs w:val="22"/>
              </w:rPr>
              <w:t>nion</w:t>
            </w:r>
            <w:r w:rsidRPr="00AE0F66">
              <w:rPr>
                <w:rFonts w:ascii="Arial" w:hAnsi="Arial" w:cs="Arial"/>
                <w:i/>
                <w:szCs w:val="22"/>
              </w:rPr>
              <w:t xml:space="preserve"> (</w:t>
            </w:r>
            <w:r w:rsidR="00151E55" w:rsidRPr="00AE0F66">
              <w:rPr>
                <w:rFonts w:ascii="Arial" w:hAnsi="Arial" w:cs="Arial"/>
                <w:i/>
                <w:szCs w:val="22"/>
              </w:rPr>
              <w:t>Ethiopia</w:t>
            </w:r>
            <w:r w:rsidRPr="00AE0F66">
              <w:rPr>
                <w:rFonts w:ascii="Arial" w:hAnsi="Arial" w:cs="Arial"/>
                <w:i/>
                <w:szCs w:val="22"/>
              </w:rPr>
              <w:t>)</w:t>
            </w:r>
          </w:p>
        </w:tc>
        <w:tc>
          <w:tcPr>
            <w:tcW w:w="4494" w:type="dxa"/>
            <w:tcBorders>
              <w:left w:val="single" w:sz="6" w:space="0" w:color="auto"/>
              <w:bottom w:val="single" w:sz="4" w:space="0" w:color="auto"/>
              <w:right w:val="double" w:sz="6" w:space="0" w:color="auto"/>
            </w:tcBorders>
          </w:tcPr>
          <w:p w:rsidR="00151E55" w:rsidRPr="00AE0F66" w:rsidRDefault="00151E55" w:rsidP="0089682A">
            <w:pPr>
              <w:pStyle w:val="normaltableau"/>
              <w:spacing w:before="0" w:after="0"/>
              <w:ind w:left="426"/>
              <w:jc w:val="center"/>
              <w:rPr>
                <w:rFonts w:ascii="Arial" w:hAnsi="Arial" w:cs="Arial"/>
                <w:szCs w:val="22"/>
              </w:rPr>
            </w:pPr>
            <w:r w:rsidRPr="00AE0F66">
              <w:rPr>
                <w:rFonts w:ascii="Arial" w:hAnsi="Arial" w:cs="Arial"/>
                <w:i/>
                <w:szCs w:val="22"/>
              </w:rPr>
              <w:t>2006 - 2016</w:t>
            </w:r>
          </w:p>
        </w:tc>
      </w:tr>
      <w:tr w:rsidR="00151E55" w:rsidRPr="00AE0F66" w:rsidTr="00AE0F66">
        <w:trPr>
          <w:trHeight w:val="273"/>
          <w:jc w:val="center"/>
        </w:trPr>
        <w:tc>
          <w:tcPr>
            <w:tcW w:w="4579" w:type="dxa"/>
            <w:tcBorders>
              <w:left w:val="double" w:sz="6" w:space="0" w:color="auto"/>
              <w:bottom w:val="single" w:sz="4" w:space="0" w:color="auto"/>
            </w:tcBorders>
          </w:tcPr>
          <w:p w:rsidR="00151E55" w:rsidRPr="00AE0F66" w:rsidRDefault="00F4779B" w:rsidP="0089682A">
            <w:pPr>
              <w:pStyle w:val="normaltableau"/>
              <w:spacing w:before="0" w:after="0"/>
              <w:jc w:val="center"/>
              <w:rPr>
                <w:rFonts w:ascii="Arial" w:hAnsi="Arial" w:cs="Arial"/>
                <w:i/>
                <w:szCs w:val="22"/>
              </w:rPr>
            </w:pPr>
            <w:r w:rsidRPr="00AE0F66">
              <w:rPr>
                <w:rFonts w:ascii="Arial" w:hAnsi="Arial" w:cs="Arial"/>
                <w:i/>
                <w:szCs w:val="22"/>
              </w:rPr>
              <w:t>East Africa Community</w:t>
            </w:r>
            <w:r w:rsidR="00AE0F66" w:rsidRPr="00AE0F66">
              <w:rPr>
                <w:rFonts w:ascii="Arial" w:hAnsi="Arial" w:cs="Arial"/>
                <w:i/>
                <w:szCs w:val="22"/>
              </w:rPr>
              <w:t xml:space="preserve"> </w:t>
            </w:r>
            <w:r w:rsidRPr="00AE0F66">
              <w:rPr>
                <w:rFonts w:ascii="Arial" w:hAnsi="Arial" w:cs="Arial"/>
                <w:i/>
                <w:szCs w:val="22"/>
              </w:rPr>
              <w:t>(</w:t>
            </w:r>
            <w:r w:rsidR="00151E55" w:rsidRPr="00AE0F66">
              <w:rPr>
                <w:rFonts w:ascii="Arial" w:hAnsi="Arial" w:cs="Arial"/>
                <w:i/>
                <w:szCs w:val="22"/>
              </w:rPr>
              <w:t>Uganda</w:t>
            </w:r>
            <w:r w:rsidRPr="00AE0F66">
              <w:rPr>
                <w:rFonts w:ascii="Arial" w:hAnsi="Arial" w:cs="Arial"/>
                <w:i/>
                <w:szCs w:val="22"/>
              </w:rPr>
              <w:t xml:space="preserve"> &amp; Kenya)</w:t>
            </w:r>
          </w:p>
        </w:tc>
        <w:tc>
          <w:tcPr>
            <w:tcW w:w="4494" w:type="dxa"/>
            <w:tcBorders>
              <w:left w:val="single" w:sz="6" w:space="0" w:color="auto"/>
              <w:bottom w:val="single" w:sz="4" w:space="0" w:color="auto"/>
              <w:right w:val="double" w:sz="6" w:space="0" w:color="auto"/>
            </w:tcBorders>
          </w:tcPr>
          <w:p w:rsidR="00151E55" w:rsidRPr="00AE0F66" w:rsidRDefault="00151E55" w:rsidP="0089682A">
            <w:pPr>
              <w:pStyle w:val="normaltableau"/>
              <w:spacing w:before="0" w:after="0"/>
              <w:ind w:left="426"/>
              <w:jc w:val="center"/>
              <w:rPr>
                <w:rFonts w:ascii="Arial" w:hAnsi="Arial" w:cs="Arial"/>
                <w:i/>
                <w:szCs w:val="22"/>
              </w:rPr>
            </w:pPr>
            <w:r w:rsidRPr="00AE0F66">
              <w:rPr>
                <w:rFonts w:ascii="Arial" w:hAnsi="Arial" w:cs="Arial"/>
                <w:i/>
                <w:szCs w:val="22"/>
              </w:rPr>
              <w:t>2005 - 2006</w:t>
            </w:r>
          </w:p>
        </w:tc>
      </w:tr>
      <w:tr w:rsidR="00151E55" w:rsidRPr="00AE0F66" w:rsidTr="00AE0F66">
        <w:trPr>
          <w:trHeight w:val="291"/>
          <w:jc w:val="center"/>
        </w:trPr>
        <w:tc>
          <w:tcPr>
            <w:tcW w:w="4579" w:type="dxa"/>
            <w:tcBorders>
              <w:top w:val="single" w:sz="6" w:space="0" w:color="auto"/>
              <w:left w:val="double" w:sz="6" w:space="0" w:color="auto"/>
              <w:bottom w:val="single" w:sz="6" w:space="0" w:color="auto"/>
            </w:tcBorders>
          </w:tcPr>
          <w:p w:rsidR="00151E55" w:rsidRPr="00AE0F66" w:rsidRDefault="00151E55" w:rsidP="0089682A">
            <w:pPr>
              <w:pStyle w:val="normaltableau"/>
              <w:spacing w:before="0" w:after="0"/>
              <w:jc w:val="center"/>
              <w:rPr>
                <w:rFonts w:ascii="Arial" w:hAnsi="Arial" w:cs="Arial"/>
                <w:i/>
                <w:szCs w:val="22"/>
              </w:rPr>
            </w:pPr>
            <w:r w:rsidRPr="00AE0F66">
              <w:rPr>
                <w:rFonts w:ascii="Arial" w:hAnsi="Arial" w:cs="Arial"/>
                <w:i/>
                <w:szCs w:val="22"/>
              </w:rPr>
              <w:t>Other African Countries</w:t>
            </w:r>
          </w:p>
        </w:tc>
        <w:tc>
          <w:tcPr>
            <w:tcW w:w="4494" w:type="dxa"/>
            <w:tcBorders>
              <w:top w:val="single" w:sz="6" w:space="0" w:color="auto"/>
              <w:left w:val="single" w:sz="6" w:space="0" w:color="auto"/>
              <w:bottom w:val="single" w:sz="6" w:space="0" w:color="auto"/>
              <w:right w:val="double" w:sz="6" w:space="0" w:color="auto"/>
            </w:tcBorders>
          </w:tcPr>
          <w:p w:rsidR="00151E55" w:rsidRPr="00AE0F66" w:rsidRDefault="00151E55" w:rsidP="0089682A">
            <w:pPr>
              <w:pStyle w:val="normaltableau"/>
              <w:spacing w:before="0" w:after="0"/>
              <w:ind w:left="426"/>
              <w:jc w:val="center"/>
              <w:rPr>
                <w:rFonts w:ascii="Arial" w:hAnsi="Arial" w:cs="Arial"/>
                <w:i/>
                <w:szCs w:val="22"/>
              </w:rPr>
            </w:pPr>
            <w:r w:rsidRPr="00AE0F66">
              <w:rPr>
                <w:rFonts w:ascii="Arial" w:hAnsi="Arial" w:cs="Arial"/>
                <w:i/>
                <w:szCs w:val="22"/>
              </w:rPr>
              <w:t>Short term consultancies (ongoing)</w:t>
            </w:r>
          </w:p>
        </w:tc>
      </w:tr>
    </w:tbl>
    <w:p w:rsidR="0049205C" w:rsidRPr="00AE0F66" w:rsidRDefault="0049205C" w:rsidP="0049205C">
      <w:pPr>
        <w:tabs>
          <w:tab w:val="left" w:pos="426"/>
          <w:tab w:val="center" w:pos="6518"/>
          <w:tab w:val="center" w:pos="8220"/>
        </w:tabs>
        <w:suppressAutoHyphens/>
        <w:rPr>
          <w:rFonts w:ascii="Arial" w:hAnsi="Arial" w:cs="Arial"/>
          <w:sz w:val="22"/>
          <w:szCs w:val="22"/>
          <w:lang w:val="en-GB"/>
        </w:rPr>
        <w:sectPr w:rsidR="0049205C" w:rsidRPr="00AE0F66" w:rsidSect="00A81DCC">
          <w:headerReference w:type="even" r:id="rId9"/>
          <w:footerReference w:type="even" r:id="rId10"/>
          <w:headerReference w:type="first" r:id="rId11"/>
          <w:footerReference w:type="first" r:id="rId12"/>
          <w:footnotePr>
            <w:numRestart w:val="eachSect"/>
          </w:footnotePr>
          <w:endnotePr>
            <w:numFmt w:val="decimal"/>
          </w:endnotePr>
          <w:pgSz w:w="11900" w:h="16840" w:code="9"/>
          <w:pgMar w:top="851" w:right="851" w:bottom="567" w:left="1418" w:header="851" w:footer="567" w:gutter="0"/>
          <w:cols w:space="720"/>
          <w:noEndnote/>
          <w:docGrid w:linePitch="272"/>
        </w:sectPr>
      </w:pPr>
    </w:p>
    <w:p w:rsidR="0049205C" w:rsidRPr="00886601" w:rsidRDefault="00FF028E" w:rsidP="00886601">
      <w:pPr>
        <w:pStyle w:val="ListParagraph"/>
        <w:numPr>
          <w:ilvl w:val="0"/>
          <w:numId w:val="13"/>
        </w:numPr>
        <w:tabs>
          <w:tab w:val="left" w:pos="426"/>
          <w:tab w:val="center" w:pos="6518"/>
          <w:tab w:val="center" w:pos="8220"/>
        </w:tabs>
        <w:suppressAutoHyphens/>
        <w:rPr>
          <w:rFonts w:ascii="Arial" w:hAnsi="Arial" w:cs="Arial"/>
          <w:b/>
          <w:sz w:val="22"/>
          <w:szCs w:val="22"/>
          <w:lang w:val="en-GB"/>
        </w:rPr>
      </w:pPr>
      <w:r>
        <w:rPr>
          <w:rFonts w:ascii="Arial" w:hAnsi="Arial" w:cs="Arial"/>
          <w:b/>
          <w:sz w:val="22"/>
          <w:szCs w:val="22"/>
          <w:lang w:val="en-GB"/>
        </w:rPr>
        <w:lastRenderedPageBreak/>
        <w:t xml:space="preserve">Selected </w:t>
      </w:r>
      <w:r w:rsidR="0049205C" w:rsidRPr="00886601">
        <w:rPr>
          <w:rFonts w:ascii="Arial" w:hAnsi="Arial" w:cs="Arial"/>
          <w:b/>
          <w:sz w:val="22"/>
          <w:szCs w:val="22"/>
          <w:lang w:val="en-GB"/>
        </w:rPr>
        <w:t xml:space="preserve">Professional </w:t>
      </w:r>
      <w:r>
        <w:rPr>
          <w:rFonts w:ascii="Arial" w:hAnsi="Arial" w:cs="Arial"/>
          <w:b/>
          <w:sz w:val="22"/>
          <w:szCs w:val="22"/>
          <w:lang w:val="en-GB"/>
        </w:rPr>
        <w:t>Consulting E</w:t>
      </w:r>
      <w:r w:rsidR="0049205C" w:rsidRPr="00886601">
        <w:rPr>
          <w:rFonts w:ascii="Arial" w:hAnsi="Arial" w:cs="Arial"/>
          <w:b/>
          <w:sz w:val="22"/>
          <w:szCs w:val="22"/>
          <w:lang w:val="en-GB"/>
        </w:rPr>
        <w:t>xperience</w:t>
      </w:r>
      <w:r w:rsidR="00B33AA5" w:rsidRPr="00886601">
        <w:rPr>
          <w:rStyle w:val="FootnoteReference"/>
          <w:rFonts w:ascii="Arial" w:hAnsi="Arial" w:cs="Arial"/>
          <w:b/>
          <w:sz w:val="22"/>
          <w:szCs w:val="22"/>
          <w:lang w:val="en-GB"/>
        </w:rPr>
        <w:footnoteReference w:customMarkFollows="1" w:id="1"/>
        <w:t>*</w:t>
      </w:r>
      <w:r w:rsidR="0049205C" w:rsidRPr="00886601">
        <w:rPr>
          <w:rFonts w:ascii="Arial" w:hAnsi="Arial" w:cs="Arial"/>
          <w:b/>
          <w:sz w:val="22"/>
          <w:szCs w:val="22"/>
          <w:lang w:val="en-GB"/>
        </w:rPr>
        <w:t>:</w:t>
      </w:r>
    </w:p>
    <w:tbl>
      <w:tblPr>
        <w:tblW w:w="1512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tblPr>
      <w:tblGrid>
        <w:gridCol w:w="1350"/>
        <w:gridCol w:w="1530"/>
        <w:gridCol w:w="2428"/>
        <w:gridCol w:w="1712"/>
        <w:gridCol w:w="8100"/>
      </w:tblGrid>
      <w:tr w:rsidR="0049205C" w:rsidRPr="00AE0F66" w:rsidTr="0061445A">
        <w:trPr>
          <w:trHeight w:val="483"/>
          <w:tblHeader/>
        </w:trPr>
        <w:tc>
          <w:tcPr>
            <w:tcW w:w="1350" w:type="dxa"/>
            <w:tcBorders>
              <w:bottom w:val="single" w:sz="6" w:space="0" w:color="auto"/>
            </w:tcBorders>
            <w:shd w:val="clear" w:color="auto" w:fill="E6E6E6"/>
            <w:vAlign w:val="center"/>
          </w:tcPr>
          <w:p w:rsidR="0049205C" w:rsidRPr="00AE0F66" w:rsidRDefault="0049205C" w:rsidP="0051797D">
            <w:pPr>
              <w:tabs>
                <w:tab w:val="center" w:pos="6518"/>
                <w:tab w:val="center" w:pos="8220"/>
              </w:tabs>
              <w:suppressAutoHyphens/>
              <w:rPr>
                <w:rFonts w:ascii="Arial" w:hAnsi="Arial" w:cs="Arial"/>
                <w:b/>
                <w:szCs w:val="22"/>
                <w:lang w:val="en-GB"/>
              </w:rPr>
            </w:pPr>
            <w:r w:rsidRPr="00AE0F66">
              <w:rPr>
                <w:rFonts w:ascii="Arial" w:hAnsi="Arial" w:cs="Arial"/>
                <w:b/>
                <w:sz w:val="22"/>
                <w:szCs w:val="22"/>
                <w:lang w:val="en-GB"/>
              </w:rPr>
              <w:t>Date</w:t>
            </w:r>
          </w:p>
        </w:tc>
        <w:tc>
          <w:tcPr>
            <w:tcW w:w="1530" w:type="dxa"/>
            <w:tcBorders>
              <w:bottom w:val="single" w:sz="6" w:space="0" w:color="auto"/>
            </w:tcBorders>
            <w:shd w:val="clear" w:color="auto" w:fill="E6E6E6"/>
            <w:vAlign w:val="center"/>
          </w:tcPr>
          <w:p w:rsidR="0049205C" w:rsidRPr="00AE0F66" w:rsidRDefault="0049205C" w:rsidP="0051797D">
            <w:pPr>
              <w:tabs>
                <w:tab w:val="center" w:pos="6518"/>
                <w:tab w:val="center" w:pos="8220"/>
              </w:tabs>
              <w:suppressAutoHyphens/>
              <w:jc w:val="center"/>
              <w:rPr>
                <w:rFonts w:ascii="Arial" w:hAnsi="Arial" w:cs="Arial"/>
                <w:b/>
                <w:szCs w:val="22"/>
                <w:lang w:val="en-GB"/>
              </w:rPr>
            </w:pPr>
            <w:r w:rsidRPr="00AE0F66">
              <w:rPr>
                <w:rFonts w:ascii="Arial" w:hAnsi="Arial" w:cs="Arial"/>
                <w:b/>
                <w:sz w:val="22"/>
                <w:szCs w:val="22"/>
                <w:lang w:val="en-GB"/>
              </w:rPr>
              <w:t>Location of the assignment</w:t>
            </w:r>
          </w:p>
        </w:tc>
        <w:tc>
          <w:tcPr>
            <w:tcW w:w="2428" w:type="dxa"/>
            <w:tcBorders>
              <w:bottom w:val="single" w:sz="6" w:space="0" w:color="auto"/>
            </w:tcBorders>
            <w:shd w:val="clear" w:color="auto" w:fill="E6E6E6"/>
            <w:vAlign w:val="center"/>
          </w:tcPr>
          <w:p w:rsidR="0049205C" w:rsidRPr="00AE0F66" w:rsidRDefault="0049205C" w:rsidP="0051797D">
            <w:pPr>
              <w:tabs>
                <w:tab w:val="left" w:pos="426"/>
                <w:tab w:val="center" w:pos="6518"/>
                <w:tab w:val="center" w:pos="8220"/>
              </w:tabs>
              <w:suppressAutoHyphens/>
              <w:jc w:val="center"/>
              <w:rPr>
                <w:rFonts w:ascii="Arial" w:hAnsi="Arial" w:cs="Arial"/>
                <w:b/>
                <w:szCs w:val="22"/>
                <w:lang w:val="en-GB"/>
              </w:rPr>
            </w:pPr>
            <w:r w:rsidRPr="00AE0F66">
              <w:rPr>
                <w:rFonts w:ascii="Arial" w:hAnsi="Arial" w:cs="Arial"/>
                <w:b/>
                <w:sz w:val="22"/>
                <w:szCs w:val="22"/>
                <w:lang w:val="en-GB"/>
              </w:rPr>
              <w:t>Company&amp; reference person (name &amp; contact details)</w:t>
            </w:r>
          </w:p>
        </w:tc>
        <w:tc>
          <w:tcPr>
            <w:tcW w:w="1712" w:type="dxa"/>
            <w:tcBorders>
              <w:bottom w:val="single" w:sz="6" w:space="0" w:color="auto"/>
            </w:tcBorders>
            <w:shd w:val="clear" w:color="auto" w:fill="E6E6E6"/>
            <w:vAlign w:val="center"/>
          </w:tcPr>
          <w:p w:rsidR="0049205C" w:rsidRPr="00AE0F66" w:rsidRDefault="0049205C" w:rsidP="0051797D">
            <w:pPr>
              <w:tabs>
                <w:tab w:val="left" w:pos="426"/>
                <w:tab w:val="center" w:pos="6518"/>
                <w:tab w:val="center" w:pos="8220"/>
              </w:tabs>
              <w:suppressAutoHyphens/>
              <w:jc w:val="center"/>
              <w:rPr>
                <w:rFonts w:ascii="Arial" w:hAnsi="Arial" w:cs="Arial"/>
                <w:b/>
                <w:szCs w:val="22"/>
                <w:lang w:val="en-GB"/>
              </w:rPr>
            </w:pPr>
            <w:r w:rsidRPr="00AE0F66">
              <w:rPr>
                <w:rFonts w:ascii="Arial" w:hAnsi="Arial" w:cs="Arial"/>
                <w:b/>
                <w:sz w:val="22"/>
                <w:szCs w:val="22"/>
                <w:lang w:val="en-GB"/>
              </w:rPr>
              <w:t>Position</w:t>
            </w:r>
          </w:p>
        </w:tc>
        <w:tc>
          <w:tcPr>
            <w:tcW w:w="8100" w:type="dxa"/>
            <w:tcBorders>
              <w:bottom w:val="single" w:sz="6" w:space="0" w:color="auto"/>
            </w:tcBorders>
            <w:shd w:val="clear" w:color="auto" w:fill="E6E6E6"/>
            <w:vAlign w:val="center"/>
          </w:tcPr>
          <w:p w:rsidR="0049205C" w:rsidRPr="00AE0F66" w:rsidRDefault="0049205C" w:rsidP="0051797D">
            <w:pPr>
              <w:tabs>
                <w:tab w:val="left" w:pos="426"/>
                <w:tab w:val="center" w:pos="6518"/>
                <w:tab w:val="center" w:pos="8220"/>
              </w:tabs>
              <w:suppressAutoHyphens/>
              <w:jc w:val="center"/>
              <w:rPr>
                <w:rFonts w:ascii="Arial" w:hAnsi="Arial" w:cs="Arial"/>
                <w:b/>
                <w:szCs w:val="22"/>
                <w:lang w:val="en-GB"/>
              </w:rPr>
            </w:pPr>
            <w:r w:rsidRPr="00AE0F66">
              <w:rPr>
                <w:rFonts w:ascii="Arial" w:hAnsi="Arial" w:cs="Arial"/>
                <w:b/>
                <w:sz w:val="22"/>
                <w:szCs w:val="22"/>
                <w:lang w:val="en-GB"/>
              </w:rPr>
              <w:t>Description</w:t>
            </w:r>
          </w:p>
        </w:tc>
      </w:tr>
      <w:tr w:rsidR="00051FC4" w:rsidRPr="00AE0F66" w:rsidTr="0061445A">
        <w:trPr>
          <w:trHeight w:val="1552"/>
        </w:trPr>
        <w:tc>
          <w:tcPr>
            <w:tcW w:w="1350" w:type="dxa"/>
            <w:tcBorders>
              <w:top w:val="single" w:sz="6" w:space="0" w:color="auto"/>
            </w:tcBorders>
            <w:shd w:val="clear" w:color="auto" w:fill="auto"/>
            <w:vAlign w:val="center"/>
          </w:tcPr>
          <w:p w:rsidR="00051FC4" w:rsidRPr="00051FC4" w:rsidRDefault="00051FC4" w:rsidP="00A70CC7">
            <w:pPr>
              <w:tabs>
                <w:tab w:val="center" w:pos="6518"/>
                <w:tab w:val="center" w:pos="8220"/>
              </w:tabs>
              <w:suppressAutoHyphens/>
              <w:rPr>
                <w:rFonts w:ascii="Arial" w:hAnsi="Arial" w:cs="Arial"/>
                <w:i/>
                <w:szCs w:val="22"/>
                <w:lang w:val="en-GB"/>
              </w:rPr>
            </w:pPr>
            <w:r w:rsidRPr="00051FC4">
              <w:rPr>
                <w:rFonts w:ascii="Arial" w:hAnsi="Arial" w:cs="Arial"/>
                <w:i/>
                <w:sz w:val="22"/>
                <w:szCs w:val="22"/>
                <w:lang w:val="en-GB"/>
              </w:rPr>
              <w:t>June – July 2019</w:t>
            </w:r>
          </w:p>
        </w:tc>
        <w:tc>
          <w:tcPr>
            <w:tcW w:w="1530" w:type="dxa"/>
            <w:tcBorders>
              <w:top w:val="single" w:sz="6" w:space="0" w:color="auto"/>
              <w:bottom w:val="single" w:sz="6" w:space="0" w:color="auto"/>
            </w:tcBorders>
            <w:shd w:val="clear" w:color="auto" w:fill="auto"/>
            <w:vAlign w:val="center"/>
          </w:tcPr>
          <w:p w:rsidR="00051FC4" w:rsidRPr="00051FC4" w:rsidRDefault="00051FC4" w:rsidP="00A70CC7">
            <w:pPr>
              <w:tabs>
                <w:tab w:val="center" w:pos="6518"/>
                <w:tab w:val="center" w:pos="8220"/>
              </w:tabs>
              <w:suppressAutoHyphens/>
              <w:rPr>
                <w:rFonts w:ascii="Arial" w:hAnsi="Arial" w:cs="Arial"/>
                <w:i/>
                <w:szCs w:val="22"/>
                <w:lang w:val="en-GB"/>
              </w:rPr>
            </w:pPr>
            <w:r w:rsidRPr="00051FC4">
              <w:rPr>
                <w:rFonts w:ascii="Arial" w:hAnsi="Arial" w:cs="Arial"/>
                <w:i/>
                <w:sz w:val="22"/>
                <w:szCs w:val="22"/>
                <w:lang w:val="en-GB"/>
              </w:rPr>
              <w:t>Johannesburg, South Africa</w:t>
            </w:r>
          </w:p>
        </w:tc>
        <w:tc>
          <w:tcPr>
            <w:tcW w:w="2428" w:type="dxa"/>
            <w:tcBorders>
              <w:top w:val="single" w:sz="6" w:space="0" w:color="auto"/>
              <w:bottom w:val="single" w:sz="6" w:space="0" w:color="auto"/>
            </w:tcBorders>
            <w:shd w:val="clear" w:color="auto" w:fill="auto"/>
            <w:vAlign w:val="center"/>
          </w:tcPr>
          <w:p w:rsidR="00051FC4" w:rsidRPr="000153BF" w:rsidRDefault="00051FC4" w:rsidP="00A70CC7">
            <w:pPr>
              <w:rPr>
                <w:rFonts w:ascii="Arial" w:hAnsi="Arial" w:cs="Arial"/>
                <w:bCs/>
                <w:i/>
                <w:szCs w:val="22"/>
              </w:rPr>
            </w:pPr>
          </w:p>
          <w:p w:rsidR="00051FC4" w:rsidRPr="000153BF" w:rsidRDefault="00051FC4" w:rsidP="00A70CC7">
            <w:pPr>
              <w:rPr>
                <w:rFonts w:ascii="Arial" w:hAnsi="Arial" w:cs="Arial"/>
                <w:bCs/>
                <w:i/>
                <w:szCs w:val="22"/>
              </w:rPr>
            </w:pPr>
            <w:r w:rsidRPr="000153BF">
              <w:rPr>
                <w:rFonts w:ascii="Arial" w:hAnsi="Arial" w:cs="Arial"/>
                <w:bCs/>
                <w:i/>
                <w:sz w:val="22"/>
                <w:szCs w:val="22"/>
              </w:rPr>
              <w:t xml:space="preserve">Dr. Ralph Rothe </w:t>
            </w:r>
          </w:p>
          <w:p w:rsidR="00051FC4" w:rsidRPr="000153BF" w:rsidRDefault="00051FC4" w:rsidP="00A70CC7">
            <w:pPr>
              <w:rPr>
                <w:rFonts w:ascii="Arial" w:hAnsi="Arial" w:cs="Arial"/>
                <w:bCs/>
                <w:i/>
                <w:szCs w:val="22"/>
              </w:rPr>
            </w:pPr>
            <w:r w:rsidRPr="000153BF">
              <w:rPr>
                <w:rFonts w:ascii="Arial" w:hAnsi="Arial" w:cs="Arial"/>
                <w:bCs/>
                <w:i/>
                <w:sz w:val="22"/>
                <w:szCs w:val="22"/>
              </w:rPr>
              <w:t>Team Leader and ATVET Expert</w:t>
            </w:r>
          </w:p>
          <w:p w:rsidR="00051FC4" w:rsidRPr="000153BF" w:rsidRDefault="00051FC4" w:rsidP="00A70CC7">
            <w:pPr>
              <w:rPr>
                <w:rFonts w:ascii="Arial" w:hAnsi="Arial" w:cs="Arial"/>
                <w:bCs/>
                <w:i/>
                <w:szCs w:val="22"/>
              </w:rPr>
            </w:pPr>
            <w:r w:rsidRPr="000153BF">
              <w:rPr>
                <w:rFonts w:ascii="Arial" w:hAnsi="Arial" w:cs="Arial"/>
                <w:bCs/>
                <w:i/>
                <w:sz w:val="22"/>
                <w:szCs w:val="22"/>
              </w:rPr>
              <w:t>CAADP – Technical Vocational Education &amp; Training (TVET) in the Agricultural Sector in Africa</w:t>
            </w:r>
          </w:p>
          <w:p w:rsidR="00051FC4" w:rsidRPr="000153BF" w:rsidRDefault="00051FC4" w:rsidP="00A70CC7">
            <w:pPr>
              <w:rPr>
                <w:rFonts w:ascii="Arial" w:hAnsi="Arial" w:cs="Arial"/>
                <w:bCs/>
                <w:i/>
                <w:szCs w:val="22"/>
              </w:rPr>
            </w:pPr>
          </w:p>
          <w:p w:rsidR="00051FC4" w:rsidRPr="000153BF" w:rsidRDefault="00051FC4" w:rsidP="00A70CC7">
            <w:pPr>
              <w:rPr>
                <w:rFonts w:ascii="Arial" w:hAnsi="Arial" w:cs="Arial"/>
                <w:bCs/>
                <w:i/>
                <w:szCs w:val="22"/>
              </w:rPr>
            </w:pPr>
            <w:r w:rsidRPr="000153BF">
              <w:rPr>
                <w:rFonts w:ascii="Arial" w:hAnsi="Arial" w:cs="Arial"/>
                <w:bCs/>
                <w:i/>
                <w:sz w:val="22"/>
                <w:szCs w:val="22"/>
              </w:rPr>
              <w:t>GFA Consulting Group, Block F1, Hatfield Gardens</w:t>
            </w:r>
          </w:p>
          <w:p w:rsidR="00051FC4" w:rsidRPr="000153BF" w:rsidRDefault="00051FC4" w:rsidP="00A70CC7">
            <w:pPr>
              <w:rPr>
                <w:rFonts w:ascii="Arial" w:hAnsi="Arial" w:cs="Arial"/>
                <w:bCs/>
                <w:i/>
                <w:szCs w:val="22"/>
              </w:rPr>
            </w:pPr>
            <w:r w:rsidRPr="000153BF">
              <w:rPr>
                <w:rFonts w:ascii="Arial" w:hAnsi="Arial" w:cs="Arial"/>
                <w:bCs/>
                <w:i/>
                <w:sz w:val="22"/>
                <w:szCs w:val="22"/>
              </w:rPr>
              <w:t>333 Grosvenor Street, Pretoria</w:t>
            </w:r>
          </w:p>
          <w:p w:rsidR="00051FC4" w:rsidRPr="000153BF" w:rsidRDefault="00051FC4" w:rsidP="00A70CC7">
            <w:pPr>
              <w:rPr>
                <w:rFonts w:ascii="Arial" w:hAnsi="Arial" w:cs="Arial"/>
                <w:bCs/>
                <w:i/>
                <w:szCs w:val="22"/>
              </w:rPr>
            </w:pPr>
            <w:r w:rsidRPr="000153BF">
              <w:rPr>
                <w:rFonts w:ascii="Arial" w:hAnsi="Arial" w:cs="Arial"/>
                <w:bCs/>
                <w:i/>
                <w:sz w:val="22"/>
                <w:szCs w:val="22"/>
              </w:rPr>
              <w:t>South Africa</w:t>
            </w:r>
          </w:p>
          <w:p w:rsidR="00051FC4" w:rsidRPr="000153BF" w:rsidRDefault="00051FC4" w:rsidP="00A70CC7">
            <w:pPr>
              <w:rPr>
                <w:rFonts w:ascii="Arial" w:hAnsi="Arial" w:cs="Arial"/>
                <w:bCs/>
                <w:i/>
                <w:szCs w:val="22"/>
              </w:rPr>
            </w:pPr>
          </w:p>
          <w:p w:rsidR="00051FC4" w:rsidRPr="000153BF" w:rsidRDefault="00051FC4" w:rsidP="00A70CC7">
            <w:pPr>
              <w:rPr>
                <w:rFonts w:ascii="Arial" w:hAnsi="Arial" w:cs="Arial"/>
                <w:bCs/>
                <w:i/>
                <w:szCs w:val="22"/>
              </w:rPr>
            </w:pPr>
            <w:r w:rsidRPr="000153BF">
              <w:rPr>
                <w:rFonts w:ascii="Arial" w:hAnsi="Arial" w:cs="Arial"/>
                <w:bCs/>
                <w:i/>
                <w:sz w:val="22"/>
                <w:szCs w:val="22"/>
              </w:rPr>
              <w:t>Mobile: +27 66 143 3159</w:t>
            </w:r>
          </w:p>
          <w:p w:rsidR="00051FC4" w:rsidRPr="000153BF" w:rsidRDefault="00051FC4" w:rsidP="00A70CC7">
            <w:pPr>
              <w:rPr>
                <w:rFonts w:ascii="Arial" w:hAnsi="Arial" w:cs="Arial"/>
                <w:bCs/>
                <w:i/>
                <w:szCs w:val="22"/>
              </w:rPr>
            </w:pPr>
            <w:r w:rsidRPr="000153BF">
              <w:rPr>
                <w:rFonts w:ascii="Arial" w:hAnsi="Arial" w:cs="Arial"/>
                <w:bCs/>
                <w:i/>
                <w:sz w:val="22"/>
                <w:szCs w:val="22"/>
              </w:rPr>
              <w:t>Office: +27 12 430 2429</w:t>
            </w:r>
          </w:p>
          <w:p w:rsidR="00051FC4" w:rsidRPr="000153BF" w:rsidRDefault="00051FC4" w:rsidP="00A70CC7">
            <w:pPr>
              <w:rPr>
                <w:rFonts w:ascii="Arial" w:hAnsi="Arial" w:cs="Arial"/>
                <w:bCs/>
                <w:i/>
                <w:szCs w:val="22"/>
              </w:rPr>
            </w:pPr>
          </w:p>
          <w:p w:rsidR="00051FC4" w:rsidRPr="000153BF" w:rsidRDefault="00051FC4" w:rsidP="00A70CC7">
            <w:pPr>
              <w:rPr>
                <w:rFonts w:ascii="Arial" w:hAnsi="Arial" w:cs="Arial"/>
                <w:bCs/>
                <w:i/>
                <w:szCs w:val="22"/>
              </w:rPr>
            </w:pPr>
            <w:r w:rsidRPr="000153BF">
              <w:rPr>
                <w:rFonts w:ascii="Arial" w:hAnsi="Arial" w:cs="Arial"/>
                <w:bCs/>
                <w:i/>
                <w:sz w:val="22"/>
                <w:szCs w:val="22"/>
              </w:rPr>
              <w:t xml:space="preserve">Email: </w:t>
            </w:r>
            <w:hyperlink r:id="rId13" w:history="1">
              <w:r w:rsidRPr="000153BF">
                <w:rPr>
                  <w:rStyle w:val="Hyperlink"/>
                  <w:rFonts w:ascii="Arial" w:hAnsi="Arial" w:cs="Arial"/>
                  <w:bCs/>
                  <w:i/>
                  <w:sz w:val="22"/>
                  <w:szCs w:val="22"/>
                </w:rPr>
                <w:t>Ralph.Rothe@gfa-atvet.org</w:t>
              </w:r>
            </w:hyperlink>
            <w:r w:rsidRPr="000153BF">
              <w:rPr>
                <w:rFonts w:ascii="Arial" w:hAnsi="Arial" w:cs="Arial"/>
                <w:bCs/>
                <w:i/>
                <w:sz w:val="22"/>
                <w:szCs w:val="22"/>
              </w:rPr>
              <w:t xml:space="preserve"> </w:t>
            </w:r>
          </w:p>
        </w:tc>
        <w:tc>
          <w:tcPr>
            <w:tcW w:w="1712" w:type="dxa"/>
            <w:tcBorders>
              <w:top w:val="single" w:sz="6" w:space="0" w:color="auto"/>
              <w:bottom w:val="single" w:sz="6" w:space="0" w:color="auto"/>
            </w:tcBorders>
            <w:shd w:val="clear" w:color="auto" w:fill="auto"/>
            <w:vAlign w:val="center"/>
          </w:tcPr>
          <w:p w:rsidR="00051FC4" w:rsidRPr="00051FC4" w:rsidRDefault="00051FC4" w:rsidP="00A70CC7">
            <w:pPr>
              <w:tabs>
                <w:tab w:val="left" w:pos="426"/>
                <w:tab w:val="center" w:pos="6518"/>
                <w:tab w:val="center" w:pos="8220"/>
              </w:tabs>
              <w:suppressAutoHyphens/>
              <w:jc w:val="center"/>
              <w:rPr>
                <w:rFonts w:ascii="Arial" w:hAnsi="Arial" w:cs="Arial"/>
                <w:i/>
                <w:szCs w:val="22"/>
                <w:lang w:val="en-GB"/>
              </w:rPr>
            </w:pPr>
            <w:r w:rsidRPr="00051FC4">
              <w:rPr>
                <w:rFonts w:ascii="Arial" w:hAnsi="Arial" w:cs="Arial"/>
                <w:i/>
                <w:sz w:val="22"/>
                <w:szCs w:val="22"/>
                <w:lang w:val="en-GB"/>
              </w:rPr>
              <w:t>Short term Consultant</w:t>
            </w:r>
          </w:p>
        </w:tc>
        <w:tc>
          <w:tcPr>
            <w:tcW w:w="8100" w:type="dxa"/>
            <w:tcBorders>
              <w:top w:val="single" w:sz="6" w:space="0" w:color="auto"/>
              <w:bottom w:val="single" w:sz="6" w:space="0" w:color="auto"/>
            </w:tcBorders>
            <w:shd w:val="clear" w:color="auto" w:fill="auto"/>
          </w:tcPr>
          <w:p w:rsidR="00051FC4" w:rsidRPr="00051FC4" w:rsidRDefault="00051FC4" w:rsidP="00A70CC7">
            <w:pPr>
              <w:rPr>
                <w:rFonts w:ascii="Arial" w:hAnsi="Arial" w:cs="Arial"/>
                <w:i/>
                <w:szCs w:val="22"/>
              </w:rPr>
            </w:pPr>
            <w:r w:rsidRPr="00051FC4">
              <w:rPr>
                <w:rFonts w:ascii="Arial" w:hAnsi="Arial" w:cs="Arial"/>
                <w:b/>
                <w:sz w:val="22"/>
                <w:szCs w:val="22"/>
              </w:rPr>
              <w:t xml:space="preserve">Name of Assignment: </w:t>
            </w:r>
            <w:r w:rsidRPr="00051FC4">
              <w:rPr>
                <w:rFonts w:ascii="Arial" w:hAnsi="Arial" w:cs="Arial"/>
                <w:i/>
                <w:sz w:val="22"/>
                <w:szCs w:val="22"/>
              </w:rPr>
              <w:t>Technical Cooperation with the</w:t>
            </w:r>
            <w:r w:rsidRPr="00051FC4">
              <w:rPr>
                <w:rFonts w:ascii="Arial" w:hAnsi="Arial" w:cs="Arial"/>
                <w:sz w:val="22"/>
                <w:szCs w:val="22"/>
              </w:rPr>
              <w:t xml:space="preserve">  </w:t>
            </w:r>
            <w:r w:rsidRPr="00051FC4">
              <w:rPr>
                <w:rFonts w:ascii="Arial" w:hAnsi="Arial" w:cs="Arial"/>
                <w:i/>
                <w:sz w:val="22"/>
                <w:szCs w:val="22"/>
              </w:rPr>
              <w:t>African Union Commission and NEPAD Planning and Coordinating Agency on Technical Vocational Education and Training in the agricultural sector in Africa - CAADP</w:t>
            </w:r>
          </w:p>
          <w:p w:rsidR="00051FC4" w:rsidRPr="00051FC4" w:rsidRDefault="00051FC4" w:rsidP="00A70CC7">
            <w:pPr>
              <w:tabs>
                <w:tab w:val="left" w:pos="-1440"/>
                <w:tab w:val="left" w:pos="-720"/>
                <w:tab w:val="left" w:pos="0"/>
                <w:tab w:val="left" w:pos="372"/>
                <w:tab w:val="left" w:pos="3600"/>
                <w:tab w:val="left" w:pos="3888"/>
                <w:tab w:val="left" w:pos="4176"/>
                <w:tab w:val="left" w:pos="4320"/>
              </w:tabs>
              <w:rPr>
                <w:rFonts w:ascii="Arial" w:hAnsi="Arial" w:cs="Arial"/>
                <w:b/>
                <w:szCs w:val="22"/>
              </w:rPr>
            </w:pPr>
            <w:r w:rsidRPr="00051FC4">
              <w:rPr>
                <w:rFonts w:ascii="Arial" w:hAnsi="Arial" w:cs="Arial"/>
                <w:b/>
                <w:sz w:val="22"/>
                <w:szCs w:val="22"/>
              </w:rPr>
              <w:t xml:space="preserve">Brief Description of Assignment: </w:t>
            </w:r>
          </w:p>
          <w:p w:rsidR="00051FC4" w:rsidRPr="00FB130C" w:rsidRDefault="00051FC4" w:rsidP="00A70CC7">
            <w:pPr>
              <w:tabs>
                <w:tab w:val="left" w:pos="-1440"/>
                <w:tab w:val="left" w:pos="-720"/>
                <w:tab w:val="left" w:pos="0"/>
                <w:tab w:val="left" w:pos="372"/>
                <w:tab w:val="left" w:pos="3600"/>
                <w:tab w:val="left" w:pos="3888"/>
                <w:tab w:val="left" w:pos="4176"/>
                <w:tab w:val="left" w:pos="4320"/>
              </w:tabs>
              <w:rPr>
                <w:rFonts w:ascii="Arial" w:hAnsi="Arial" w:cs="Arial"/>
                <w:i/>
                <w:szCs w:val="22"/>
              </w:rPr>
            </w:pPr>
            <w:r w:rsidRPr="00FB130C">
              <w:rPr>
                <w:rFonts w:ascii="Arial" w:hAnsi="Arial" w:cs="Arial"/>
                <w:i/>
                <w:sz w:val="22"/>
                <w:szCs w:val="22"/>
              </w:rPr>
              <w:t>To conduct an Institutional Assessment on preconditions and requirements for a TVET Advisory Unit within AUDA-NEPAD and developing a vision and strategy in the project “Promoting Agricultural Technical Vocational Education and Training (ATVET) in Africa through AUDA-NEPAD”</w:t>
            </w:r>
          </w:p>
          <w:p w:rsidR="00051FC4" w:rsidRPr="00051FC4" w:rsidRDefault="00051FC4" w:rsidP="00A70CC7">
            <w:pPr>
              <w:tabs>
                <w:tab w:val="left" w:pos="-1440"/>
                <w:tab w:val="left" w:pos="-720"/>
                <w:tab w:val="left" w:pos="0"/>
                <w:tab w:val="left" w:pos="372"/>
                <w:tab w:val="left" w:pos="3600"/>
                <w:tab w:val="left" w:pos="3888"/>
                <w:tab w:val="left" w:pos="4176"/>
                <w:tab w:val="left" w:pos="4320"/>
              </w:tabs>
              <w:rPr>
                <w:rFonts w:ascii="Arial" w:hAnsi="Arial" w:cs="Arial"/>
                <w:b/>
                <w:szCs w:val="22"/>
              </w:rPr>
            </w:pPr>
            <w:r w:rsidRPr="00051FC4">
              <w:rPr>
                <w:rFonts w:ascii="Arial" w:hAnsi="Arial" w:cs="Arial"/>
                <w:b/>
                <w:sz w:val="22"/>
                <w:szCs w:val="22"/>
              </w:rPr>
              <w:t>Key terms include:</w:t>
            </w:r>
          </w:p>
          <w:p w:rsidR="00051FC4" w:rsidRPr="00051FC4" w:rsidRDefault="00051FC4" w:rsidP="00051FC4">
            <w:pPr>
              <w:pStyle w:val="ListParagraph"/>
              <w:numPr>
                <w:ilvl w:val="0"/>
                <w:numId w:val="11"/>
              </w:numPr>
              <w:tabs>
                <w:tab w:val="left" w:pos="426"/>
              </w:tabs>
              <w:spacing w:before="0"/>
              <w:jc w:val="both"/>
              <w:rPr>
                <w:rStyle w:val="PageNumber"/>
                <w:rFonts w:ascii="Arial" w:hAnsi="Arial" w:cs="Arial"/>
                <w:i/>
                <w:sz w:val="22"/>
                <w:szCs w:val="22"/>
                <w:lang w:val="en-GB"/>
              </w:rPr>
            </w:pPr>
            <w:r w:rsidRPr="00051FC4">
              <w:rPr>
                <w:rStyle w:val="PageNumber"/>
                <w:rFonts w:ascii="Arial" w:hAnsi="Arial" w:cs="Arial"/>
                <w:i/>
                <w:sz w:val="22"/>
                <w:szCs w:val="22"/>
                <w:lang w:val="en-GB"/>
              </w:rPr>
              <w:t>Short term research paper on other relevant institutions providing advice in relation to TVET to member states</w:t>
            </w:r>
          </w:p>
          <w:p w:rsidR="00051FC4" w:rsidRPr="00051FC4" w:rsidRDefault="00051FC4" w:rsidP="00051FC4">
            <w:pPr>
              <w:pStyle w:val="ListParagraph"/>
              <w:numPr>
                <w:ilvl w:val="0"/>
                <w:numId w:val="11"/>
              </w:numPr>
              <w:tabs>
                <w:tab w:val="left" w:pos="426"/>
              </w:tabs>
              <w:spacing w:before="0"/>
              <w:jc w:val="both"/>
              <w:rPr>
                <w:rStyle w:val="PageNumber"/>
                <w:rFonts w:ascii="Arial" w:hAnsi="Arial" w:cs="Arial"/>
                <w:i/>
                <w:sz w:val="22"/>
                <w:szCs w:val="22"/>
                <w:lang w:val="en-GB"/>
              </w:rPr>
            </w:pPr>
            <w:r w:rsidRPr="00051FC4">
              <w:rPr>
                <w:rStyle w:val="PageNumber"/>
                <w:rFonts w:ascii="Arial" w:hAnsi="Arial" w:cs="Arial"/>
                <w:i/>
                <w:sz w:val="22"/>
                <w:szCs w:val="22"/>
                <w:lang w:val="en-GB"/>
              </w:rPr>
              <w:t>Drafting of Vision and Strategy paper</w:t>
            </w:r>
          </w:p>
          <w:p w:rsidR="00051FC4" w:rsidRPr="00051FC4" w:rsidRDefault="00051FC4" w:rsidP="00051FC4">
            <w:pPr>
              <w:pStyle w:val="ListParagraph"/>
              <w:numPr>
                <w:ilvl w:val="0"/>
                <w:numId w:val="11"/>
              </w:numPr>
              <w:tabs>
                <w:tab w:val="left" w:pos="426"/>
              </w:tabs>
              <w:spacing w:before="0"/>
              <w:jc w:val="both"/>
              <w:rPr>
                <w:rFonts w:ascii="Arial" w:hAnsi="Arial" w:cs="Arial"/>
                <w:i/>
                <w:sz w:val="22"/>
                <w:szCs w:val="22"/>
                <w:lang w:val="en-GB"/>
              </w:rPr>
            </w:pPr>
            <w:r w:rsidRPr="00051FC4">
              <w:rPr>
                <w:rStyle w:val="PageNumber"/>
                <w:rFonts w:ascii="Arial" w:hAnsi="Arial" w:cs="Arial"/>
                <w:i/>
                <w:sz w:val="22"/>
                <w:szCs w:val="22"/>
                <w:lang w:val="en-GB"/>
              </w:rPr>
              <w:t>Adoption of the resolution for establishment of TVET unit</w:t>
            </w:r>
          </w:p>
          <w:p w:rsidR="00051FC4" w:rsidRPr="00051FC4" w:rsidRDefault="00051FC4" w:rsidP="00A70CC7">
            <w:pPr>
              <w:rPr>
                <w:rFonts w:ascii="Arial" w:hAnsi="Arial" w:cs="Arial"/>
                <w:b/>
                <w:szCs w:val="22"/>
              </w:rPr>
            </w:pPr>
            <w:r w:rsidRPr="00051FC4">
              <w:rPr>
                <w:rFonts w:ascii="Arial" w:hAnsi="Arial" w:cs="Arial"/>
                <w:b/>
                <w:sz w:val="22"/>
                <w:szCs w:val="22"/>
              </w:rPr>
              <w:t xml:space="preserve">Responsibilities: </w:t>
            </w:r>
            <w:r w:rsidRPr="00051FC4">
              <w:rPr>
                <w:rFonts w:ascii="Arial" w:hAnsi="Arial" w:cs="Arial"/>
                <w:i/>
                <w:sz w:val="22"/>
                <w:szCs w:val="22"/>
              </w:rPr>
              <w:t>OD Consultant and Facilitator</w:t>
            </w:r>
          </w:p>
        </w:tc>
      </w:tr>
      <w:tr w:rsidR="006F13DD" w:rsidRPr="00AE0F66" w:rsidTr="0061445A">
        <w:trPr>
          <w:trHeight w:val="1552"/>
        </w:trPr>
        <w:tc>
          <w:tcPr>
            <w:tcW w:w="1350" w:type="dxa"/>
            <w:tcBorders>
              <w:top w:val="single" w:sz="6" w:space="0" w:color="auto"/>
            </w:tcBorders>
            <w:shd w:val="clear" w:color="auto" w:fill="auto"/>
            <w:vAlign w:val="center"/>
          </w:tcPr>
          <w:p w:rsidR="006F13DD" w:rsidRPr="006F13DD" w:rsidRDefault="006F13DD" w:rsidP="00A70CC7">
            <w:pPr>
              <w:tabs>
                <w:tab w:val="center" w:pos="6518"/>
                <w:tab w:val="center" w:pos="8220"/>
              </w:tabs>
              <w:suppressAutoHyphens/>
              <w:rPr>
                <w:rFonts w:ascii="Arial" w:hAnsi="Arial" w:cs="Arial"/>
                <w:i/>
                <w:szCs w:val="22"/>
                <w:lang w:val="en-GB"/>
              </w:rPr>
            </w:pPr>
          </w:p>
          <w:p w:rsidR="006F13DD" w:rsidRPr="006F13DD" w:rsidRDefault="006F13DD" w:rsidP="00A70CC7">
            <w:pPr>
              <w:tabs>
                <w:tab w:val="center" w:pos="6518"/>
                <w:tab w:val="center" w:pos="8220"/>
              </w:tabs>
              <w:suppressAutoHyphens/>
              <w:rPr>
                <w:rFonts w:ascii="Arial" w:hAnsi="Arial" w:cs="Arial"/>
                <w:i/>
                <w:szCs w:val="22"/>
                <w:lang w:val="en-GB"/>
              </w:rPr>
            </w:pPr>
          </w:p>
          <w:p w:rsidR="006F13DD" w:rsidRPr="006F13DD" w:rsidRDefault="006F13DD" w:rsidP="00A70CC7">
            <w:pPr>
              <w:tabs>
                <w:tab w:val="center" w:pos="6518"/>
                <w:tab w:val="center" w:pos="8220"/>
              </w:tabs>
              <w:suppressAutoHyphens/>
              <w:rPr>
                <w:rFonts w:ascii="Arial" w:hAnsi="Arial" w:cs="Arial"/>
                <w:i/>
                <w:szCs w:val="22"/>
                <w:lang w:val="en-GB"/>
              </w:rPr>
            </w:pPr>
            <w:r w:rsidRPr="006F13DD">
              <w:rPr>
                <w:rFonts w:ascii="Arial" w:hAnsi="Arial" w:cs="Arial"/>
                <w:i/>
                <w:sz w:val="22"/>
                <w:szCs w:val="22"/>
                <w:lang w:val="en-GB"/>
              </w:rPr>
              <w:t>November 2018 – February 2019</w:t>
            </w:r>
          </w:p>
        </w:tc>
        <w:tc>
          <w:tcPr>
            <w:tcW w:w="1530" w:type="dxa"/>
            <w:tcBorders>
              <w:top w:val="single" w:sz="6" w:space="0" w:color="auto"/>
              <w:bottom w:val="single" w:sz="6" w:space="0" w:color="auto"/>
            </w:tcBorders>
            <w:shd w:val="clear" w:color="auto" w:fill="auto"/>
            <w:vAlign w:val="center"/>
          </w:tcPr>
          <w:p w:rsidR="006F13DD" w:rsidRPr="006F13DD" w:rsidRDefault="006F13DD" w:rsidP="00A70CC7">
            <w:pPr>
              <w:tabs>
                <w:tab w:val="center" w:pos="6518"/>
                <w:tab w:val="center" w:pos="8220"/>
              </w:tabs>
              <w:suppressAutoHyphens/>
              <w:rPr>
                <w:rFonts w:ascii="Arial" w:hAnsi="Arial" w:cs="Arial"/>
                <w:i/>
                <w:szCs w:val="22"/>
                <w:lang w:val="en-GB"/>
              </w:rPr>
            </w:pPr>
          </w:p>
          <w:p w:rsidR="006F13DD" w:rsidRPr="006F13DD" w:rsidRDefault="006F13DD" w:rsidP="00A70CC7">
            <w:pPr>
              <w:tabs>
                <w:tab w:val="center" w:pos="6518"/>
                <w:tab w:val="center" w:pos="8220"/>
              </w:tabs>
              <w:suppressAutoHyphens/>
              <w:rPr>
                <w:rFonts w:ascii="Arial" w:hAnsi="Arial" w:cs="Arial"/>
                <w:i/>
                <w:szCs w:val="22"/>
                <w:lang w:val="en-GB"/>
              </w:rPr>
            </w:pPr>
          </w:p>
          <w:p w:rsidR="006F13DD" w:rsidRPr="006F13DD" w:rsidRDefault="006F13DD" w:rsidP="00A70CC7">
            <w:pPr>
              <w:tabs>
                <w:tab w:val="center" w:pos="6518"/>
                <w:tab w:val="center" w:pos="8220"/>
              </w:tabs>
              <w:suppressAutoHyphens/>
              <w:rPr>
                <w:rFonts w:ascii="Arial" w:hAnsi="Arial" w:cs="Arial"/>
                <w:i/>
                <w:szCs w:val="22"/>
                <w:lang w:val="en-GB"/>
              </w:rPr>
            </w:pPr>
          </w:p>
          <w:p w:rsidR="006F13DD" w:rsidRPr="006F13DD" w:rsidRDefault="006F13DD" w:rsidP="00A70CC7">
            <w:pPr>
              <w:tabs>
                <w:tab w:val="center" w:pos="6518"/>
                <w:tab w:val="center" w:pos="8220"/>
              </w:tabs>
              <w:suppressAutoHyphens/>
              <w:rPr>
                <w:rFonts w:ascii="Arial" w:hAnsi="Arial" w:cs="Arial"/>
                <w:i/>
                <w:szCs w:val="22"/>
                <w:lang w:val="en-GB"/>
              </w:rPr>
            </w:pPr>
            <w:r w:rsidRPr="006F13DD">
              <w:rPr>
                <w:rFonts w:ascii="Arial" w:hAnsi="Arial" w:cs="Arial"/>
                <w:i/>
                <w:sz w:val="22"/>
                <w:szCs w:val="22"/>
                <w:lang w:val="en-GB"/>
              </w:rPr>
              <w:t>Harare, Zimbabwe</w:t>
            </w:r>
          </w:p>
        </w:tc>
        <w:tc>
          <w:tcPr>
            <w:tcW w:w="2428" w:type="dxa"/>
            <w:tcBorders>
              <w:top w:val="single" w:sz="6" w:space="0" w:color="auto"/>
              <w:bottom w:val="single" w:sz="6" w:space="0" w:color="auto"/>
            </w:tcBorders>
            <w:shd w:val="clear" w:color="auto" w:fill="auto"/>
            <w:vAlign w:val="center"/>
          </w:tcPr>
          <w:p w:rsidR="006F13DD" w:rsidRPr="000153BF" w:rsidRDefault="006F13DD" w:rsidP="00A70CC7">
            <w:pPr>
              <w:rPr>
                <w:rFonts w:ascii="Arial" w:hAnsi="Arial" w:cs="Arial"/>
                <w:bCs/>
                <w:i/>
                <w:szCs w:val="22"/>
              </w:rPr>
            </w:pPr>
          </w:p>
          <w:p w:rsidR="006F13DD" w:rsidRPr="000153BF" w:rsidRDefault="006F13DD" w:rsidP="00A70CC7">
            <w:pPr>
              <w:rPr>
                <w:rFonts w:ascii="Arial" w:hAnsi="Arial" w:cs="Arial"/>
                <w:bCs/>
                <w:i/>
                <w:szCs w:val="22"/>
              </w:rPr>
            </w:pPr>
          </w:p>
          <w:p w:rsidR="006F13DD" w:rsidRPr="000153BF" w:rsidRDefault="006F13DD" w:rsidP="00A70CC7">
            <w:pPr>
              <w:rPr>
                <w:rFonts w:ascii="Arial" w:hAnsi="Arial" w:cs="Arial"/>
                <w:bCs/>
                <w:i/>
                <w:szCs w:val="22"/>
                <w:lang w:val="en-GB"/>
              </w:rPr>
            </w:pPr>
            <w:r w:rsidRPr="000153BF">
              <w:rPr>
                <w:rFonts w:ascii="Arial" w:hAnsi="Arial" w:cs="Arial"/>
                <w:bCs/>
                <w:i/>
                <w:sz w:val="22"/>
                <w:szCs w:val="22"/>
                <w:lang w:val="en-GB"/>
              </w:rPr>
              <w:t>Jaqueline Koning</w:t>
            </w:r>
          </w:p>
          <w:p w:rsidR="006F13DD" w:rsidRPr="000153BF" w:rsidRDefault="006F13DD" w:rsidP="00A70CC7">
            <w:pPr>
              <w:pStyle w:val="yiv9821210105msonormal"/>
              <w:spacing w:before="0" w:beforeAutospacing="0" w:after="0" w:afterAutospacing="0"/>
              <w:rPr>
                <w:rFonts w:ascii="Arial" w:hAnsi="Arial" w:cs="Arial"/>
                <w:bCs/>
                <w:i/>
                <w:lang w:val="en-GB"/>
              </w:rPr>
            </w:pPr>
            <w:r w:rsidRPr="000153BF">
              <w:rPr>
                <w:rFonts w:ascii="Arial" w:hAnsi="Arial" w:cs="Arial"/>
                <w:bCs/>
                <w:i/>
                <w:lang w:val="en-GB"/>
              </w:rPr>
              <w:t xml:space="preserve">Team Leader, </w:t>
            </w:r>
          </w:p>
          <w:p w:rsidR="006F13DD" w:rsidRPr="000153BF" w:rsidRDefault="006F13DD" w:rsidP="00A70CC7">
            <w:pPr>
              <w:pStyle w:val="yiv9821210105msonormal"/>
              <w:spacing w:before="0" w:beforeAutospacing="0" w:after="0" w:afterAutospacing="0"/>
              <w:rPr>
                <w:rFonts w:ascii="Arial" w:hAnsi="Arial" w:cs="Arial"/>
                <w:i/>
                <w:lang w:val="en-GB"/>
              </w:rPr>
            </w:pPr>
            <w:r w:rsidRPr="000153BF">
              <w:rPr>
                <w:rFonts w:ascii="Arial" w:hAnsi="Arial" w:cs="Arial"/>
                <w:bCs/>
                <w:i/>
                <w:lang w:val="en-GB"/>
              </w:rPr>
              <w:t>Technical Assistance to the MOFED Zimbabwe</w:t>
            </w:r>
          </w:p>
          <w:p w:rsidR="006F13DD" w:rsidRPr="000153BF" w:rsidRDefault="006F13DD" w:rsidP="00A70CC7">
            <w:pPr>
              <w:pStyle w:val="yiv9821210105msonormal"/>
              <w:spacing w:before="0" w:beforeAutospacing="0" w:after="0" w:afterAutospacing="0"/>
              <w:rPr>
                <w:rFonts w:ascii="Arial" w:hAnsi="Arial" w:cs="Arial"/>
                <w:bCs/>
                <w:i/>
                <w:lang w:val="en-GB"/>
              </w:rPr>
            </w:pPr>
          </w:p>
          <w:p w:rsidR="006F13DD" w:rsidRPr="000153BF" w:rsidRDefault="006F13DD" w:rsidP="00A70CC7">
            <w:pPr>
              <w:pStyle w:val="yiv9821210105msonormal"/>
              <w:spacing w:before="0" w:beforeAutospacing="0" w:after="0" w:afterAutospacing="0"/>
              <w:rPr>
                <w:rFonts w:ascii="Arial" w:hAnsi="Arial" w:cs="Arial"/>
                <w:i/>
                <w:lang w:val="en-GB"/>
              </w:rPr>
            </w:pPr>
            <w:r w:rsidRPr="000153BF">
              <w:rPr>
                <w:rFonts w:ascii="Arial" w:hAnsi="Arial" w:cs="Arial"/>
                <w:bCs/>
                <w:i/>
                <w:lang w:val="en-GB"/>
              </w:rPr>
              <w:t>Mobile: +263 779 996 864</w:t>
            </w:r>
          </w:p>
          <w:p w:rsidR="006F13DD" w:rsidRPr="000153BF" w:rsidRDefault="006F13DD" w:rsidP="00A70CC7">
            <w:pPr>
              <w:pStyle w:val="yiv9821210105msonormal"/>
              <w:spacing w:before="0" w:beforeAutospacing="0" w:after="0" w:afterAutospacing="0"/>
              <w:rPr>
                <w:rFonts w:ascii="Arial" w:hAnsi="Arial" w:cs="Arial"/>
                <w:bCs/>
                <w:i/>
                <w:lang w:val="en-GB"/>
              </w:rPr>
            </w:pPr>
            <w:r w:rsidRPr="000153BF">
              <w:rPr>
                <w:rFonts w:ascii="Arial" w:hAnsi="Arial" w:cs="Arial"/>
                <w:bCs/>
                <w:i/>
                <w:lang w:val="en-GB"/>
              </w:rPr>
              <w:t>Office: +263  (24)2250584</w:t>
            </w:r>
          </w:p>
          <w:p w:rsidR="006F13DD" w:rsidRPr="000153BF" w:rsidRDefault="006F13DD" w:rsidP="00A70CC7">
            <w:pPr>
              <w:pStyle w:val="yiv9821210105msonormal"/>
              <w:spacing w:before="0" w:beforeAutospacing="0" w:after="0" w:afterAutospacing="0"/>
              <w:rPr>
                <w:rFonts w:ascii="Arial" w:hAnsi="Arial" w:cs="Arial"/>
                <w:bCs/>
                <w:i/>
                <w:lang w:val="en-GB"/>
              </w:rPr>
            </w:pPr>
          </w:p>
          <w:p w:rsidR="006F13DD" w:rsidRPr="000153BF" w:rsidRDefault="006F13DD" w:rsidP="0068722B">
            <w:pPr>
              <w:pStyle w:val="yiv9821210105msonormal"/>
              <w:spacing w:before="0" w:beforeAutospacing="0" w:after="0" w:afterAutospacing="0"/>
              <w:rPr>
                <w:rFonts w:ascii="Arial" w:hAnsi="Arial" w:cs="Arial"/>
                <w:bCs/>
                <w:i/>
              </w:rPr>
            </w:pPr>
            <w:r w:rsidRPr="000153BF">
              <w:rPr>
                <w:rFonts w:ascii="Arial" w:hAnsi="Arial" w:cs="Arial"/>
                <w:bCs/>
                <w:i/>
                <w:lang w:val="en-GB"/>
              </w:rPr>
              <w:t xml:space="preserve">Email: </w:t>
            </w:r>
            <w:hyperlink r:id="rId14" w:history="1">
              <w:r w:rsidRPr="000153BF">
                <w:rPr>
                  <w:rStyle w:val="Hyperlink"/>
                  <w:rFonts w:ascii="Arial" w:hAnsi="Arial" w:cs="Arial"/>
                  <w:bCs/>
                  <w:i/>
                  <w:lang w:val="en-GB"/>
                </w:rPr>
                <w:t>Jaqueline@policynexus.org</w:t>
              </w:r>
            </w:hyperlink>
            <w:r w:rsidRPr="000153BF">
              <w:rPr>
                <w:rFonts w:ascii="Arial" w:hAnsi="Arial" w:cs="Arial"/>
                <w:bCs/>
                <w:i/>
                <w:lang w:val="en-GB"/>
              </w:rPr>
              <w:t xml:space="preserve"> </w:t>
            </w:r>
          </w:p>
        </w:tc>
        <w:tc>
          <w:tcPr>
            <w:tcW w:w="1712" w:type="dxa"/>
            <w:tcBorders>
              <w:top w:val="single" w:sz="6" w:space="0" w:color="auto"/>
              <w:bottom w:val="single" w:sz="6" w:space="0" w:color="auto"/>
            </w:tcBorders>
            <w:shd w:val="clear" w:color="auto" w:fill="auto"/>
            <w:vAlign w:val="center"/>
          </w:tcPr>
          <w:p w:rsidR="006F13DD" w:rsidRPr="006F13DD" w:rsidRDefault="006F13DD" w:rsidP="00A70CC7">
            <w:pPr>
              <w:tabs>
                <w:tab w:val="left" w:pos="426"/>
                <w:tab w:val="center" w:pos="6518"/>
                <w:tab w:val="center" w:pos="8220"/>
              </w:tabs>
              <w:suppressAutoHyphens/>
              <w:jc w:val="center"/>
              <w:rPr>
                <w:rFonts w:ascii="Arial" w:hAnsi="Arial" w:cs="Arial"/>
                <w:i/>
                <w:szCs w:val="22"/>
                <w:lang w:val="en-GB"/>
              </w:rPr>
            </w:pPr>
          </w:p>
          <w:p w:rsidR="006F13DD" w:rsidRPr="006F13DD" w:rsidRDefault="006F13DD" w:rsidP="00A70CC7">
            <w:pPr>
              <w:tabs>
                <w:tab w:val="left" w:pos="426"/>
                <w:tab w:val="center" w:pos="6518"/>
                <w:tab w:val="center" w:pos="8220"/>
              </w:tabs>
              <w:suppressAutoHyphens/>
              <w:jc w:val="center"/>
              <w:rPr>
                <w:rFonts w:ascii="Arial" w:hAnsi="Arial" w:cs="Arial"/>
                <w:i/>
                <w:szCs w:val="22"/>
                <w:lang w:val="en-GB"/>
              </w:rPr>
            </w:pPr>
          </w:p>
          <w:p w:rsidR="006F13DD" w:rsidRPr="006F13DD" w:rsidRDefault="006F13DD" w:rsidP="00A70CC7">
            <w:pPr>
              <w:tabs>
                <w:tab w:val="left" w:pos="426"/>
                <w:tab w:val="center" w:pos="6518"/>
                <w:tab w:val="center" w:pos="8220"/>
              </w:tabs>
              <w:suppressAutoHyphens/>
              <w:jc w:val="center"/>
              <w:rPr>
                <w:rFonts w:ascii="Arial" w:hAnsi="Arial" w:cs="Arial"/>
                <w:i/>
                <w:szCs w:val="22"/>
                <w:lang w:val="en-GB"/>
              </w:rPr>
            </w:pPr>
          </w:p>
          <w:p w:rsidR="006F13DD" w:rsidRPr="006F13DD" w:rsidRDefault="006F13DD" w:rsidP="00A70CC7">
            <w:pPr>
              <w:tabs>
                <w:tab w:val="left" w:pos="426"/>
                <w:tab w:val="center" w:pos="6518"/>
                <w:tab w:val="center" w:pos="8220"/>
              </w:tabs>
              <w:suppressAutoHyphens/>
              <w:jc w:val="center"/>
              <w:rPr>
                <w:rFonts w:ascii="Arial" w:hAnsi="Arial" w:cs="Arial"/>
                <w:i/>
                <w:szCs w:val="22"/>
                <w:lang w:val="en-GB"/>
              </w:rPr>
            </w:pPr>
            <w:r w:rsidRPr="006F13DD">
              <w:rPr>
                <w:rFonts w:ascii="Arial" w:hAnsi="Arial" w:cs="Arial"/>
                <w:i/>
                <w:sz w:val="22"/>
                <w:szCs w:val="22"/>
                <w:lang w:val="en-GB"/>
              </w:rPr>
              <w:t>Short term (Non-Key Expert) Consultant</w:t>
            </w:r>
          </w:p>
        </w:tc>
        <w:tc>
          <w:tcPr>
            <w:tcW w:w="8100" w:type="dxa"/>
            <w:tcBorders>
              <w:top w:val="single" w:sz="6" w:space="0" w:color="auto"/>
              <w:bottom w:val="single" w:sz="6" w:space="0" w:color="auto"/>
            </w:tcBorders>
            <w:shd w:val="clear" w:color="auto" w:fill="auto"/>
          </w:tcPr>
          <w:p w:rsidR="006F13DD" w:rsidRPr="006F13DD" w:rsidRDefault="006F13DD" w:rsidP="00A70CC7">
            <w:pPr>
              <w:rPr>
                <w:rFonts w:ascii="Arial" w:hAnsi="Arial" w:cs="Arial"/>
                <w:i/>
                <w:szCs w:val="22"/>
              </w:rPr>
            </w:pPr>
            <w:r w:rsidRPr="006F13DD">
              <w:rPr>
                <w:rFonts w:ascii="Arial" w:hAnsi="Arial" w:cs="Arial"/>
                <w:b/>
                <w:sz w:val="22"/>
                <w:szCs w:val="22"/>
              </w:rPr>
              <w:t>Name of Assignment:</w:t>
            </w:r>
            <w:r w:rsidRPr="006F13DD">
              <w:rPr>
                <w:rFonts w:ascii="Arial" w:hAnsi="Arial" w:cs="Arial"/>
                <w:i/>
                <w:sz w:val="22"/>
                <w:szCs w:val="22"/>
              </w:rPr>
              <w:t xml:space="preserve"> </w:t>
            </w:r>
            <w:proofErr w:type="spellStart"/>
            <w:r w:rsidRPr="006F13DD">
              <w:rPr>
                <w:rFonts w:ascii="Arial" w:hAnsi="Arial" w:cs="Arial"/>
                <w:i/>
                <w:sz w:val="22"/>
                <w:szCs w:val="22"/>
              </w:rPr>
              <w:t>Organisational</w:t>
            </w:r>
            <w:proofErr w:type="spellEnd"/>
            <w:r w:rsidRPr="006F13DD">
              <w:rPr>
                <w:rFonts w:ascii="Arial" w:hAnsi="Arial" w:cs="Arial"/>
                <w:i/>
                <w:sz w:val="22"/>
                <w:szCs w:val="22"/>
              </w:rPr>
              <w:t xml:space="preserve"> Structure and Workload Analysis </w:t>
            </w:r>
          </w:p>
          <w:p w:rsidR="006F13DD" w:rsidRPr="006F13DD" w:rsidRDefault="006F13DD" w:rsidP="00A70CC7">
            <w:pPr>
              <w:rPr>
                <w:rFonts w:ascii="Arial" w:hAnsi="Arial" w:cs="Arial"/>
                <w:vanish/>
                <w:szCs w:val="22"/>
              </w:rPr>
            </w:pPr>
          </w:p>
          <w:p w:rsidR="006F13DD" w:rsidRPr="006F13DD" w:rsidRDefault="006F13DD" w:rsidP="00A70CC7">
            <w:pPr>
              <w:tabs>
                <w:tab w:val="left" w:pos="-1440"/>
                <w:tab w:val="left" w:pos="-720"/>
                <w:tab w:val="left" w:pos="0"/>
                <w:tab w:val="left" w:pos="372"/>
                <w:tab w:val="left" w:pos="3600"/>
                <w:tab w:val="left" w:pos="3888"/>
                <w:tab w:val="left" w:pos="4176"/>
                <w:tab w:val="left" w:pos="4320"/>
              </w:tabs>
              <w:rPr>
                <w:rFonts w:ascii="Arial" w:hAnsi="Arial" w:cs="Arial"/>
                <w:b/>
                <w:szCs w:val="22"/>
              </w:rPr>
            </w:pPr>
            <w:r w:rsidRPr="006F13DD">
              <w:rPr>
                <w:rFonts w:ascii="Arial" w:hAnsi="Arial" w:cs="Arial"/>
                <w:b/>
                <w:sz w:val="22"/>
                <w:szCs w:val="22"/>
              </w:rPr>
              <w:t xml:space="preserve">Brief Description of Assignment: </w:t>
            </w:r>
          </w:p>
          <w:p w:rsidR="006F13DD" w:rsidRPr="00FB130C" w:rsidRDefault="006F13DD" w:rsidP="00A70CC7">
            <w:pPr>
              <w:rPr>
                <w:rFonts w:ascii="Arial" w:hAnsi="Arial" w:cs="Arial"/>
                <w:i/>
                <w:szCs w:val="22"/>
              </w:rPr>
            </w:pPr>
            <w:r w:rsidRPr="00FB130C">
              <w:rPr>
                <w:rFonts w:ascii="Arial" w:hAnsi="Arial" w:cs="Arial"/>
                <w:i/>
                <w:sz w:val="22"/>
                <w:szCs w:val="22"/>
              </w:rPr>
              <w:t xml:space="preserve">Provision of Technical Assistance to enhance the capacity of the Ministry of Finance and Economic Development to efficiently and effectively discharge the roles of the National </w:t>
            </w:r>
            <w:proofErr w:type="spellStart"/>
            <w:r w:rsidRPr="00FB130C">
              <w:rPr>
                <w:rFonts w:ascii="Arial" w:hAnsi="Arial" w:cs="Arial"/>
                <w:i/>
                <w:sz w:val="22"/>
                <w:szCs w:val="22"/>
              </w:rPr>
              <w:t>Authorising</w:t>
            </w:r>
            <w:proofErr w:type="spellEnd"/>
            <w:r w:rsidRPr="00FB130C">
              <w:rPr>
                <w:rFonts w:ascii="Arial" w:hAnsi="Arial" w:cs="Arial"/>
                <w:i/>
                <w:sz w:val="22"/>
                <w:szCs w:val="22"/>
              </w:rPr>
              <w:t xml:space="preserve"> Office in Zimbabwe </w:t>
            </w:r>
          </w:p>
          <w:p w:rsidR="006F13DD" w:rsidRPr="006F13DD" w:rsidRDefault="006F13DD" w:rsidP="00A70CC7">
            <w:pPr>
              <w:tabs>
                <w:tab w:val="left" w:pos="-1440"/>
                <w:tab w:val="left" w:pos="-720"/>
                <w:tab w:val="left" w:pos="0"/>
                <w:tab w:val="left" w:pos="372"/>
                <w:tab w:val="left" w:pos="3600"/>
                <w:tab w:val="left" w:pos="3888"/>
                <w:tab w:val="left" w:pos="4176"/>
                <w:tab w:val="left" w:pos="4320"/>
              </w:tabs>
              <w:rPr>
                <w:rFonts w:ascii="Arial" w:hAnsi="Arial" w:cs="Arial"/>
                <w:b/>
                <w:szCs w:val="22"/>
              </w:rPr>
            </w:pPr>
            <w:r w:rsidRPr="006F13DD">
              <w:rPr>
                <w:rFonts w:ascii="Arial" w:hAnsi="Arial" w:cs="Arial"/>
                <w:b/>
                <w:sz w:val="22"/>
                <w:szCs w:val="22"/>
              </w:rPr>
              <w:t>Key terms include:</w:t>
            </w:r>
          </w:p>
          <w:p w:rsidR="006F13DD" w:rsidRPr="006F13DD" w:rsidRDefault="006F13DD" w:rsidP="006F13DD">
            <w:pPr>
              <w:pStyle w:val="ListParagraph"/>
              <w:numPr>
                <w:ilvl w:val="0"/>
                <w:numId w:val="11"/>
              </w:numPr>
              <w:tabs>
                <w:tab w:val="left" w:pos="426"/>
              </w:tabs>
              <w:spacing w:before="0"/>
              <w:jc w:val="both"/>
              <w:rPr>
                <w:rStyle w:val="PageNumber"/>
                <w:rFonts w:ascii="Arial" w:hAnsi="Arial" w:cs="Arial"/>
                <w:i/>
                <w:sz w:val="22"/>
                <w:szCs w:val="22"/>
                <w:lang w:val="en-GB"/>
              </w:rPr>
            </w:pPr>
            <w:r w:rsidRPr="006F13DD">
              <w:rPr>
                <w:rStyle w:val="PageNumber"/>
                <w:rFonts w:ascii="Arial" w:hAnsi="Arial" w:cs="Arial"/>
                <w:i/>
                <w:sz w:val="22"/>
                <w:szCs w:val="22"/>
                <w:lang w:val="en-GB"/>
              </w:rPr>
              <w:t xml:space="preserve">Review of current organisational structure </w:t>
            </w:r>
          </w:p>
          <w:p w:rsidR="006F13DD" w:rsidRPr="006F13DD" w:rsidRDefault="006F13DD" w:rsidP="006F13DD">
            <w:pPr>
              <w:pStyle w:val="ListParagraph"/>
              <w:numPr>
                <w:ilvl w:val="0"/>
                <w:numId w:val="11"/>
              </w:numPr>
              <w:tabs>
                <w:tab w:val="left" w:pos="426"/>
              </w:tabs>
              <w:spacing w:before="0"/>
              <w:jc w:val="both"/>
              <w:rPr>
                <w:rStyle w:val="PageNumber"/>
                <w:rFonts w:ascii="Arial" w:hAnsi="Arial" w:cs="Arial"/>
                <w:i/>
                <w:sz w:val="22"/>
                <w:szCs w:val="22"/>
                <w:lang w:val="en-GB"/>
              </w:rPr>
            </w:pPr>
            <w:r w:rsidRPr="006F13DD">
              <w:rPr>
                <w:rStyle w:val="PageNumber"/>
                <w:rFonts w:ascii="Arial" w:hAnsi="Arial" w:cs="Arial"/>
                <w:i/>
                <w:sz w:val="22"/>
                <w:szCs w:val="22"/>
                <w:lang w:val="en-GB"/>
              </w:rPr>
              <w:t>Review organisational structure alignment to core business</w:t>
            </w:r>
          </w:p>
          <w:p w:rsidR="006F13DD" w:rsidRPr="006F13DD" w:rsidRDefault="006F13DD" w:rsidP="006F13DD">
            <w:pPr>
              <w:pStyle w:val="ListParagraph"/>
              <w:numPr>
                <w:ilvl w:val="0"/>
                <w:numId w:val="11"/>
              </w:numPr>
              <w:tabs>
                <w:tab w:val="left" w:pos="426"/>
              </w:tabs>
              <w:spacing w:before="0"/>
              <w:jc w:val="both"/>
              <w:rPr>
                <w:rStyle w:val="PageNumber"/>
                <w:rFonts w:ascii="Arial" w:hAnsi="Arial" w:cs="Arial"/>
                <w:i/>
                <w:sz w:val="22"/>
                <w:szCs w:val="22"/>
                <w:lang w:val="en-GB"/>
              </w:rPr>
            </w:pPr>
            <w:r w:rsidRPr="006F13DD">
              <w:rPr>
                <w:rStyle w:val="PageNumber"/>
                <w:rFonts w:ascii="Arial" w:hAnsi="Arial" w:cs="Arial"/>
                <w:i/>
                <w:sz w:val="22"/>
                <w:szCs w:val="22"/>
                <w:lang w:val="en-GB"/>
              </w:rPr>
              <w:t>Recommend appropriate organisational structure for ICD</w:t>
            </w:r>
          </w:p>
          <w:p w:rsidR="006F13DD" w:rsidRPr="006F13DD" w:rsidRDefault="006F13DD" w:rsidP="006F13DD">
            <w:pPr>
              <w:pStyle w:val="ListParagraph"/>
              <w:numPr>
                <w:ilvl w:val="0"/>
                <w:numId w:val="11"/>
              </w:numPr>
              <w:tabs>
                <w:tab w:val="left" w:pos="426"/>
              </w:tabs>
              <w:spacing w:before="0"/>
              <w:jc w:val="both"/>
              <w:rPr>
                <w:rFonts w:ascii="Arial" w:hAnsi="Arial" w:cs="Arial"/>
                <w:i/>
                <w:sz w:val="22"/>
                <w:szCs w:val="22"/>
                <w:lang w:val="en-GB"/>
              </w:rPr>
            </w:pPr>
            <w:r w:rsidRPr="006F13DD">
              <w:rPr>
                <w:rFonts w:ascii="Arial" w:hAnsi="Arial" w:cs="Arial"/>
                <w:i/>
                <w:sz w:val="22"/>
                <w:szCs w:val="22"/>
                <w:lang w:val="en-GB"/>
              </w:rPr>
              <w:t>Develop proposals for the way forward</w:t>
            </w:r>
          </w:p>
          <w:p w:rsidR="006F13DD" w:rsidRPr="006F13DD" w:rsidRDefault="006F13DD" w:rsidP="00A70CC7">
            <w:pPr>
              <w:rPr>
                <w:rFonts w:ascii="Arial" w:hAnsi="Arial" w:cs="Arial"/>
                <w:b/>
                <w:szCs w:val="22"/>
              </w:rPr>
            </w:pPr>
            <w:r w:rsidRPr="006F13DD">
              <w:rPr>
                <w:rFonts w:ascii="Arial" w:hAnsi="Arial" w:cs="Arial"/>
                <w:b/>
                <w:sz w:val="22"/>
                <w:szCs w:val="22"/>
              </w:rPr>
              <w:t xml:space="preserve">Responsibilities: </w:t>
            </w:r>
            <w:r w:rsidRPr="006F13DD">
              <w:rPr>
                <w:rFonts w:ascii="Arial" w:hAnsi="Arial" w:cs="Arial"/>
                <w:i/>
                <w:sz w:val="22"/>
                <w:szCs w:val="22"/>
              </w:rPr>
              <w:t>OD Consultant and Facilitator</w:t>
            </w:r>
          </w:p>
        </w:tc>
      </w:tr>
      <w:tr w:rsidR="000A000D" w:rsidRPr="000A000D" w:rsidTr="0061445A">
        <w:trPr>
          <w:trHeight w:val="1552"/>
        </w:trPr>
        <w:tc>
          <w:tcPr>
            <w:tcW w:w="1350" w:type="dxa"/>
            <w:tcBorders>
              <w:top w:val="single" w:sz="6" w:space="0" w:color="auto"/>
            </w:tcBorders>
            <w:shd w:val="clear" w:color="auto" w:fill="auto"/>
            <w:vAlign w:val="center"/>
          </w:tcPr>
          <w:p w:rsidR="000A000D" w:rsidRPr="000A000D" w:rsidRDefault="000A000D" w:rsidP="00A70CC7">
            <w:pPr>
              <w:tabs>
                <w:tab w:val="center" w:pos="6518"/>
                <w:tab w:val="center" w:pos="8220"/>
              </w:tabs>
              <w:suppressAutoHyphens/>
              <w:rPr>
                <w:rFonts w:ascii="Arial" w:hAnsi="Arial" w:cs="Arial"/>
                <w:i/>
                <w:szCs w:val="22"/>
                <w:lang w:val="en-GB"/>
              </w:rPr>
            </w:pPr>
          </w:p>
          <w:p w:rsidR="000A000D" w:rsidRPr="000A000D" w:rsidRDefault="000A000D" w:rsidP="00A70CC7">
            <w:pPr>
              <w:tabs>
                <w:tab w:val="center" w:pos="6518"/>
                <w:tab w:val="center" w:pos="8220"/>
              </w:tabs>
              <w:suppressAutoHyphens/>
              <w:rPr>
                <w:rFonts w:ascii="Arial" w:hAnsi="Arial" w:cs="Arial"/>
                <w:i/>
                <w:szCs w:val="22"/>
                <w:lang w:val="en-GB"/>
              </w:rPr>
            </w:pPr>
          </w:p>
          <w:p w:rsidR="000A000D" w:rsidRPr="000A000D" w:rsidRDefault="000A000D" w:rsidP="00A70CC7">
            <w:pPr>
              <w:tabs>
                <w:tab w:val="center" w:pos="6518"/>
                <w:tab w:val="center" w:pos="8220"/>
              </w:tabs>
              <w:suppressAutoHyphens/>
              <w:rPr>
                <w:rFonts w:ascii="Arial" w:hAnsi="Arial" w:cs="Arial"/>
                <w:i/>
                <w:szCs w:val="22"/>
                <w:lang w:val="en-GB"/>
              </w:rPr>
            </w:pPr>
          </w:p>
          <w:p w:rsidR="000A000D" w:rsidRPr="000A000D" w:rsidRDefault="000A000D" w:rsidP="00A70CC7">
            <w:pPr>
              <w:tabs>
                <w:tab w:val="center" w:pos="6518"/>
                <w:tab w:val="center" w:pos="8220"/>
              </w:tabs>
              <w:suppressAutoHyphens/>
              <w:rPr>
                <w:rFonts w:ascii="Arial" w:hAnsi="Arial" w:cs="Arial"/>
                <w:i/>
                <w:szCs w:val="22"/>
                <w:lang w:val="en-GB"/>
              </w:rPr>
            </w:pPr>
          </w:p>
          <w:p w:rsidR="000A000D" w:rsidRPr="000A000D" w:rsidRDefault="000A000D" w:rsidP="00A70CC7">
            <w:pPr>
              <w:tabs>
                <w:tab w:val="center" w:pos="6518"/>
                <w:tab w:val="center" w:pos="8220"/>
              </w:tabs>
              <w:suppressAutoHyphens/>
              <w:rPr>
                <w:rFonts w:ascii="Arial" w:hAnsi="Arial" w:cs="Arial"/>
                <w:i/>
                <w:szCs w:val="22"/>
                <w:lang w:val="en-GB"/>
              </w:rPr>
            </w:pPr>
          </w:p>
          <w:p w:rsidR="000A000D" w:rsidRPr="000A000D" w:rsidRDefault="000A000D" w:rsidP="00A70CC7">
            <w:pPr>
              <w:tabs>
                <w:tab w:val="center" w:pos="6518"/>
                <w:tab w:val="center" w:pos="8220"/>
              </w:tabs>
              <w:suppressAutoHyphens/>
              <w:rPr>
                <w:rFonts w:ascii="Arial" w:hAnsi="Arial" w:cs="Arial"/>
                <w:i/>
                <w:szCs w:val="22"/>
                <w:lang w:val="en-GB"/>
              </w:rPr>
            </w:pPr>
            <w:r w:rsidRPr="000A000D">
              <w:rPr>
                <w:rFonts w:ascii="Arial" w:hAnsi="Arial" w:cs="Arial"/>
                <w:i/>
                <w:sz w:val="22"/>
                <w:szCs w:val="22"/>
                <w:lang w:val="en-GB"/>
              </w:rPr>
              <w:t>October 2016</w:t>
            </w:r>
          </w:p>
        </w:tc>
        <w:tc>
          <w:tcPr>
            <w:tcW w:w="1530" w:type="dxa"/>
            <w:tcBorders>
              <w:top w:val="single" w:sz="6" w:space="0" w:color="auto"/>
              <w:bottom w:val="single" w:sz="6" w:space="0" w:color="auto"/>
            </w:tcBorders>
            <w:shd w:val="clear" w:color="auto" w:fill="auto"/>
            <w:vAlign w:val="center"/>
          </w:tcPr>
          <w:p w:rsidR="000A000D" w:rsidRPr="000A000D" w:rsidRDefault="000A000D" w:rsidP="00A70CC7">
            <w:pPr>
              <w:tabs>
                <w:tab w:val="center" w:pos="6518"/>
                <w:tab w:val="center" w:pos="8220"/>
              </w:tabs>
              <w:suppressAutoHyphens/>
              <w:rPr>
                <w:rFonts w:ascii="Arial" w:hAnsi="Arial" w:cs="Arial"/>
                <w:i/>
                <w:szCs w:val="22"/>
                <w:lang w:val="en-GB"/>
              </w:rPr>
            </w:pPr>
          </w:p>
          <w:p w:rsidR="000A000D" w:rsidRPr="000A000D" w:rsidRDefault="000A000D" w:rsidP="00A70CC7">
            <w:pPr>
              <w:tabs>
                <w:tab w:val="center" w:pos="6518"/>
                <w:tab w:val="center" w:pos="8220"/>
              </w:tabs>
              <w:suppressAutoHyphens/>
              <w:rPr>
                <w:rFonts w:ascii="Arial" w:hAnsi="Arial" w:cs="Arial"/>
                <w:i/>
                <w:szCs w:val="22"/>
                <w:lang w:val="en-GB"/>
              </w:rPr>
            </w:pPr>
          </w:p>
          <w:p w:rsidR="000A000D" w:rsidRPr="000A000D" w:rsidRDefault="000A000D" w:rsidP="00A70CC7">
            <w:pPr>
              <w:tabs>
                <w:tab w:val="center" w:pos="6518"/>
                <w:tab w:val="center" w:pos="8220"/>
              </w:tabs>
              <w:suppressAutoHyphens/>
              <w:rPr>
                <w:rFonts w:ascii="Arial" w:hAnsi="Arial" w:cs="Arial"/>
                <w:i/>
                <w:szCs w:val="22"/>
                <w:lang w:val="en-GB"/>
              </w:rPr>
            </w:pPr>
          </w:p>
          <w:p w:rsidR="000A000D" w:rsidRPr="000A000D" w:rsidRDefault="000A000D" w:rsidP="00A70CC7">
            <w:pPr>
              <w:tabs>
                <w:tab w:val="center" w:pos="6518"/>
                <w:tab w:val="center" w:pos="8220"/>
              </w:tabs>
              <w:suppressAutoHyphens/>
              <w:rPr>
                <w:rFonts w:ascii="Arial" w:hAnsi="Arial" w:cs="Arial"/>
                <w:i/>
                <w:szCs w:val="22"/>
                <w:lang w:val="en-GB"/>
              </w:rPr>
            </w:pPr>
          </w:p>
          <w:p w:rsidR="000A000D" w:rsidRPr="000A000D" w:rsidRDefault="000A000D" w:rsidP="00A70CC7">
            <w:pPr>
              <w:tabs>
                <w:tab w:val="center" w:pos="6518"/>
                <w:tab w:val="center" w:pos="8220"/>
              </w:tabs>
              <w:suppressAutoHyphens/>
              <w:rPr>
                <w:rFonts w:ascii="Arial" w:hAnsi="Arial" w:cs="Arial"/>
                <w:i/>
                <w:szCs w:val="22"/>
                <w:lang w:val="en-GB"/>
              </w:rPr>
            </w:pPr>
          </w:p>
          <w:p w:rsidR="000A000D" w:rsidRPr="000A000D" w:rsidRDefault="000A000D" w:rsidP="00A70CC7">
            <w:pPr>
              <w:tabs>
                <w:tab w:val="center" w:pos="6518"/>
                <w:tab w:val="center" w:pos="8220"/>
              </w:tabs>
              <w:suppressAutoHyphens/>
              <w:rPr>
                <w:rFonts w:ascii="Arial" w:hAnsi="Arial" w:cs="Arial"/>
                <w:i/>
                <w:szCs w:val="22"/>
                <w:lang w:val="en-GB"/>
              </w:rPr>
            </w:pPr>
            <w:r w:rsidRPr="000A000D">
              <w:rPr>
                <w:rFonts w:ascii="Arial" w:hAnsi="Arial" w:cs="Arial"/>
                <w:i/>
                <w:sz w:val="22"/>
                <w:szCs w:val="22"/>
                <w:lang w:val="en-GB"/>
              </w:rPr>
              <w:t>Gaborone , Botswana</w:t>
            </w:r>
          </w:p>
        </w:tc>
        <w:tc>
          <w:tcPr>
            <w:tcW w:w="2428" w:type="dxa"/>
            <w:tcBorders>
              <w:top w:val="single" w:sz="6" w:space="0" w:color="auto"/>
              <w:bottom w:val="single" w:sz="6" w:space="0" w:color="auto"/>
            </w:tcBorders>
            <w:shd w:val="clear" w:color="auto" w:fill="auto"/>
            <w:vAlign w:val="center"/>
          </w:tcPr>
          <w:p w:rsidR="000A000D" w:rsidRPr="00444E5B" w:rsidRDefault="000A000D" w:rsidP="00A70CC7">
            <w:pPr>
              <w:rPr>
                <w:rFonts w:ascii="Arial" w:hAnsi="Arial" w:cs="Arial"/>
                <w:bCs/>
                <w:i/>
                <w:szCs w:val="22"/>
              </w:rPr>
            </w:pPr>
            <w:r w:rsidRPr="00444E5B">
              <w:rPr>
                <w:rFonts w:ascii="Arial" w:hAnsi="Arial" w:cs="Arial"/>
                <w:bCs/>
                <w:i/>
                <w:sz w:val="22"/>
                <w:szCs w:val="22"/>
              </w:rPr>
              <w:t>Mr. Felix Reimer</w:t>
            </w:r>
          </w:p>
          <w:p w:rsidR="000A000D" w:rsidRPr="00444E5B" w:rsidRDefault="000A000D" w:rsidP="00A70CC7">
            <w:pPr>
              <w:rPr>
                <w:rFonts w:ascii="Arial" w:hAnsi="Arial" w:cs="Arial"/>
                <w:i/>
                <w:szCs w:val="22"/>
              </w:rPr>
            </w:pPr>
            <w:r w:rsidRPr="00444E5B">
              <w:rPr>
                <w:rFonts w:ascii="Arial" w:hAnsi="Arial" w:cs="Arial"/>
                <w:i/>
                <w:sz w:val="22"/>
                <w:szCs w:val="22"/>
              </w:rPr>
              <w:t>Governance Advisor</w:t>
            </w:r>
          </w:p>
          <w:p w:rsidR="000A000D" w:rsidRPr="00444E5B" w:rsidRDefault="000A000D" w:rsidP="00A70CC7">
            <w:pPr>
              <w:rPr>
                <w:rFonts w:ascii="Arial" w:hAnsi="Arial" w:cs="Arial"/>
                <w:i/>
                <w:szCs w:val="22"/>
              </w:rPr>
            </w:pPr>
            <w:r w:rsidRPr="00444E5B">
              <w:rPr>
                <w:rFonts w:ascii="Arial" w:hAnsi="Arial" w:cs="Arial"/>
                <w:i/>
                <w:sz w:val="22"/>
                <w:szCs w:val="22"/>
              </w:rPr>
              <w:t>Strengthening the National-Regional Linkages in SADC</w:t>
            </w:r>
            <w:r w:rsidRPr="00444E5B">
              <w:rPr>
                <w:rFonts w:ascii="Arial" w:hAnsi="Arial" w:cs="Arial"/>
                <w:sz w:val="22"/>
                <w:szCs w:val="22"/>
              </w:rPr>
              <w:t xml:space="preserve"> </w:t>
            </w:r>
            <w:r w:rsidRPr="00444E5B">
              <w:rPr>
                <w:rFonts w:ascii="Arial" w:hAnsi="Arial" w:cs="Arial"/>
                <w:i/>
                <w:sz w:val="22"/>
                <w:szCs w:val="22"/>
              </w:rPr>
              <w:t>(SNRL)</w:t>
            </w:r>
          </w:p>
          <w:p w:rsidR="000A000D" w:rsidRPr="00444E5B" w:rsidRDefault="000A000D" w:rsidP="00A70CC7">
            <w:pPr>
              <w:rPr>
                <w:rFonts w:ascii="Arial" w:hAnsi="Arial" w:cs="Arial"/>
                <w:i/>
                <w:szCs w:val="22"/>
              </w:rPr>
            </w:pPr>
            <w:r w:rsidRPr="00444E5B">
              <w:rPr>
                <w:rFonts w:ascii="Arial" w:hAnsi="Arial" w:cs="Arial"/>
                <w:i/>
                <w:sz w:val="22"/>
                <w:szCs w:val="22"/>
              </w:rPr>
              <w:t> </w:t>
            </w:r>
          </w:p>
          <w:p w:rsidR="000A000D" w:rsidRPr="00444E5B" w:rsidRDefault="000A000D" w:rsidP="00A70CC7">
            <w:pPr>
              <w:rPr>
                <w:rFonts w:ascii="Arial" w:hAnsi="Arial" w:cs="Arial"/>
                <w:i/>
                <w:szCs w:val="22"/>
              </w:rPr>
            </w:pPr>
            <w:r w:rsidRPr="00444E5B">
              <w:rPr>
                <w:rFonts w:ascii="Arial" w:hAnsi="Arial" w:cs="Arial"/>
                <w:i/>
                <w:sz w:val="22"/>
                <w:szCs w:val="22"/>
                <w:lang w:val="de-DE"/>
              </w:rPr>
              <w:t>GIZ Private bag X12 (Village)</w:t>
            </w:r>
          </w:p>
          <w:p w:rsidR="000A000D" w:rsidRPr="00444E5B" w:rsidRDefault="000A000D" w:rsidP="00A70CC7">
            <w:pPr>
              <w:rPr>
                <w:rFonts w:ascii="Arial" w:hAnsi="Arial" w:cs="Arial"/>
                <w:i/>
                <w:szCs w:val="22"/>
              </w:rPr>
            </w:pPr>
            <w:r w:rsidRPr="00444E5B">
              <w:rPr>
                <w:rFonts w:ascii="Arial" w:hAnsi="Arial" w:cs="Arial"/>
                <w:i/>
                <w:sz w:val="22"/>
                <w:szCs w:val="22"/>
                <w:lang w:val="de-DE"/>
              </w:rPr>
              <w:t>Gaborone, Botswana</w:t>
            </w:r>
          </w:p>
          <w:p w:rsidR="000A000D" w:rsidRPr="00444E5B" w:rsidRDefault="000A000D" w:rsidP="00A70CC7">
            <w:pPr>
              <w:rPr>
                <w:rFonts w:ascii="Arial" w:hAnsi="Arial" w:cs="Arial"/>
                <w:i/>
                <w:szCs w:val="22"/>
              </w:rPr>
            </w:pPr>
            <w:r w:rsidRPr="00444E5B">
              <w:rPr>
                <w:rFonts w:ascii="Arial" w:hAnsi="Arial" w:cs="Arial"/>
                <w:i/>
                <w:sz w:val="22"/>
                <w:szCs w:val="22"/>
                <w:lang w:val="de-DE"/>
              </w:rPr>
              <w:t> </w:t>
            </w:r>
          </w:p>
          <w:p w:rsidR="000A000D" w:rsidRPr="00444E5B" w:rsidRDefault="000A000D" w:rsidP="00A70CC7">
            <w:pPr>
              <w:rPr>
                <w:rFonts w:ascii="Arial" w:hAnsi="Arial" w:cs="Arial"/>
                <w:i/>
                <w:szCs w:val="22"/>
              </w:rPr>
            </w:pPr>
            <w:r w:rsidRPr="00444E5B">
              <w:rPr>
                <w:rFonts w:ascii="Arial" w:hAnsi="Arial" w:cs="Arial"/>
                <w:i/>
                <w:sz w:val="22"/>
                <w:szCs w:val="22"/>
                <w:lang w:val="de-DE"/>
              </w:rPr>
              <w:t>Tel </w:t>
            </w:r>
            <w:hyperlink r:id="rId15" w:history="1">
              <w:r w:rsidRPr="00444E5B">
                <w:rPr>
                  <w:rStyle w:val="Hyperlink"/>
                  <w:rFonts w:ascii="Arial" w:hAnsi="Arial" w:cs="Arial"/>
                  <w:i/>
                  <w:sz w:val="22"/>
                  <w:szCs w:val="22"/>
                  <w:lang w:val="de-DE"/>
                </w:rPr>
                <w:t>+267 364 1660</w:t>
              </w:r>
            </w:hyperlink>
          </w:p>
          <w:p w:rsidR="000A000D" w:rsidRPr="00444E5B" w:rsidRDefault="000A000D" w:rsidP="00A70CC7">
            <w:pPr>
              <w:rPr>
                <w:rFonts w:ascii="Arial" w:hAnsi="Arial" w:cs="Arial"/>
                <w:i/>
                <w:szCs w:val="22"/>
              </w:rPr>
            </w:pPr>
            <w:r w:rsidRPr="00444E5B">
              <w:rPr>
                <w:rFonts w:ascii="Arial" w:hAnsi="Arial" w:cs="Arial"/>
                <w:i/>
                <w:sz w:val="22"/>
                <w:szCs w:val="22"/>
                <w:lang w:val="de-DE"/>
              </w:rPr>
              <w:t>Mobile </w:t>
            </w:r>
            <w:hyperlink r:id="rId16" w:history="1">
              <w:r w:rsidRPr="00444E5B">
                <w:rPr>
                  <w:rStyle w:val="Hyperlink"/>
                  <w:rFonts w:ascii="Arial" w:hAnsi="Arial" w:cs="Arial"/>
                  <w:i/>
                  <w:sz w:val="22"/>
                  <w:szCs w:val="22"/>
                  <w:lang w:val="de-DE"/>
                </w:rPr>
                <w:t>+267 7230 5022</w:t>
              </w:r>
            </w:hyperlink>
          </w:p>
          <w:p w:rsidR="000A000D" w:rsidRPr="000A000D" w:rsidRDefault="000A000D" w:rsidP="0068722B">
            <w:pPr>
              <w:rPr>
                <w:rFonts w:ascii="Arial" w:hAnsi="Arial" w:cs="Arial"/>
                <w:b/>
                <w:bCs/>
                <w:i/>
                <w:szCs w:val="22"/>
              </w:rPr>
            </w:pPr>
            <w:r w:rsidRPr="00444E5B">
              <w:rPr>
                <w:rFonts w:ascii="Arial" w:hAnsi="Arial" w:cs="Arial"/>
                <w:i/>
                <w:sz w:val="22"/>
                <w:szCs w:val="22"/>
                <w:lang w:val="de-DE"/>
              </w:rPr>
              <w:t>Email </w:t>
            </w:r>
            <w:hyperlink r:id="rId17" w:history="1">
              <w:r w:rsidRPr="00444E5B">
                <w:rPr>
                  <w:rStyle w:val="Hyperlink"/>
                  <w:rFonts w:ascii="Arial" w:hAnsi="Arial" w:cs="Arial"/>
                  <w:i/>
                  <w:sz w:val="22"/>
                  <w:szCs w:val="22"/>
                  <w:lang w:val="de-DE"/>
                </w:rPr>
                <w:t>felix.reimer@giz.de</w:t>
              </w:r>
            </w:hyperlink>
          </w:p>
        </w:tc>
        <w:tc>
          <w:tcPr>
            <w:tcW w:w="1712" w:type="dxa"/>
            <w:tcBorders>
              <w:top w:val="single" w:sz="6" w:space="0" w:color="auto"/>
              <w:bottom w:val="single" w:sz="6" w:space="0" w:color="auto"/>
            </w:tcBorders>
            <w:shd w:val="clear" w:color="auto" w:fill="auto"/>
            <w:vAlign w:val="center"/>
          </w:tcPr>
          <w:p w:rsidR="000A000D" w:rsidRPr="000A000D" w:rsidRDefault="000A000D" w:rsidP="00A70CC7">
            <w:pPr>
              <w:tabs>
                <w:tab w:val="left" w:pos="426"/>
                <w:tab w:val="center" w:pos="6518"/>
                <w:tab w:val="center" w:pos="8220"/>
              </w:tabs>
              <w:suppressAutoHyphens/>
              <w:jc w:val="center"/>
              <w:rPr>
                <w:rFonts w:ascii="Arial" w:hAnsi="Arial" w:cs="Arial"/>
                <w:i/>
                <w:szCs w:val="22"/>
                <w:lang w:val="en-GB"/>
              </w:rPr>
            </w:pPr>
          </w:p>
          <w:p w:rsidR="000A000D" w:rsidRPr="000A000D" w:rsidRDefault="000A000D" w:rsidP="00A70CC7">
            <w:pPr>
              <w:tabs>
                <w:tab w:val="left" w:pos="426"/>
                <w:tab w:val="center" w:pos="6518"/>
                <w:tab w:val="center" w:pos="8220"/>
              </w:tabs>
              <w:suppressAutoHyphens/>
              <w:jc w:val="center"/>
              <w:rPr>
                <w:rFonts w:ascii="Arial" w:hAnsi="Arial" w:cs="Arial"/>
                <w:i/>
                <w:szCs w:val="22"/>
                <w:lang w:val="en-GB"/>
              </w:rPr>
            </w:pPr>
          </w:p>
          <w:p w:rsidR="000A000D" w:rsidRPr="000A000D" w:rsidRDefault="000A000D" w:rsidP="00A70CC7">
            <w:pPr>
              <w:tabs>
                <w:tab w:val="left" w:pos="426"/>
                <w:tab w:val="center" w:pos="6518"/>
                <w:tab w:val="center" w:pos="8220"/>
              </w:tabs>
              <w:suppressAutoHyphens/>
              <w:jc w:val="center"/>
              <w:rPr>
                <w:rFonts w:ascii="Arial" w:hAnsi="Arial" w:cs="Arial"/>
                <w:i/>
                <w:szCs w:val="22"/>
                <w:lang w:val="en-GB"/>
              </w:rPr>
            </w:pPr>
          </w:p>
          <w:p w:rsidR="000A000D" w:rsidRPr="000A000D" w:rsidRDefault="000A000D" w:rsidP="00A70CC7">
            <w:pPr>
              <w:tabs>
                <w:tab w:val="left" w:pos="426"/>
                <w:tab w:val="center" w:pos="6518"/>
                <w:tab w:val="center" w:pos="8220"/>
              </w:tabs>
              <w:suppressAutoHyphens/>
              <w:jc w:val="center"/>
              <w:rPr>
                <w:rFonts w:ascii="Arial" w:hAnsi="Arial" w:cs="Arial"/>
                <w:i/>
                <w:szCs w:val="22"/>
                <w:lang w:val="en-GB"/>
              </w:rPr>
            </w:pPr>
          </w:p>
          <w:p w:rsidR="000A000D" w:rsidRPr="000A000D" w:rsidRDefault="000A000D" w:rsidP="00A70CC7">
            <w:pPr>
              <w:tabs>
                <w:tab w:val="left" w:pos="426"/>
                <w:tab w:val="center" w:pos="6518"/>
                <w:tab w:val="center" w:pos="8220"/>
              </w:tabs>
              <w:suppressAutoHyphens/>
              <w:jc w:val="center"/>
              <w:rPr>
                <w:rFonts w:ascii="Arial" w:hAnsi="Arial" w:cs="Arial"/>
                <w:i/>
                <w:szCs w:val="22"/>
                <w:lang w:val="en-GB"/>
              </w:rPr>
            </w:pPr>
          </w:p>
          <w:p w:rsidR="000A000D" w:rsidRPr="000A000D" w:rsidRDefault="000A000D" w:rsidP="00A70CC7">
            <w:pPr>
              <w:tabs>
                <w:tab w:val="left" w:pos="426"/>
                <w:tab w:val="center" w:pos="6518"/>
                <w:tab w:val="center" w:pos="8220"/>
              </w:tabs>
              <w:suppressAutoHyphens/>
              <w:jc w:val="center"/>
              <w:rPr>
                <w:rFonts w:ascii="Arial" w:hAnsi="Arial" w:cs="Arial"/>
                <w:i/>
                <w:szCs w:val="22"/>
                <w:lang w:val="en-GB"/>
              </w:rPr>
            </w:pPr>
            <w:r w:rsidRPr="000A000D">
              <w:rPr>
                <w:rFonts w:ascii="Arial" w:hAnsi="Arial" w:cs="Arial"/>
                <w:i/>
                <w:sz w:val="22"/>
                <w:szCs w:val="22"/>
                <w:lang w:val="en-GB"/>
              </w:rPr>
              <w:t>OD Consultant</w:t>
            </w:r>
          </w:p>
        </w:tc>
        <w:tc>
          <w:tcPr>
            <w:tcW w:w="8100" w:type="dxa"/>
            <w:tcBorders>
              <w:top w:val="single" w:sz="6" w:space="0" w:color="auto"/>
              <w:bottom w:val="single" w:sz="6" w:space="0" w:color="auto"/>
            </w:tcBorders>
            <w:shd w:val="clear" w:color="auto" w:fill="auto"/>
          </w:tcPr>
          <w:p w:rsidR="000A000D" w:rsidRPr="000A000D" w:rsidRDefault="000A000D" w:rsidP="00A70CC7">
            <w:pPr>
              <w:rPr>
                <w:rFonts w:ascii="Arial" w:hAnsi="Arial" w:cs="Arial"/>
                <w:b/>
                <w:i/>
                <w:szCs w:val="22"/>
              </w:rPr>
            </w:pPr>
            <w:r w:rsidRPr="000A000D">
              <w:rPr>
                <w:rFonts w:ascii="Arial" w:hAnsi="Arial" w:cs="Arial"/>
                <w:b/>
                <w:sz w:val="22"/>
                <w:szCs w:val="22"/>
              </w:rPr>
              <w:t>Name of Assignment:</w:t>
            </w:r>
            <w:r w:rsidRPr="000A000D">
              <w:rPr>
                <w:rFonts w:ascii="Arial" w:hAnsi="Arial" w:cs="Arial"/>
                <w:i/>
                <w:sz w:val="22"/>
                <w:szCs w:val="22"/>
              </w:rPr>
              <w:t xml:space="preserve"> Facilitation of the Second Joint Meeting of the SADC NCPs and Platform for NPEs</w:t>
            </w:r>
          </w:p>
          <w:p w:rsidR="000A000D" w:rsidRPr="000A000D" w:rsidRDefault="000A000D" w:rsidP="00A70CC7">
            <w:pPr>
              <w:tabs>
                <w:tab w:val="left" w:pos="-1440"/>
                <w:tab w:val="left" w:pos="-720"/>
                <w:tab w:val="left" w:pos="0"/>
                <w:tab w:val="left" w:pos="372"/>
                <w:tab w:val="left" w:pos="3600"/>
                <w:tab w:val="left" w:pos="3888"/>
                <w:tab w:val="left" w:pos="4176"/>
                <w:tab w:val="left" w:pos="4320"/>
              </w:tabs>
              <w:rPr>
                <w:rFonts w:ascii="Arial" w:hAnsi="Arial" w:cs="Arial"/>
                <w:b/>
                <w:szCs w:val="22"/>
              </w:rPr>
            </w:pPr>
            <w:r w:rsidRPr="000A000D">
              <w:rPr>
                <w:rFonts w:ascii="Arial" w:hAnsi="Arial" w:cs="Arial"/>
                <w:b/>
                <w:sz w:val="22"/>
                <w:szCs w:val="22"/>
              </w:rPr>
              <w:t xml:space="preserve">Brief Description of Assignment: </w:t>
            </w:r>
          </w:p>
          <w:p w:rsidR="000A000D" w:rsidRPr="00FB130C" w:rsidRDefault="000A000D" w:rsidP="00A70CC7">
            <w:pPr>
              <w:tabs>
                <w:tab w:val="left" w:pos="-1440"/>
                <w:tab w:val="left" w:pos="-720"/>
                <w:tab w:val="left" w:pos="0"/>
                <w:tab w:val="left" w:pos="372"/>
                <w:tab w:val="left" w:pos="3600"/>
                <w:tab w:val="left" w:pos="3888"/>
                <w:tab w:val="left" w:pos="4176"/>
                <w:tab w:val="left" w:pos="4320"/>
              </w:tabs>
              <w:rPr>
                <w:rFonts w:ascii="Arial" w:hAnsi="Arial" w:cs="Arial"/>
                <w:i/>
                <w:szCs w:val="22"/>
              </w:rPr>
            </w:pPr>
            <w:r w:rsidRPr="00FB130C">
              <w:rPr>
                <w:rFonts w:ascii="Arial" w:hAnsi="Arial" w:cs="Arial"/>
                <w:i/>
                <w:sz w:val="22"/>
                <w:szCs w:val="22"/>
              </w:rPr>
              <w:t>Facilitating the second Joint Meeting of the SADC National Contact Points (NCPs) and National Planning Entities (NPEs) and drafting the framework for mainstreaming and domestication of the RISDP and other regional development strategies</w:t>
            </w:r>
          </w:p>
          <w:p w:rsidR="000A000D" w:rsidRPr="000A000D" w:rsidRDefault="000A000D" w:rsidP="00A70CC7">
            <w:pPr>
              <w:tabs>
                <w:tab w:val="left" w:pos="-1440"/>
                <w:tab w:val="left" w:pos="-720"/>
                <w:tab w:val="left" w:pos="0"/>
                <w:tab w:val="left" w:pos="372"/>
                <w:tab w:val="left" w:pos="3600"/>
                <w:tab w:val="left" w:pos="3888"/>
                <w:tab w:val="left" w:pos="4176"/>
                <w:tab w:val="left" w:pos="4320"/>
              </w:tabs>
              <w:rPr>
                <w:rFonts w:ascii="Arial" w:hAnsi="Arial" w:cs="Arial"/>
                <w:b/>
                <w:szCs w:val="22"/>
              </w:rPr>
            </w:pPr>
            <w:r w:rsidRPr="000A000D">
              <w:rPr>
                <w:rFonts w:ascii="Arial" w:hAnsi="Arial" w:cs="Arial"/>
                <w:b/>
                <w:sz w:val="22"/>
                <w:szCs w:val="22"/>
              </w:rPr>
              <w:t>Key terms include:</w:t>
            </w:r>
          </w:p>
          <w:p w:rsidR="000A000D" w:rsidRPr="000A000D" w:rsidRDefault="000A000D" w:rsidP="000A000D">
            <w:pPr>
              <w:pStyle w:val="ListParagraph"/>
              <w:numPr>
                <w:ilvl w:val="0"/>
                <w:numId w:val="11"/>
              </w:numPr>
              <w:tabs>
                <w:tab w:val="left" w:pos="426"/>
              </w:tabs>
              <w:spacing w:before="0"/>
              <w:jc w:val="both"/>
              <w:rPr>
                <w:rStyle w:val="PageNumber"/>
                <w:rFonts w:ascii="Arial" w:hAnsi="Arial" w:cs="Arial"/>
                <w:i/>
                <w:sz w:val="22"/>
                <w:szCs w:val="22"/>
                <w:lang w:val="en-GB"/>
              </w:rPr>
            </w:pPr>
            <w:r w:rsidRPr="000A000D">
              <w:rPr>
                <w:rStyle w:val="PageNumber"/>
                <w:rFonts w:ascii="Arial" w:hAnsi="Arial" w:cs="Arial"/>
                <w:i/>
                <w:sz w:val="22"/>
                <w:szCs w:val="22"/>
                <w:lang w:val="en-GB"/>
              </w:rPr>
              <w:t>To Develop an agenda for the meeting in coordination with the Secretariat</w:t>
            </w:r>
          </w:p>
          <w:p w:rsidR="000A000D" w:rsidRPr="000A000D" w:rsidRDefault="000A000D" w:rsidP="000A000D">
            <w:pPr>
              <w:pStyle w:val="ListParagraph"/>
              <w:numPr>
                <w:ilvl w:val="0"/>
                <w:numId w:val="11"/>
              </w:numPr>
              <w:tabs>
                <w:tab w:val="left" w:pos="426"/>
              </w:tabs>
              <w:spacing w:before="0"/>
              <w:jc w:val="both"/>
              <w:rPr>
                <w:rStyle w:val="PageNumber"/>
                <w:rFonts w:ascii="Arial" w:hAnsi="Arial" w:cs="Arial"/>
                <w:i/>
                <w:sz w:val="22"/>
                <w:szCs w:val="22"/>
                <w:lang w:val="en-GB"/>
              </w:rPr>
            </w:pPr>
            <w:r w:rsidRPr="000A000D">
              <w:rPr>
                <w:rStyle w:val="PageNumber"/>
                <w:rFonts w:ascii="Arial" w:hAnsi="Arial" w:cs="Arial"/>
                <w:i/>
                <w:sz w:val="22"/>
                <w:szCs w:val="22"/>
                <w:lang w:val="en-GB"/>
              </w:rPr>
              <w:t>Facilitation of the joint meeting</w:t>
            </w:r>
          </w:p>
          <w:p w:rsidR="000A000D" w:rsidRPr="000A000D" w:rsidRDefault="000A000D" w:rsidP="000A000D">
            <w:pPr>
              <w:pStyle w:val="ListParagraph"/>
              <w:numPr>
                <w:ilvl w:val="0"/>
                <w:numId w:val="11"/>
              </w:numPr>
              <w:tabs>
                <w:tab w:val="left" w:pos="426"/>
              </w:tabs>
              <w:spacing w:before="0"/>
              <w:jc w:val="both"/>
              <w:rPr>
                <w:rStyle w:val="PageNumber"/>
                <w:rFonts w:ascii="Arial" w:hAnsi="Arial" w:cs="Arial"/>
                <w:i/>
                <w:sz w:val="22"/>
                <w:szCs w:val="22"/>
                <w:lang w:val="en-GB"/>
              </w:rPr>
            </w:pPr>
            <w:r w:rsidRPr="000A000D">
              <w:rPr>
                <w:rStyle w:val="PageNumber"/>
                <w:rFonts w:ascii="Arial" w:hAnsi="Arial" w:cs="Arial"/>
                <w:i/>
                <w:sz w:val="22"/>
                <w:szCs w:val="22"/>
                <w:lang w:val="en-GB"/>
              </w:rPr>
              <w:t>Drafting of the meeting record in coordination with the Secretariat</w:t>
            </w:r>
          </w:p>
          <w:p w:rsidR="000A000D" w:rsidRPr="000A000D" w:rsidRDefault="000A000D" w:rsidP="000A000D">
            <w:pPr>
              <w:pStyle w:val="ListParagraph"/>
              <w:numPr>
                <w:ilvl w:val="0"/>
                <w:numId w:val="11"/>
              </w:numPr>
              <w:tabs>
                <w:tab w:val="left" w:pos="426"/>
              </w:tabs>
              <w:spacing w:before="0"/>
              <w:jc w:val="both"/>
              <w:rPr>
                <w:rFonts w:ascii="Arial" w:hAnsi="Arial" w:cs="Arial"/>
                <w:i/>
                <w:sz w:val="22"/>
                <w:szCs w:val="22"/>
                <w:lang w:val="en-GB"/>
              </w:rPr>
            </w:pPr>
            <w:r w:rsidRPr="000A000D">
              <w:rPr>
                <w:rStyle w:val="PageNumber"/>
                <w:rFonts w:ascii="Arial" w:hAnsi="Arial" w:cs="Arial"/>
                <w:i/>
                <w:sz w:val="22"/>
                <w:szCs w:val="22"/>
                <w:lang w:val="en-GB"/>
              </w:rPr>
              <w:t>Drafting framework for mainstreaming and domestication of the RISDP and other regional development strategies</w:t>
            </w:r>
          </w:p>
          <w:p w:rsidR="000A000D" w:rsidRPr="000A000D" w:rsidRDefault="000A000D" w:rsidP="00A70CC7">
            <w:pPr>
              <w:tabs>
                <w:tab w:val="left" w:pos="270"/>
              </w:tabs>
              <w:rPr>
                <w:rFonts w:ascii="Arial" w:hAnsi="Arial" w:cs="Arial"/>
                <w:b/>
                <w:szCs w:val="22"/>
              </w:rPr>
            </w:pPr>
            <w:r w:rsidRPr="000A000D">
              <w:rPr>
                <w:rFonts w:ascii="Arial" w:hAnsi="Arial" w:cs="Arial"/>
                <w:b/>
                <w:sz w:val="22"/>
                <w:szCs w:val="22"/>
              </w:rPr>
              <w:t xml:space="preserve">Responsibilities: </w:t>
            </w:r>
            <w:r w:rsidRPr="000A000D">
              <w:rPr>
                <w:rFonts w:ascii="Arial" w:hAnsi="Arial" w:cs="Arial"/>
                <w:i/>
                <w:sz w:val="22"/>
                <w:szCs w:val="22"/>
              </w:rPr>
              <w:t>P</w:t>
            </w:r>
            <w:r w:rsidRPr="000A000D">
              <w:rPr>
                <w:rFonts w:ascii="Arial" w:hAnsi="Arial" w:cs="Arial"/>
                <w:i/>
                <w:sz w:val="22"/>
                <w:szCs w:val="22"/>
                <w:lang w:val="en-GB"/>
              </w:rPr>
              <w:t>reparation, facilitation and documentation of the meeting and development of the Framework for consideration by SADC</w:t>
            </w:r>
          </w:p>
        </w:tc>
      </w:tr>
      <w:tr w:rsidR="00957733" w:rsidRPr="00AE0F66" w:rsidTr="0061445A">
        <w:trPr>
          <w:trHeight w:val="1552"/>
        </w:trPr>
        <w:tc>
          <w:tcPr>
            <w:tcW w:w="1350" w:type="dxa"/>
            <w:tcBorders>
              <w:top w:val="single" w:sz="6" w:space="0" w:color="auto"/>
            </w:tcBorders>
            <w:shd w:val="clear" w:color="auto" w:fill="auto"/>
            <w:vAlign w:val="center"/>
          </w:tcPr>
          <w:p w:rsidR="00957733" w:rsidRPr="00AE0F66" w:rsidRDefault="00957733" w:rsidP="00A70CC7">
            <w:pPr>
              <w:tabs>
                <w:tab w:val="center" w:pos="6518"/>
                <w:tab w:val="center" w:pos="8220"/>
              </w:tabs>
              <w:suppressAutoHyphens/>
              <w:rPr>
                <w:rFonts w:ascii="Arial" w:hAnsi="Arial" w:cs="Arial"/>
                <w:i/>
                <w:szCs w:val="22"/>
                <w:lang w:val="en-GB"/>
              </w:rPr>
            </w:pPr>
            <w:r w:rsidRPr="00AE0F66">
              <w:rPr>
                <w:rFonts w:ascii="Arial" w:hAnsi="Arial" w:cs="Arial"/>
                <w:i/>
                <w:sz w:val="22"/>
                <w:szCs w:val="22"/>
                <w:lang w:val="en-GB"/>
              </w:rPr>
              <w:lastRenderedPageBreak/>
              <w:t>August 2016</w:t>
            </w:r>
          </w:p>
        </w:tc>
        <w:tc>
          <w:tcPr>
            <w:tcW w:w="1530" w:type="dxa"/>
            <w:tcBorders>
              <w:top w:val="single" w:sz="6" w:space="0" w:color="auto"/>
              <w:bottom w:val="single" w:sz="6" w:space="0" w:color="auto"/>
            </w:tcBorders>
            <w:shd w:val="clear" w:color="auto" w:fill="auto"/>
            <w:vAlign w:val="center"/>
          </w:tcPr>
          <w:p w:rsidR="00957733" w:rsidRPr="00AE0F66" w:rsidRDefault="00957733" w:rsidP="00A70CC7">
            <w:pPr>
              <w:tabs>
                <w:tab w:val="center" w:pos="6518"/>
                <w:tab w:val="center" w:pos="8220"/>
              </w:tabs>
              <w:suppressAutoHyphens/>
              <w:rPr>
                <w:rFonts w:ascii="Arial" w:hAnsi="Arial" w:cs="Arial"/>
                <w:i/>
                <w:szCs w:val="22"/>
                <w:lang w:val="en-GB"/>
              </w:rPr>
            </w:pPr>
            <w:r w:rsidRPr="00AE0F66">
              <w:rPr>
                <w:rFonts w:ascii="Arial" w:hAnsi="Arial" w:cs="Arial"/>
                <w:i/>
                <w:sz w:val="22"/>
                <w:szCs w:val="22"/>
                <w:lang w:val="en-GB"/>
              </w:rPr>
              <w:t>Gaborone, Botswana</w:t>
            </w:r>
          </w:p>
        </w:tc>
        <w:tc>
          <w:tcPr>
            <w:tcW w:w="2428" w:type="dxa"/>
            <w:tcBorders>
              <w:top w:val="single" w:sz="6" w:space="0" w:color="auto"/>
              <w:bottom w:val="single" w:sz="6" w:space="0" w:color="auto"/>
            </w:tcBorders>
            <w:shd w:val="clear" w:color="auto" w:fill="auto"/>
            <w:vAlign w:val="center"/>
          </w:tcPr>
          <w:p w:rsidR="00957733" w:rsidRPr="00AE0F66" w:rsidRDefault="00957733" w:rsidP="00A70CC7">
            <w:pPr>
              <w:rPr>
                <w:rFonts w:ascii="Arial" w:hAnsi="Arial" w:cs="Arial"/>
                <w:bCs/>
                <w:i/>
                <w:szCs w:val="22"/>
                <w:lang w:val="en-GB"/>
              </w:rPr>
            </w:pPr>
          </w:p>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 xml:space="preserve">Mr. Mojakisane MATHAHA </w:t>
            </w:r>
          </w:p>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Programme Officer – Development Partner Coordination</w:t>
            </w:r>
          </w:p>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Directorate of Policy, Planning &amp; Resource Mobilisation</w:t>
            </w:r>
          </w:p>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SADC Secretariat</w:t>
            </w:r>
          </w:p>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Tel: 00267 395 1863 (Switchboard)</w:t>
            </w:r>
          </w:p>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Tel: 00267 364 1706 (Direct Line)</w:t>
            </w:r>
          </w:p>
          <w:p w:rsidR="00957733" w:rsidRPr="00AE0F66" w:rsidRDefault="00957733" w:rsidP="0068722B">
            <w:pPr>
              <w:rPr>
                <w:rFonts w:ascii="Arial" w:hAnsi="Arial" w:cs="Arial"/>
                <w:bCs/>
                <w:i/>
                <w:szCs w:val="22"/>
                <w:lang w:val="en-GB"/>
              </w:rPr>
            </w:pPr>
            <w:r w:rsidRPr="00AE0F66">
              <w:rPr>
                <w:rFonts w:ascii="Arial" w:hAnsi="Arial" w:cs="Arial"/>
                <w:bCs/>
                <w:i/>
                <w:sz w:val="22"/>
                <w:szCs w:val="22"/>
                <w:lang w:val="en-GB"/>
              </w:rPr>
              <w:t xml:space="preserve">Email: </w:t>
            </w:r>
            <w:hyperlink r:id="rId18" w:history="1">
              <w:r w:rsidRPr="00AE0F66">
                <w:rPr>
                  <w:rStyle w:val="Hyperlink"/>
                  <w:rFonts w:ascii="Arial" w:hAnsi="Arial" w:cs="Arial"/>
                  <w:bCs/>
                  <w:i/>
                  <w:sz w:val="22"/>
                  <w:szCs w:val="22"/>
                  <w:lang w:val="en-GB"/>
                </w:rPr>
                <w:t>mmathaha@sadc.int</w:t>
              </w:r>
            </w:hyperlink>
          </w:p>
        </w:tc>
        <w:tc>
          <w:tcPr>
            <w:tcW w:w="1712" w:type="dxa"/>
            <w:tcBorders>
              <w:top w:val="single" w:sz="6" w:space="0" w:color="auto"/>
              <w:bottom w:val="single" w:sz="6" w:space="0" w:color="auto"/>
            </w:tcBorders>
            <w:shd w:val="clear" w:color="auto" w:fill="auto"/>
            <w:vAlign w:val="center"/>
          </w:tcPr>
          <w:p w:rsidR="00957733" w:rsidRPr="00AE0F66" w:rsidRDefault="00957733" w:rsidP="00A70CC7">
            <w:pPr>
              <w:tabs>
                <w:tab w:val="left" w:pos="426"/>
                <w:tab w:val="center" w:pos="6518"/>
                <w:tab w:val="center" w:pos="8220"/>
              </w:tabs>
              <w:suppressAutoHyphens/>
              <w:jc w:val="center"/>
              <w:rPr>
                <w:rFonts w:ascii="Arial" w:hAnsi="Arial" w:cs="Arial"/>
                <w:i/>
                <w:szCs w:val="22"/>
                <w:lang w:val="en-GB"/>
              </w:rPr>
            </w:pPr>
            <w:r w:rsidRPr="00AE0F66">
              <w:rPr>
                <w:rFonts w:ascii="Arial" w:hAnsi="Arial" w:cs="Arial"/>
                <w:i/>
                <w:sz w:val="22"/>
                <w:szCs w:val="22"/>
                <w:lang w:val="en-GB"/>
              </w:rPr>
              <w:t>Organisation Development (OD) Consultant</w:t>
            </w:r>
          </w:p>
        </w:tc>
        <w:tc>
          <w:tcPr>
            <w:tcW w:w="8100" w:type="dxa"/>
            <w:tcBorders>
              <w:top w:val="single" w:sz="6" w:space="0" w:color="auto"/>
              <w:bottom w:val="single" w:sz="6" w:space="0" w:color="auto"/>
            </w:tcBorders>
            <w:shd w:val="clear" w:color="auto" w:fill="auto"/>
          </w:tcPr>
          <w:p w:rsidR="00957733" w:rsidRPr="00AE0F66" w:rsidRDefault="00957733" w:rsidP="00A70CC7">
            <w:pPr>
              <w:rPr>
                <w:rFonts w:ascii="Arial" w:hAnsi="Arial" w:cs="Arial"/>
                <w:b/>
                <w:i/>
                <w:szCs w:val="22"/>
                <w:lang w:val="en-GB"/>
              </w:rPr>
            </w:pPr>
            <w:r w:rsidRPr="00AE0F66">
              <w:rPr>
                <w:rFonts w:ascii="Arial" w:hAnsi="Arial" w:cs="Arial"/>
                <w:b/>
                <w:sz w:val="22"/>
                <w:szCs w:val="22"/>
                <w:lang w:val="en-GB"/>
              </w:rPr>
              <w:t>Name of Assignment:</w:t>
            </w:r>
            <w:r w:rsidRPr="00AE0F66">
              <w:rPr>
                <w:rFonts w:ascii="Arial" w:hAnsi="Arial" w:cs="Arial"/>
                <w:i/>
                <w:sz w:val="22"/>
                <w:szCs w:val="22"/>
                <w:lang w:val="en-GB"/>
              </w:rPr>
              <w:t xml:space="preserve"> The design of the new SADC EDF11 Capacity Development programme</w:t>
            </w:r>
          </w:p>
          <w:p w:rsidR="00957733" w:rsidRPr="00AE0F66" w:rsidRDefault="00957733" w:rsidP="00A70CC7">
            <w:pPr>
              <w:tabs>
                <w:tab w:val="left" w:pos="-1440"/>
                <w:tab w:val="left" w:pos="-720"/>
                <w:tab w:val="left" w:pos="0"/>
                <w:tab w:val="left" w:pos="372"/>
                <w:tab w:val="left" w:pos="3600"/>
                <w:tab w:val="left" w:pos="3888"/>
                <w:tab w:val="left" w:pos="4176"/>
                <w:tab w:val="left" w:pos="4320"/>
              </w:tabs>
              <w:rPr>
                <w:rFonts w:ascii="Arial" w:hAnsi="Arial" w:cs="Arial"/>
                <w:b/>
                <w:szCs w:val="22"/>
                <w:lang w:val="en-GB"/>
              </w:rPr>
            </w:pPr>
            <w:r w:rsidRPr="00AE0F66">
              <w:rPr>
                <w:rFonts w:ascii="Arial" w:hAnsi="Arial" w:cs="Arial"/>
                <w:b/>
                <w:sz w:val="22"/>
                <w:szCs w:val="22"/>
                <w:lang w:val="en-GB"/>
              </w:rPr>
              <w:t xml:space="preserve">Brief Description of Assignment: </w:t>
            </w:r>
          </w:p>
          <w:p w:rsidR="00957733" w:rsidRPr="00FB130C" w:rsidRDefault="00957733" w:rsidP="00A70CC7">
            <w:pPr>
              <w:tabs>
                <w:tab w:val="left" w:pos="-1440"/>
                <w:tab w:val="left" w:pos="-720"/>
                <w:tab w:val="left" w:pos="0"/>
                <w:tab w:val="left" w:pos="372"/>
                <w:tab w:val="left" w:pos="3600"/>
                <w:tab w:val="left" w:pos="3888"/>
                <w:tab w:val="left" w:pos="4176"/>
                <w:tab w:val="left" w:pos="4320"/>
              </w:tabs>
              <w:rPr>
                <w:rFonts w:ascii="Arial" w:hAnsi="Arial" w:cs="Arial"/>
                <w:i/>
                <w:szCs w:val="22"/>
                <w:lang w:val="en-GB"/>
              </w:rPr>
            </w:pPr>
            <w:r w:rsidRPr="00FB130C">
              <w:rPr>
                <w:rFonts w:ascii="Arial" w:hAnsi="Arial" w:cs="Arial"/>
                <w:i/>
                <w:sz w:val="22"/>
                <w:szCs w:val="22"/>
                <w:lang w:val="en-GB"/>
              </w:rPr>
              <w:t>To accelerate progress towards implementation of SADC regional integration through strengthening of national and regional linkages</w:t>
            </w:r>
          </w:p>
          <w:p w:rsidR="00957733" w:rsidRPr="00AE0F66" w:rsidRDefault="00957733" w:rsidP="00A70CC7">
            <w:pPr>
              <w:tabs>
                <w:tab w:val="left" w:pos="-1440"/>
                <w:tab w:val="left" w:pos="-720"/>
                <w:tab w:val="left" w:pos="0"/>
                <w:tab w:val="left" w:pos="372"/>
                <w:tab w:val="left" w:pos="3600"/>
                <w:tab w:val="left" w:pos="3888"/>
                <w:tab w:val="left" w:pos="4176"/>
                <w:tab w:val="left" w:pos="4320"/>
              </w:tabs>
              <w:rPr>
                <w:rFonts w:ascii="Arial" w:hAnsi="Arial" w:cs="Arial"/>
                <w:b/>
                <w:szCs w:val="22"/>
                <w:lang w:val="en-GB"/>
              </w:rPr>
            </w:pPr>
            <w:r w:rsidRPr="00AE0F66">
              <w:rPr>
                <w:rFonts w:ascii="Arial" w:hAnsi="Arial" w:cs="Arial"/>
                <w:b/>
                <w:sz w:val="22"/>
                <w:szCs w:val="22"/>
                <w:lang w:val="en-GB"/>
              </w:rPr>
              <w:t>Key terms include:</w:t>
            </w:r>
          </w:p>
          <w:p w:rsidR="00957733" w:rsidRPr="00AE0F66" w:rsidRDefault="00957733" w:rsidP="00A70CC7">
            <w:pPr>
              <w:numPr>
                <w:ilvl w:val="0"/>
                <w:numId w:val="9"/>
              </w:numPr>
              <w:ind w:left="360"/>
              <w:rPr>
                <w:rFonts w:ascii="Arial" w:hAnsi="Arial" w:cs="Arial"/>
                <w:i/>
                <w:szCs w:val="22"/>
                <w:lang w:val="en-GB"/>
              </w:rPr>
            </w:pPr>
            <w:r w:rsidRPr="00AE0F66">
              <w:rPr>
                <w:rFonts w:ascii="Arial" w:hAnsi="Arial" w:cs="Arial"/>
                <w:i/>
                <w:sz w:val="22"/>
                <w:szCs w:val="22"/>
                <w:lang w:val="en-GB"/>
              </w:rPr>
              <w:t>To Enhance capacity of SADC Member State structures to coordinate implementation of the regional agenda at country level;</w:t>
            </w:r>
          </w:p>
          <w:p w:rsidR="00957733" w:rsidRPr="00AE0F66" w:rsidRDefault="00957733" w:rsidP="00A70CC7">
            <w:pPr>
              <w:pStyle w:val="ListParagraph"/>
              <w:numPr>
                <w:ilvl w:val="0"/>
                <w:numId w:val="10"/>
              </w:numPr>
              <w:spacing w:before="0"/>
              <w:ind w:left="360"/>
              <w:rPr>
                <w:rFonts w:ascii="Arial" w:hAnsi="Arial" w:cs="Arial"/>
                <w:i/>
                <w:sz w:val="22"/>
                <w:szCs w:val="22"/>
                <w:lang w:val="en-GB"/>
              </w:rPr>
            </w:pPr>
            <w:r w:rsidRPr="00AE0F66">
              <w:rPr>
                <w:rFonts w:ascii="Arial" w:hAnsi="Arial" w:cs="Arial"/>
                <w:i/>
                <w:sz w:val="22"/>
                <w:szCs w:val="22"/>
                <w:lang w:val="en-GB"/>
              </w:rPr>
              <w:t xml:space="preserve">Help SADC Member State structures to establish and or strengthen and become operational in all SADC Member States; </w:t>
            </w:r>
          </w:p>
          <w:p w:rsidR="00957733" w:rsidRPr="00AE0F66" w:rsidRDefault="00957733" w:rsidP="00A70CC7">
            <w:pPr>
              <w:pStyle w:val="ListParagraph"/>
              <w:numPr>
                <w:ilvl w:val="0"/>
                <w:numId w:val="10"/>
              </w:numPr>
              <w:spacing w:before="0"/>
              <w:ind w:left="360"/>
              <w:rPr>
                <w:rFonts w:ascii="Arial" w:hAnsi="Arial" w:cs="Arial"/>
                <w:i/>
                <w:sz w:val="22"/>
                <w:szCs w:val="22"/>
                <w:lang w:val="en-GB"/>
              </w:rPr>
            </w:pPr>
            <w:r w:rsidRPr="00AE0F66">
              <w:rPr>
                <w:rFonts w:ascii="Arial" w:hAnsi="Arial" w:cs="Arial"/>
                <w:i/>
                <w:sz w:val="22"/>
                <w:szCs w:val="22"/>
                <w:lang w:val="en-GB"/>
              </w:rPr>
              <w:t xml:space="preserve">Enhance Member States’ capacity to monitor implementation of the RISDP and protocols at country level; </w:t>
            </w:r>
          </w:p>
          <w:p w:rsidR="00957733" w:rsidRPr="00AE0F66" w:rsidRDefault="00957733" w:rsidP="00A70CC7">
            <w:pPr>
              <w:pStyle w:val="ListParagraph"/>
              <w:numPr>
                <w:ilvl w:val="0"/>
                <w:numId w:val="10"/>
              </w:numPr>
              <w:spacing w:before="0"/>
              <w:ind w:left="360"/>
              <w:rPr>
                <w:rFonts w:ascii="Arial" w:hAnsi="Arial" w:cs="Arial"/>
                <w:i/>
                <w:sz w:val="22"/>
                <w:szCs w:val="22"/>
                <w:lang w:val="en-GB"/>
              </w:rPr>
            </w:pPr>
            <w:r w:rsidRPr="00AE0F66">
              <w:rPr>
                <w:rFonts w:ascii="Arial" w:hAnsi="Arial" w:cs="Arial"/>
                <w:i/>
                <w:sz w:val="22"/>
                <w:szCs w:val="22"/>
                <w:lang w:val="en-GB"/>
              </w:rPr>
              <w:t xml:space="preserve">Strengthen MS capacity to mobilise resources for the implementation of the Revised RISDP. </w:t>
            </w:r>
          </w:p>
          <w:p w:rsidR="00957733" w:rsidRPr="00AE0F66" w:rsidRDefault="00957733" w:rsidP="00A70CC7">
            <w:pPr>
              <w:tabs>
                <w:tab w:val="left" w:pos="-1440"/>
                <w:tab w:val="left" w:pos="-720"/>
                <w:tab w:val="left" w:pos="0"/>
                <w:tab w:val="left" w:pos="372"/>
                <w:tab w:val="left" w:pos="3600"/>
                <w:tab w:val="left" w:pos="3888"/>
                <w:tab w:val="left" w:pos="4176"/>
                <w:tab w:val="left" w:pos="4320"/>
              </w:tabs>
              <w:rPr>
                <w:rFonts w:ascii="Arial" w:hAnsi="Arial" w:cs="Arial"/>
                <w:b/>
                <w:szCs w:val="22"/>
                <w:lang w:val="en-GB"/>
              </w:rPr>
            </w:pPr>
            <w:r w:rsidRPr="00AE0F66">
              <w:rPr>
                <w:rFonts w:ascii="Arial" w:hAnsi="Arial" w:cs="Arial"/>
                <w:b/>
                <w:sz w:val="22"/>
                <w:szCs w:val="22"/>
                <w:lang w:val="en-GB"/>
              </w:rPr>
              <w:t xml:space="preserve">Responsibilities: </w:t>
            </w:r>
            <w:r w:rsidRPr="00AE0F66">
              <w:rPr>
                <w:rFonts w:ascii="Arial" w:hAnsi="Arial" w:cs="Arial"/>
                <w:i/>
                <w:sz w:val="22"/>
                <w:szCs w:val="22"/>
                <w:lang w:val="en-GB"/>
              </w:rPr>
              <w:t>OD Consultant responsible for the fine-tuning and finalisation of Specific Objective 1 (SO1)</w:t>
            </w:r>
          </w:p>
        </w:tc>
      </w:tr>
      <w:tr w:rsidR="006204B2" w:rsidRPr="00AE0F66" w:rsidTr="0061445A">
        <w:trPr>
          <w:trHeight w:val="1552"/>
        </w:trPr>
        <w:tc>
          <w:tcPr>
            <w:tcW w:w="1350" w:type="dxa"/>
            <w:tcBorders>
              <w:top w:val="single" w:sz="6" w:space="0" w:color="auto"/>
            </w:tcBorders>
            <w:shd w:val="clear" w:color="auto" w:fill="auto"/>
            <w:vAlign w:val="center"/>
          </w:tcPr>
          <w:p w:rsidR="006204B2" w:rsidRPr="006204B2" w:rsidRDefault="006204B2" w:rsidP="00A70CC7">
            <w:pPr>
              <w:tabs>
                <w:tab w:val="center" w:pos="6518"/>
                <w:tab w:val="center" w:pos="8220"/>
              </w:tabs>
              <w:suppressAutoHyphens/>
              <w:rPr>
                <w:rFonts w:ascii="Arial" w:hAnsi="Arial" w:cs="Arial"/>
                <w:i/>
                <w:szCs w:val="22"/>
                <w:lang w:val="en-GB"/>
              </w:rPr>
            </w:pPr>
            <w:r w:rsidRPr="006204B2">
              <w:rPr>
                <w:rFonts w:ascii="Arial" w:hAnsi="Arial" w:cs="Arial"/>
                <w:i/>
                <w:sz w:val="22"/>
                <w:szCs w:val="22"/>
                <w:lang w:val="en-GB"/>
              </w:rPr>
              <w:t>June – September 2016</w:t>
            </w:r>
          </w:p>
        </w:tc>
        <w:tc>
          <w:tcPr>
            <w:tcW w:w="1530" w:type="dxa"/>
            <w:tcBorders>
              <w:top w:val="single" w:sz="6" w:space="0" w:color="auto"/>
              <w:bottom w:val="single" w:sz="6" w:space="0" w:color="auto"/>
            </w:tcBorders>
            <w:shd w:val="clear" w:color="auto" w:fill="auto"/>
            <w:vAlign w:val="center"/>
          </w:tcPr>
          <w:p w:rsidR="006204B2" w:rsidRPr="006204B2" w:rsidRDefault="006204B2" w:rsidP="00A70CC7">
            <w:pPr>
              <w:tabs>
                <w:tab w:val="center" w:pos="6518"/>
                <w:tab w:val="center" w:pos="8220"/>
              </w:tabs>
              <w:suppressAutoHyphens/>
              <w:rPr>
                <w:rFonts w:ascii="Arial" w:hAnsi="Arial" w:cs="Arial"/>
                <w:i/>
                <w:szCs w:val="22"/>
                <w:lang w:val="en-GB"/>
              </w:rPr>
            </w:pPr>
            <w:r w:rsidRPr="006204B2">
              <w:rPr>
                <w:rFonts w:ascii="Arial" w:hAnsi="Arial" w:cs="Arial"/>
                <w:i/>
                <w:sz w:val="22"/>
                <w:szCs w:val="22"/>
                <w:lang w:val="en-GB"/>
              </w:rPr>
              <w:t>Addis Ababa, Ethiopia</w:t>
            </w:r>
          </w:p>
        </w:tc>
        <w:tc>
          <w:tcPr>
            <w:tcW w:w="2428" w:type="dxa"/>
            <w:tcBorders>
              <w:top w:val="single" w:sz="6" w:space="0" w:color="auto"/>
              <w:bottom w:val="single" w:sz="6" w:space="0" w:color="auto"/>
            </w:tcBorders>
            <w:shd w:val="clear" w:color="auto" w:fill="auto"/>
            <w:vAlign w:val="center"/>
          </w:tcPr>
          <w:p w:rsidR="006204B2" w:rsidRPr="006204B2" w:rsidRDefault="006204B2" w:rsidP="00A70CC7">
            <w:pPr>
              <w:rPr>
                <w:rFonts w:ascii="Arial" w:hAnsi="Arial" w:cs="Arial"/>
                <w:b/>
                <w:i/>
                <w:szCs w:val="22"/>
                <w:lang w:val="en-GB"/>
              </w:rPr>
            </w:pPr>
          </w:p>
          <w:p w:rsidR="006204B2" w:rsidRPr="00F02D1C" w:rsidRDefault="006204B2" w:rsidP="00A70CC7">
            <w:pPr>
              <w:rPr>
                <w:rFonts w:ascii="Arial" w:hAnsi="Arial" w:cs="Arial"/>
                <w:i/>
                <w:szCs w:val="22"/>
                <w:lang w:val="en-GB"/>
              </w:rPr>
            </w:pPr>
            <w:r w:rsidRPr="00F02D1C">
              <w:rPr>
                <w:rFonts w:ascii="Arial" w:hAnsi="Arial" w:cs="Arial"/>
                <w:i/>
                <w:sz w:val="22"/>
                <w:szCs w:val="22"/>
                <w:lang w:val="en-GB"/>
              </w:rPr>
              <w:t>Dr. Anthony I. Okara</w:t>
            </w:r>
          </w:p>
          <w:p w:rsidR="006204B2" w:rsidRPr="00F02D1C" w:rsidRDefault="006204B2" w:rsidP="00A70CC7">
            <w:pPr>
              <w:rPr>
                <w:rFonts w:ascii="Arial" w:hAnsi="Arial" w:cs="Arial"/>
                <w:i/>
                <w:szCs w:val="22"/>
                <w:lang w:val="en-GB"/>
              </w:rPr>
            </w:pPr>
            <w:r w:rsidRPr="00F02D1C">
              <w:rPr>
                <w:rFonts w:ascii="Arial" w:hAnsi="Arial" w:cs="Arial"/>
                <w:i/>
                <w:sz w:val="22"/>
                <w:szCs w:val="22"/>
                <w:lang w:val="en-GB"/>
              </w:rPr>
              <w:t xml:space="preserve">Deputy Chief of Staff </w:t>
            </w:r>
          </w:p>
          <w:p w:rsidR="006204B2" w:rsidRPr="00F02D1C" w:rsidRDefault="006204B2" w:rsidP="00A70CC7">
            <w:pPr>
              <w:rPr>
                <w:rFonts w:ascii="Arial" w:hAnsi="Arial" w:cs="Arial"/>
                <w:i/>
                <w:szCs w:val="22"/>
                <w:lang w:val="en-GB"/>
              </w:rPr>
            </w:pPr>
            <w:r w:rsidRPr="00F02D1C">
              <w:rPr>
                <w:rFonts w:ascii="Arial" w:hAnsi="Arial" w:cs="Arial"/>
                <w:i/>
                <w:sz w:val="22"/>
                <w:szCs w:val="22"/>
                <w:lang w:val="en-GB"/>
              </w:rPr>
              <w:t>Africa Union Commission</w:t>
            </w:r>
          </w:p>
          <w:p w:rsidR="006204B2" w:rsidRPr="006204B2" w:rsidRDefault="006204B2" w:rsidP="00A70CC7">
            <w:pPr>
              <w:rPr>
                <w:rFonts w:ascii="Arial" w:hAnsi="Arial" w:cs="Arial"/>
                <w:b/>
                <w:i/>
                <w:szCs w:val="22"/>
                <w:lang w:val="en-GB"/>
              </w:rPr>
            </w:pPr>
            <w:r w:rsidRPr="00F02D1C">
              <w:rPr>
                <w:rFonts w:ascii="Arial" w:hAnsi="Arial" w:cs="Arial"/>
                <w:i/>
                <w:sz w:val="22"/>
                <w:szCs w:val="22"/>
                <w:lang w:val="en-GB"/>
              </w:rPr>
              <w:t>e-mail:</w:t>
            </w:r>
            <w:r w:rsidRPr="006204B2">
              <w:rPr>
                <w:rFonts w:ascii="Arial" w:hAnsi="Arial" w:cs="Arial"/>
                <w:b/>
                <w:i/>
                <w:sz w:val="22"/>
                <w:szCs w:val="22"/>
                <w:lang w:val="en-GB"/>
              </w:rPr>
              <w:t xml:space="preserve"> </w:t>
            </w:r>
            <w:hyperlink r:id="rId19" w:history="1">
              <w:r w:rsidRPr="006204B2">
                <w:rPr>
                  <w:rStyle w:val="Hyperlink"/>
                  <w:rFonts w:ascii="Arial" w:hAnsi="Arial" w:cs="Arial"/>
                  <w:i/>
                  <w:sz w:val="22"/>
                  <w:szCs w:val="22"/>
                  <w:lang w:val="en-GB"/>
                </w:rPr>
                <w:t>okaraa@africa-union.org</w:t>
              </w:r>
            </w:hyperlink>
            <w:r w:rsidRPr="006204B2">
              <w:rPr>
                <w:rFonts w:ascii="Arial" w:hAnsi="Arial" w:cs="Arial"/>
                <w:b/>
                <w:i/>
                <w:sz w:val="22"/>
                <w:szCs w:val="22"/>
                <w:lang w:val="en-GB"/>
              </w:rPr>
              <w:t xml:space="preserve"> </w:t>
            </w:r>
          </w:p>
          <w:p w:rsidR="006204B2" w:rsidRPr="006204B2" w:rsidRDefault="006204B2" w:rsidP="00A70CC7">
            <w:pPr>
              <w:rPr>
                <w:rFonts w:ascii="Arial" w:hAnsi="Arial" w:cs="Arial"/>
                <w:b/>
                <w:i/>
                <w:szCs w:val="22"/>
                <w:lang w:val="en-GB"/>
              </w:rPr>
            </w:pPr>
            <w:r w:rsidRPr="006204B2">
              <w:rPr>
                <w:rFonts w:ascii="Arial" w:hAnsi="Arial" w:cs="Arial"/>
                <w:b/>
                <w:i/>
                <w:sz w:val="22"/>
                <w:szCs w:val="22"/>
                <w:lang w:val="en-GB"/>
              </w:rPr>
              <w:t xml:space="preserve">  </w:t>
            </w:r>
          </w:p>
        </w:tc>
        <w:tc>
          <w:tcPr>
            <w:tcW w:w="1712" w:type="dxa"/>
            <w:tcBorders>
              <w:top w:val="single" w:sz="6" w:space="0" w:color="auto"/>
              <w:bottom w:val="single" w:sz="6" w:space="0" w:color="auto"/>
            </w:tcBorders>
            <w:shd w:val="clear" w:color="auto" w:fill="auto"/>
            <w:vAlign w:val="center"/>
          </w:tcPr>
          <w:p w:rsidR="006204B2" w:rsidRPr="006204B2" w:rsidRDefault="006204B2" w:rsidP="00A70CC7">
            <w:pPr>
              <w:tabs>
                <w:tab w:val="left" w:pos="426"/>
                <w:tab w:val="center" w:pos="6518"/>
                <w:tab w:val="center" w:pos="8220"/>
              </w:tabs>
              <w:suppressAutoHyphens/>
              <w:jc w:val="center"/>
              <w:rPr>
                <w:rFonts w:ascii="Arial" w:hAnsi="Arial" w:cs="Arial"/>
                <w:i/>
                <w:szCs w:val="22"/>
                <w:lang w:val="en-GB"/>
              </w:rPr>
            </w:pPr>
            <w:r w:rsidRPr="006204B2">
              <w:rPr>
                <w:rFonts w:ascii="Arial" w:hAnsi="Arial" w:cs="Arial"/>
                <w:i/>
                <w:sz w:val="22"/>
                <w:szCs w:val="22"/>
                <w:lang w:val="en-GB"/>
              </w:rPr>
              <w:t>OD Consultant</w:t>
            </w:r>
          </w:p>
        </w:tc>
        <w:tc>
          <w:tcPr>
            <w:tcW w:w="8100" w:type="dxa"/>
            <w:tcBorders>
              <w:top w:val="single" w:sz="6" w:space="0" w:color="auto"/>
              <w:bottom w:val="single" w:sz="6" w:space="0" w:color="auto"/>
            </w:tcBorders>
            <w:shd w:val="clear" w:color="auto" w:fill="auto"/>
          </w:tcPr>
          <w:p w:rsidR="006204B2" w:rsidRPr="006204B2" w:rsidRDefault="006204B2" w:rsidP="00A70CC7">
            <w:pPr>
              <w:rPr>
                <w:rFonts w:ascii="Arial" w:hAnsi="Arial" w:cs="Arial"/>
                <w:b/>
                <w:i/>
                <w:szCs w:val="22"/>
              </w:rPr>
            </w:pPr>
            <w:r w:rsidRPr="006204B2">
              <w:rPr>
                <w:rFonts w:ascii="Arial" w:hAnsi="Arial" w:cs="Arial"/>
                <w:b/>
                <w:sz w:val="22"/>
                <w:szCs w:val="22"/>
              </w:rPr>
              <w:t>Name of Assignment:</w:t>
            </w:r>
            <w:r w:rsidRPr="006204B2">
              <w:rPr>
                <w:rFonts w:ascii="Arial" w:hAnsi="Arial" w:cs="Arial"/>
                <w:i/>
                <w:sz w:val="22"/>
                <w:szCs w:val="22"/>
              </w:rPr>
              <w:t xml:space="preserve"> Facilitation of Handover Process between the Outgoing AU Commission and the Incoming AU Commission</w:t>
            </w:r>
          </w:p>
          <w:p w:rsidR="006204B2" w:rsidRPr="006204B2" w:rsidRDefault="006204B2" w:rsidP="00A70CC7">
            <w:pPr>
              <w:tabs>
                <w:tab w:val="left" w:pos="-1440"/>
                <w:tab w:val="left" w:pos="-720"/>
                <w:tab w:val="left" w:pos="0"/>
                <w:tab w:val="left" w:pos="372"/>
                <w:tab w:val="left" w:pos="3600"/>
                <w:tab w:val="left" w:pos="3888"/>
                <w:tab w:val="left" w:pos="4176"/>
                <w:tab w:val="left" w:pos="4320"/>
              </w:tabs>
              <w:rPr>
                <w:rFonts w:ascii="Arial" w:hAnsi="Arial" w:cs="Arial"/>
                <w:b/>
                <w:szCs w:val="22"/>
              </w:rPr>
            </w:pPr>
            <w:r w:rsidRPr="006204B2">
              <w:rPr>
                <w:rFonts w:ascii="Arial" w:hAnsi="Arial" w:cs="Arial"/>
                <w:b/>
                <w:sz w:val="22"/>
                <w:szCs w:val="22"/>
              </w:rPr>
              <w:t xml:space="preserve">Brief Description of Assignment: </w:t>
            </w:r>
          </w:p>
          <w:p w:rsidR="006204B2" w:rsidRPr="00FB130C" w:rsidRDefault="006204B2" w:rsidP="00A70CC7">
            <w:pPr>
              <w:tabs>
                <w:tab w:val="left" w:pos="-1440"/>
                <w:tab w:val="left" w:pos="-720"/>
                <w:tab w:val="left" w:pos="0"/>
                <w:tab w:val="left" w:pos="372"/>
                <w:tab w:val="left" w:pos="3600"/>
                <w:tab w:val="left" w:pos="3888"/>
                <w:tab w:val="left" w:pos="4176"/>
                <w:tab w:val="left" w:pos="4320"/>
              </w:tabs>
              <w:rPr>
                <w:rFonts w:ascii="Arial" w:hAnsi="Arial" w:cs="Arial"/>
                <w:i/>
                <w:szCs w:val="22"/>
              </w:rPr>
            </w:pPr>
            <w:r w:rsidRPr="00FB130C">
              <w:rPr>
                <w:rFonts w:ascii="Arial" w:hAnsi="Arial" w:cs="Arial"/>
                <w:i/>
                <w:sz w:val="22"/>
                <w:szCs w:val="22"/>
              </w:rPr>
              <w:t>OD Consultancy to the Office of the Deputy Chairperson - AUC</w:t>
            </w:r>
          </w:p>
          <w:p w:rsidR="006204B2" w:rsidRPr="006204B2" w:rsidRDefault="006204B2" w:rsidP="00A70CC7">
            <w:pPr>
              <w:tabs>
                <w:tab w:val="left" w:pos="-1440"/>
                <w:tab w:val="left" w:pos="-720"/>
                <w:tab w:val="left" w:pos="0"/>
                <w:tab w:val="left" w:pos="372"/>
                <w:tab w:val="left" w:pos="3600"/>
                <w:tab w:val="left" w:pos="3888"/>
                <w:tab w:val="left" w:pos="4176"/>
                <w:tab w:val="left" w:pos="4320"/>
              </w:tabs>
              <w:rPr>
                <w:rFonts w:ascii="Arial" w:hAnsi="Arial" w:cs="Arial"/>
                <w:b/>
                <w:szCs w:val="22"/>
              </w:rPr>
            </w:pPr>
            <w:r w:rsidRPr="006204B2">
              <w:rPr>
                <w:rFonts w:ascii="Arial" w:hAnsi="Arial" w:cs="Arial"/>
                <w:b/>
                <w:sz w:val="22"/>
                <w:szCs w:val="22"/>
              </w:rPr>
              <w:t>Key terms include:</w:t>
            </w:r>
          </w:p>
          <w:p w:rsidR="006204B2" w:rsidRPr="006204B2" w:rsidRDefault="006204B2" w:rsidP="006204B2">
            <w:pPr>
              <w:pStyle w:val="ListParagraph"/>
              <w:numPr>
                <w:ilvl w:val="0"/>
                <w:numId w:val="8"/>
              </w:numPr>
              <w:tabs>
                <w:tab w:val="left" w:pos="-1440"/>
                <w:tab w:val="left" w:pos="-720"/>
                <w:tab w:val="left" w:pos="0"/>
                <w:tab w:val="left" w:pos="372"/>
                <w:tab w:val="left" w:pos="3600"/>
                <w:tab w:val="left" w:pos="3888"/>
                <w:tab w:val="left" w:pos="4176"/>
                <w:tab w:val="left" w:pos="4320"/>
              </w:tabs>
              <w:spacing w:before="0"/>
              <w:ind w:left="360"/>
              <w:rPr>
                <w:rFonts w:ascii="Arial" w:hAnsi="Arial" w:cs="Arial"/>
                <w:i/>
                <w:sz w:val="22"/>
                <w:szCs w:val="22"/>
              </w:rPr>
            </w:pPr>
            <w:r w:rsidRPr="006204B2">
              <w:rPr>
                <w:rFonts w:ascii="Arial" w:hAnsi="Arial" w:cs="Arial"/>
                <w:bCs/>
                <w:i/>
                <w:sz w:val="22"/>
                <w:szCs w:val="22"/>
                <w:lang w:eastAsia="fr-FR"/>
              </w:rPr>
              <w:t>Performance Review of the Office of DCP in particular and AUC in general</w:t>
            </w:r>
          </w:p>
          <w:p w:rsidR="006204B2" w:rsidRPr="006204B2" w:rsidRDefault="006204B2" w:rsidP="006204B2">
            <w:pPr>
              <w:pStyle w:val="ListParagraph"/>
              <w:numPr>
                <w:ilvl w:val="0"/>
                <w:numId w:val="8"/>
              </w:numPr>
              <w:tabs>
                <w:tab w:val="left" w:pos="-1440"/>
                <w:tab w:val="left" w:pos="-720"/>
                <w:tab w:val="left" w:pos="0"/>
                <w:tab w:val="left" w:pos="372"/>
                <w:tab w:val="left" w:pos="3600"/>
                <w:tab w:val="left" w:pos="3888"/>
                <w:tab w:val="left" w:pos="4176"/>
                <w:tab w:val="left" w:pos="4320"/>
              </w:tabs>
              <w:spacing w:before="0"/>
              <w:ind w:left="360"/>
              <w:rPr>
                <w:rFonts w:ascii="Arial" w:hAnsi="Arial" w:cs="Arial"/>
                <w:i/>
                <w:sz w:val="22"/>
                <w:szCs w:val="22"/>
              </w:rPr>
            </w:pPr>
            <w:r w:rsidRPr="006204B2">
              <w:rPr>
                <w:rFonts w:ascii="Arial" w:hAnsi="Arial" w:cs="Arial"/>
                <w:bCs/>
                <w:i/>
                <w:sz w:val="22"/>
                <w:szCs w:val="22"/>
                <w:lang w:eastAsia="fr-FR"/>
              </w:rPr>
              <w:t>Facilitate knowledge management and organizational continuity within AUC</w:t>
            </w:r>
          </w:p>
          <w:p w:rsidR="006204B2" w:rsidRPr="006204B2" w:rsidRDefault="006204B2" w:rsidP="006204B2">
            <w:pPr>
              <w:pStyle w:val="ListParagraph"/>
              <w:numPr>
                <w:ilvl w:val="0"/>
                <w:numId w:val="8"/>
              </w:numPr>
              <w:tabs>
                <w:tab w:val="left" w:pos="-1440"/>
                <w:tab w:val="left" w:pos="-720"/>
                <w:tab w:val="left" w:pos="0"/>
                <w:tab w:val="left" w:pos="372"/>
                <w:tab w:val="left" w:pos="3600"/>
                <w:tab w:val="left" w:pos="3888"/>
                <w:tab w:val="left" w:pos="4176"/>
                <w:tab w:val="left" w:pos="4320"/>
              </w:tabs>
              <w:spacing w:before="0"/>
              <w:ind w:left="360"/>
              <w:rPr>
                <w:rFonts w:ascii="Arial" w:hAnsi="Arial" w:cs="Arial"/>
                <w:i/>
                <w:sz w:val="22"/>
                <w:szCs w:val="22"/>
              </w:rPr>
            </w:pPr>
            <w:r w:rsidRPr="006204B2">
              <w:rPr>
                <w:rFonts w:ascii="Arial" w:hAnsi="Arial" w:cs="Arial"/>
                <w:bCs/>
                <w:i/>
                <w:sz w:val="22"/>
                <w:szCs w:val="22"/>
                <w:lang w:eastAsia="fr-FR"/>
              </w:rPr>
              <w:t>Preparation of Handover Notes for the DCP</w:t>
            </w:r>
          </w:p>
          <w:p w:rsidR="006204B2" w:rsidRPr="006204B2" w:rsidRDefault="006204B2" w:rsidP="00A70CC7">
            <w:pPr>
              <w:rPr>
                <w:rFonts w:ascii="Arial" w:hAnsi="Arial" w:cs="Arial"/>
                <w:b/>
                <w:szCs w:val="22"/>
              </w:rPr>
            </w:pPr>
            <w:r w:rsidRPr="006204B2">
              <w:rPr>
                <w:rFonts w:ascii="Arial" w:hAnsi="Arial" w:cs="Arial"/>
                <w:b/>
                <w:sz w:val="22"/>
                <w:szCs w:val="22"/>
              </w:rPr>
              <w:t xml:space="preserve">Responsibilities: </w:t>
            </w:r>
            <w:r w:rsidRPr="006204B2">
              <w:rPr>
                <w:rFonts w:ascii="Arial" w:hAnsi="Arial" w:cs="Arial"/>
                <w:i/>
                <w:sz w:val="22"/>
                <w:szCs w:val="22"/>
              </w:rPr>
              <w:t>Team Leader</w:t>
            </w:r>
            <w:r w:rsidRPr="006204B2">
              <w:rPr>
                <w:rFonts w:ascii="Arial" w:hAnsi="Arial" w:cs="Arial"/>
                <w:b/>
                <w:sz w:val="22"/>
                <w:szCs w:val="22"/>
              </w:rPr>
              <w:t xml:space="preserve"> </w:t>
            </w:r>
            <w:proofErr w:type="spellStart"/>
            <w:r w:rsidRPr="006204B2">
              <w:rPr>
                <w:rFonts w:ascii="Arial" w:hAnsi="Arial" w:cs="Arial"/>
                <w:i/>
                <w:sz w:val="22"/>
                <w:szCs w:val="22"/>
              </w:rPr>
              <w:t>Organisational</w:t>
            </w:r>
            <w:proofErr w:type="spellEnd"/>
            <w:r w:rsidRPr="006204B2">
              <w:rPr>
                <w:rFonts w:ascii="Arial" w:hAnsi="Arial" w:cs="Arial"/>
                <w:i/>
                <w:sz w:val="22"/>
                <w:szCs w:val="22"/>
              </w:rPr>
              <w:t xml:space="preserve"> Performance Expert  and Report Writing</w:t>
            </w:r>
          </w:p>
        </w:tc>
      </w:tr>
      <w:tr w:rsidR="00957733" w:rsidRPr="00AE0F66" w:rsidTr="0039602B">
        <w:trPr>
          <w:trHeight w:val="889"/>
        </w:trPr>
        <w:tc>
          <w:tcPr>
            <w:tcW w:w="1350" w:type="dxa"/>
            <w:tcBorders>
              <w:top w:val="single" w:sz="6" w:space="0" w:color="auto"/>
            </w:tcBorders>
            <w:shd w:val="clear" w:color="auto" w:fill="auto"/>
            <w:vAlign w:val="center"/>
          </w:tcPr>
          <w:p w:rsidR="00957733" w:rsidRPr="00AE0F66" w:rsidRDefault="00957733" w:rsidP="00A70CC7">
            <w:pPr>
              <w:tabs>
                <w:tab w:val="center" w:pos="6518"/>
                <w:tab w:val="center" w:pos="8220"/>
              </w:tabs>
              <w:suppressAutoHyphens/>
              <w:rPr>
                <w:rFonts w:ascii="Arial" w:hAnsi="Arial" w:cs="Arial"/>
                <w:i/>
                <w:szCs w:val="22"/>
                <w:lang w:val="en-GB"/>
              </w:rPr>
            </w:pPr>
            <w:r w:rsidRPr="00AE0F66">
              <w:rPr>
                <w:rFonts w:ascii="Arial" w:hAnsi="Arial" w:cs="Arial"/>
                <w:i/>
                <w:sz w:val="22"/>
                <w:szCs w:val="22"/>
                <w:lang w:val="en-GB"/>
              </w:rPr>
              <w:t>December 2015</w:t>
            </w:r>
          </w:p>
        </w:tc>
        <w:tc>
          <w:tcPr>
            <w:tcW w:w="1530" w:type="dxa"/>
            <w:tcBorders>
              <w:top w:val="single" w:sz="6" w:space="0" w:color="auto"/>
              <w:bottom w:val="single" w:sz="6" w:space="0" w:color="auto"/>
            </w:tcBorders>
            <w:shd w:val="clear" w:color="auto" w:fill="auto"/>
            <w:vAlign w:val="center"/>
          </w:tcPr>
          <w:p w:rsidR="00957733" w:rsidRPr="00AE0F66" w:rsidRDefault="00957733" w:rsidP="00A70CC7">
            <w:pPr>
              <w:tabs>
                <w:tab w:val="center" w:pos="6518"/>
                <w:tab w:val="center" w:pos="8220"/>
              </w:tabs>
              <w:suppressAutoHyphens/>
              <w:rPr>
                <w:rFonts w:ascii="Arial" w:hAnsi="Arial" w:cs="Arial"/>
                <w:i/>
                <w:szCs w:val="22"/>
                <w:lang w:val="en-GB"/>
              </w:rPr>
            </w:pPr>
            <w:r w:rsidRPr="00AE0F66">
              <w:rPr>
                <w:rFonts w:ascii="Arial" w:hAnsi="Arial" w:cs="Arial"/>
                <w:i/>
                <w:sz w:val="22"/>
                <w:szCs w:val="22"/>
                <w:lang w:val="en-GB"/>
              </w:rPr>
              <w:t xml:space="preserve">Pretoria </w:t>
            </w:r>
          </w:p>
          <w:p w:rsidR="00957733" w:rsidRPr="00AE0F66" w:rsidRDefault="00957733" w:rsidP="00A70CC7">
            <w:pPr>
              <w:tabs>
                <w:tab w:val="center" w:pos="6518"/>
                <w:tab w:val="center" w:pos="8220"/>
              </w:tabs>
              <w:suppressAutoHyphens/>
              <w:rPr>
                <w:rFonts w:ascii="Arial" w:hAnsi="Arial" w:cs="Arial"/>
                <w:b/>
                <w:i/>
                <w:szCs w:val="22"/>
                <w:lang w:val="en-GB"/>
              </w:rPr>
            </w:pPr>
            <w:r w:rsidRPr="00AE0F66">
              <w:rPr>
                <w:rFonts w:ascii="Arial" w:hAnsi="Arial" w:cs="Arial"/>
                <w:b/>
                <w:i/>
                <w:sz w:val="22"/>
                <w:szCs w:val="22"/>
                <w:lang w:val="en-GB"/>
              </w:rPr>
              <w:t>South Africa</w:t>
            </w:r>
          </w:p>
        </w:tc>
        <w:tc>
          <w:tcPr>
            <w:tcW w:w="2428" w:type="dxa"/>
            <w:tcBorders>
              <w:top w:val="single" w:sz="6" w:space="0" w:color="auto"/>
              <w:bottom w:val="single" w:sz="6" w:space="0" w:color="auto"/>
            </w:tcBorders>
            <w:shd w:val="clear" w:color="auto" w:fill="auto"/>
            <w:vAlign w:val="center"/>
          </w:tcPr>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Mr. Martin Muchero</w:t>
            </w:r>
          </w:p>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Regional Agricultural Policy (RAP) Technical Coordinator</w:t>
            </w:r>
          </w:p>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 xml:space="preserve">SADC Secretariat, </w:t>
            </w:r>
            <w:r w:rsidRPr="00AE0F66">
              <w:rPr>
                <w:rFonts w:ascii="Arial" w:hAnsi="Arial" w:cs="Arial"/>
                <w:bCs/>
                <w:i/>
                <w:sz w:val="22"/>
                <w:szCs w:val="22"/>
                <w:lang w:val="en-GB"/>
              </w:rPr>
              <w:lastRenderedPageBreak/>
              <w:t>Botswana</w:t>
            </w:r>
          </w:p>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Food , Agriculture and Natural Resources (FANR) Directorate</w:t>
            </w:r>
          </w:p>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SADC HQ</w:t>
            </w:r>
          </w:p>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Telephone: +267-3641986</w:t>
            </w:r>
          </w:p>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Cell: +267-74229647</w:t>
            </w:r>
          </w:p>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 xml:space="preserve">e-mail: </w:t>
            </w:r>
            <w:hyperlink r:id="rId20" w:history="1">
              <w:r w:rsidRPr="00AE0F66">
                <w:rPr>
                  <w:rStyle w:val="Hyperlink"/>
                  <w:rFonts w:ascii="Arial" w:hAnsi="Arial" w:cs="Arial"/>
                  <w:bCs/>
                  <w:i/>
                  <w:sz w:val="22"/>
                  <w:szCs w:val="22"/>
                  <w:lang w:val="en-GB"/>
                </w:rPr>
                <w:t>mmuchero@sadc.int</w:t>
              </w:r>
            </w:hyperlink>
          </w:p>
          <w:p w:rsidR="00957733" w:rsidRPr="00AE0F66" w:rsidRDefault="00957733" w:rsidP="00A70CC7">
            <w:pPr>
              <w:rPr>
                <w:rFonts w:ascii="Arial" w:hAnsi="Arial" w:cs="Arial"/>
                <w:bCs/>
                <w:i/>
                <w:szCs w:val="22"/>
                <w:lang w:val="en-GB"/>
              </w:rPr>
            </w:pPr>
          </w:p>
        </w:tc>
        <w:tc>
          <w:tcPr>
            <w:tcW w:w="1712" w:type="dxa"/>
            <w:tcBorders>
              <w:top w:val="single" w:sz="6" w:space="0" w:color="auto"/>
              <w:bottom w:val="single" w:sz="6" w:space="0" w:color="auto"/>
            </w:tcBorders>
            <w:shd w:val="clear" w:color="auto" w:fill="auto"/>
            <w:vAlign w:val="center"/>
          </w:tcPr>
          <w:p w:rsidR="00957733" w:rsidRPr="00AE0F66" w:rsidRDefault="00957733" w:rsidP="00A70CC7">
            <w:pPr>
              <w:tabs>
                <w:tab w:val="left" w:pos="426"/>
                <w:tab w:val="center" w:pos="6518"/>
                <w:tab w:val="center" w:pos="8220"/>
              </w:tabs>
              <w:suppressAutoHyphens/>
              <w:jc w:val="center"/>
              <w:rPr>
                <w:rFonts w:ascii="Arial" w:hAnsi="Arial" w:cs="Arial"/>
                <w:i/>
                <w:szCs w:val="22"/>
                <w:lang w:val="en-GB"/>
              </w:rPr>
            </w:pPr>
            <w:r w:rsidRPr="00AE0F66">
              <w:rPr>
                <w:rFonts w:ascii="Arial" w:hAnsi="Arial" w:cs="Arial"/>
                <w:i/>
                <w:sz w:val="22"/>
                <w:szCs w:val="22"/>
                <w:lang w:val="en-GB"/>
              </w:rPr>
              <w:lastRenderedPageBreak/>
              <w:t>Organisation Development (OD) Consultant</w:t>
            </w:r>
          </w:p>
        </w:tc>
        <w:tc>
          <w:tcPr>
            <w:tcW w:w="8100" w:type="dxa"/>
            <w:tcBorders>
              <w:top w:val="single" w:sz="6" w:space="0" w:color="auto"/>
              <w:bottom w:val="single" w:sz="6" w:space="0" w:color="auto"/>
            </w:tcBorders>
            <w:shd w:val="clear" w:color="auto" w:fill="auto"/>
          </w:tcPr>
          <w:p w:rsidR="00957733" w:rsidRPr="00AE0F66" w:rsidRDefault="00957733" w:rsidP="00A70CC7">
            <w:pPr>
              <w:rPr>
                <w:rFonts w:ascii="Arial" w:hAnsi="Arial" w:cs="Arial"/>
                <w:b/>
                <w:i/>
                <w:szCs w:val="22"/>
                <w:lang w:val="en-GB"/>
              </w:rPr>
            </w:pPr>
            <w:r w:rsidRPr="00AE0F66">
              <w:rPr>
                <w:rFonts w:ascii="Arial" w:hAnsi="Arial" w:cs="Arial"/>
                <w:b/>
                <w:sz w:val="22"/>
                <w:szCs w:val="22"/>
                <w:lang w:val="en-GB"/>
              </w:rPr>
              <w:t>Name of Assignment:</w:t>
            </w:r>
            <w:r w:rsidRPr="00AE0F66">
              <w:rPr>
                <w:rFonts w:ascii="Arial" w:hAnsi="Arial" w:cs="Arial"/>
                <w:i/>
                <w:sz w:val="22"/>
                <w:szCs w:val="22"/>
                <w:lang w:val="en-GB"/>
              </w:rPr>
              <w:t xml:space="preserve"> Moderation of the</w:t>
            </w:r>
            <w:r w:rsidRPr="00AE0F66">
              <w:rPr>
                <w:rFonts w:ascii="Arial" w:hAnsi="Arial" w:cs="Arial"/>
                <w:b/>
                <w:i/>
                <w:sz w:val="22"/>
                <w:szCs w:val="22"/>
                <w:lang w:val="en-GB"/>
              </w:rPr>
              <w:t xml:space="preserve"> </w:t>
            </w:r>
            <w:r w:rsidRPr="00AE0F66">
              <w:rPr>
                <w:rFonts w:ascii="Arial" w:hAnsi="Arial" w:cs="Arial"/>
                <w:i/>
                <w:sz w:val="22"/>
                <w:szCs w:val="22"/>
                <w:lang w:val="en-GB"/>
              </w:rPr>
              <w:t>SADC-NPCA REGIONAL CAAD WORKSHOP</w:t>
            </w:r>
          </w:p>
          <w:p w:rsidR="00957733" w:rsidRPr="00AE0F66" w:rsidRDefault="00957733" w:rsidP="00A70CC7">
            <w:pPr>
              <w:tabs>
                <w:tab w:val="left" w:pos="-1440"/>
                <w:tab w:val="left" w:pos="-720"/>
                <w:tab w:val="left" w:pos="0"/>
                <w:tab w:val="left" w:pos="372"/>
                <w:tab w:val="left" w:pos="3600"/>
                <w:tab w:val="left" w:pos="3888"/>
                <w:tab w:val="left" w:pos="4176"/>
                <w:tab w:val="left" w:pos="4320"/>
              </w:tabs>
              <w:rPr>
                <w:rFonts w:ascii="Arial" w:hAnsi="Arial" w:cs="Arial"/>
                <w:i/>
                <w:szCs w:val="22"/>
                <w:lang w:val="en-GB"/>
              </w:rPr>
            </w:pPr>
            <w:r w:rsidRPr="00AE0F66">
              <w:rPr>
                <w:rFonts w:ascii="Arial" w:hAnsi="Arial" w:cs="Arial"/>
                <w:b/>
                <w:sz w:val="22"/>
                <w:szCs w:val="22"/>
                <w:lang w:val="en-GB"/>
              </w:rPr>
              <w:t>Brief Description of Assignment:</w:t>
            </w:r>
          </w:p>
          <w:p w:rsidR="00957733" w:rsidRPr="006204B2" w:rsidRDefault="00957733" w:rsidP="00A70CC7">
            <w:pPr>
              <w:tabs>
                <w:tab w:val="left" w:pos="-1440"/>
                <w:tab w:val="left" w:pos="-720"/>
                <w:tab w:val="left" w:pos="0"/>
                <w:tab w:val="left" w:pos="372"/>
                <w:tab w:val="left" w:pos="3600"/>
                <w:tab w:val="left" w:pos="3888"/>
                <w:tab w:val="left" w:pos="4176"/>
                <w:tab w:val="left" w:pos="4320"/>
              </w:tabs>
              <w:rPr>
                <w:rFonts w:ascii="Arial" w:hAnsi="Arial" w:cs="Arial"/>
                <w:szCs w:val="22"/>
                <w:lang w:val="en-GB"/>
              </w:rPr>
            </w:pPr>
            <w:r w:rsidRPr="00FB130C">
              <w:rPr>
                <w:rFonts w:ascii="Arial" w:hAnsi="Arial" w:cs="Arial"/>
                <w:i/>
                <w:sz w:val="22"/>
                <w:szCs w:val="22"/>
                <w:lang w:val="en-GB"/>
              </w:rPr>
              <w:t>Focusing CAADP Country and Regional Implementation over the Next Decade 2015 – 2025 on Results and Impacts</w:t>
            </w:r>
            <w:r w:rsidRPr="006204B2">
              <w:rPr>
                <w:rFonts w:ascii="Arial" w:hAnsi="Arial" w:cs="Arial"/>
                <w:sz w:val="22"/>
                <w:szCs w:val="22"/>
                <w:lang w:val="en-GB"/>
              </w:rPr>
              <w:t>.</w:t>
            </w:r>
          </w:p>
          <w:p w:rsidR="00957733" w:rsidRPr="00AE0F66" w:rsidRDefault="00957733" w:rsidP="00A70CC7">
            <w:pPr>
              <w:tabs>
                <w:tab w:val="left" w:pos="-1440"/>
                <w:tab w:val="left" w:pos="-720"/>
                <w:tab w:val="left" w:pos="0"/>
                <w:tab w:val="left" w:pos="372"/>
                <w:tab w:val="left" w:pos="3600"/>
                <w:tab w:val="left" w:pos="3888"/>
                <w:tab w:val="left" w:pos="4176"/>
                <w:tab w:val="left" w:pos="4320"/>
              </w:tabs>
              <w:rPr>
                <w:rFonts w:ascii="Arial" w:hAnsi="Arial" w:cs="Arial"/>
                <w:b/>
                <w:szCs w:val="22"/>
                <w:lang w:val="en-GB"/>
              </w:rPr>
            </w:pPr>
            <w:r w:rsidRPr="00AE0F66">
              <w:rPr>
                <w:rFonts w:ascii="Arial" w:hAnsi="Arial" w:cs="Arial"/>
                <w:b/>
                <w:sz w:val="22"/>
                <w:szCs w:val="22"/>
                <w:lang w:val="en-GB"/>
              </w:rPr>
              <w:lastRenderedPageBreak/>
              <w:t>Key terms include:</w:t>
            </w:r>
          </w:p>
          <w:p w:rsidR="00957733" w:rsidRPr="00AE0F66" w:rsidRDefault="00957733" w:rsidP="00A70CC7">
            <w:pPr>
              <w:pStyle w:val="ListParagraph"/>
              <w:numPr>
                <w:ilvl w:val="0"/>
                <w:numId w:val="8"/>
              </w:numPr>
              <w:tabs>
                <w:tab w:val="left" w:pos="-1440"/>
                <w:tab w:val="left" w:pos="-720"/>
                <w:tab w:val="left" w:pos="0"/>
                <w:tab w:val="left" w:pos="372"/>
                <w:tab w:val="left" w:pos="3600"/>
                <w:tab w:val="left" w:pos="3888"/>
                <w:tab w:val="left" w:pos="4176"/>
                <w:tab w:val="left" w:pos="4320"/>
              </w:tabs>
              <w:spacing w:before="0"/>
              <w:ind w:left="360"/>
              <w:rPr>
                <w:rFonts w:ascii="Arial" w:hAnsi="Arial" w:cs="Arial"/>
                <w:i/>
                <w:sz w:val="22"/>
                <w:szCs w:val="22"/>
                <w:lang w:val="en-GB"/>
              </w:rPr>
            </w:pPr>
            <w:r w:rsidRPr="00AE0F66">
              <w:rPr>
                <w:rFonts w:ascii="Arial" w:hAnsi="Arial" w:cs="Arial"/>
                <w:bCs/>
                <w:i/>
                <w:sz w:val="22"/>
                <w:szCs w:val="22"/>
                <w:lang w:val="en-GB" w:eastAsia="fr-FR"/>
              </w:rPr>
              <w:t>Provision of a clear understanding of the Malabo Declaration commitment</w:t>
            </w:r>
            <w:r w:rsidRPr="00AE0F66">
              <w:rPr>
                <w:rFonts w:ascii="Arial" w:hAnsi="Arial" w:cs="Arial"/>
                <w:bCs/>
                <w:sz w:val="22"/>
                <w:szCs w:val="22"/>
                <w:lang w:val="en-GB" w:eastAsia="fr-FR"/>
              </w:rPr>
              <w:t xml:space="preserve"> </w:t>
            </w:r>
          </w:p>
          <w:p w:rsidR="00957733" w:rsidRPr="00AE0F66" w:rsidRDefault="00957733" w:rsidP="00A70CC7">
            <w:pPr>
              <w:pStyle w:val="ListParagraph"/>
              <w:numPr>
                <w:ilvl w:val="0"/>
                <w:numId w:val="8"/>
              </w:numPr>
              <w:tabs>
                <w:tab w:val="left" w:pos="-1440"/>
                <w:tab w:val="left" w:pos="-720"/>
                <w:tab w:val="left" w:pos="0"/>
                <w:tab w:val="left" w:pos="372"/>
                <w:tab w:val="left" w:pos="3600"/>
                <w:tab w:val="left" w:pos="3888"/>
                <w:tab w:val="left" w:pos="4176"/>
                <w:tab w:val="left" w:pos="4320"/>
              </w:tabs>
              <w:spacing w:before="0"/>
              <w:ind w:left="360"/>
              <w:rPr>
                <w:rFonts w:ascii="Arial" w:hAnsi="Arial" w:cs="Arial"/>
                <w:i/>
                <w:sz w:val="22"/>
                <w:szCs w:val="22"/>
                <w:lang w:val="en-GB"/>
              </w:rPr>
            </w:pPr>
            <w:r w:rsidRPr="00AE0F66">
              <w:rPr>
                <w:rFonts w:ascii="Arial" w:hAnsi="Arial" w:cs="Arial"/>
                <w:bCs/>
                <w:i/>
                <w:sz w:val="22"/>
                <w:szCs w:val="22"/>
                <w:lang w:val="en-GB" w:eastAsia="fr-FR"/>
              </w:rPr>
              <w:t>Ascertaining progress and status of country CAADP NAIP implementation and intentions to embrace RAP and Malabo set goals and targets</w:t>
            </w:r>
          </w:p>
          <w:p w:rsidR="00957733" w:rsidRPr="00AE0F66" w:rsidRDefault="00957733" w:rsidP="00A70CC7">
            <w:pPr>
              <w:pStyle w:val="ListParagraph"/>
              <w:numPr>
                <w:ilvl w:val="0"/>
                <w:numId w:val="8"/>
              </w:numPr>
              <w:spacing w:before="0"/>
              <w:ind w:left="360"/>
              <w:rPr>
                <w:rFonts w:ascii="Arial" w:hAnsi="Arial" w:cs="Arial"/>
                <w:bCs/>
                <w:i/>
                <w:sz w:val="22"/>
                <w:szCs w:val="22"/>
                <w:lang w:val="en-GB" w:eastAsia="fr-FR"/>
              </w:rPr>
            </w:pPr>
            <w:r w:rsidRPr="00AE0F66">
              <w:rPr>
                <w:rFonts w:ascii="Arial" w:hAnsi="Arial" w:cs="Arial"/>
                <w:bCs/>
                <w:i/>
                <w:sz w:val="22"/>
                <w:szCs w:val="22"/>
                <w:lang w:val="en-GB" w:eastAsia="fr-FR"/>
              </w:rPr>
              <w:t xml:space="preserve">Defining national level policy-technical actions and capacity needs to enable countries embrace and internalize </w:t>
            </w:r>
            <w:r w:rsidRPr="00AE0F66">
              <w:rPr>
                <w:rFonts w:ascii="Arial" w:hAnsi="Arial" w:cs="Arial"/>
                <w:b/>
                <w:bCs/>
                <w:i/>
                <w:sz w:val="22"/>
                <w:szCs w:val="22"/>
                <w:lang w:val="en-GB" w:eastAsia="fr-FR"/>
              </w:rPr>
              <w:t>RAP</w:t>
            </w:r>
            <w:r w:rsidRPr="00AE0F66">
              <w:rPr>
                <w:rFonts w:ascii="Arial" w:hAnsi="Arial" w:cs="Arial"/>
                <w:bCs/>
                <w:i/>
                <w:sz w:val="22"/>
                <w:szCs w:val="22"/>
                <w:lang w:val="en-GB" w:eastAsia="fr-FR"/>
              </w:rPr>
              <w:t xml:space="preserve"> and Malabo in the implementation of their NAIPS</w:t>
            </w:r>
          </w:p>
          <w:p w:rsidR="00957733" w:rsidRPr="00AE0F66" w:rsidRDefault="00957733" w:rsidP="00A70CC7">
            <w:pPr>
              <w:pStyle w:val="ListParagraph"/>
              <w:numPr>
                <w:ilvl w:val="0"/>
                <w:numId w:val="8"/>
              </w:numPr>
              <w:spacing w:before="0"/>
              <w:ind w:left="360"/>
              <w:rPr>
                <w:rFonts w:ascii="Arial" w:hAnsi="Arial" w:cs="Arial"/>
                <w:bCs/>
                <w:i/>
                <w:sz w:val="22"/>
                <w:szCs w:val="22"/>
                <w:lang w:val="en-GB" w:eastAsia="fr-FR"/>
              </w:rPr>
            </w:pPr>
            <w:r w:rsidRPr="00AE0F66">
              <w:rPr>
                <w:rFonts w:ascii="Arial" w:hAnsi="Arial" w:cs="Arial"/>
                <w:bCs/>
                <w:i/>
                <w:sz w:val="22"/>
                <w:szCs w:val="22"/>
                <w:lang w:val="en-GB" w:eastAsia="fr-FR"/>
              </w:rPr>
              <w:t xml:space="preserve">Defining modalities and mechanisms for mutual accountability and reporting in readiness for the Biennial Agriculture Review Cycle; and </w:t>
            </w:r>
          </w:p>
          <w:p w:rsidR="00957733" w:rsidRPr="00AE0F66" w:rsidRDefault="00957733" w:rsidP="00A70CC7">
            <w:pPr>
              <w:pStyle w:val="ListParagraph"/>
              <w:numPr>
                <w:ilvl w:val="0"/>
                <w:numId w:val="8"/>
              </w:numPr>
              <w:spacing w:before="0"/>
              <w:ind w:left="360"/>
              <w:rPr>
                <w:rFonts w:ascii="Arial" w:hAnsi="Arial" w:cs="Arial"/>
                <w:bCs/>
                <w:i/>
                <w:sz w:val="22"/>
                <w:szCs w:val="22"/>
                <w:lang w:val="en-GB" w:eastAsia="fr-FR"/>
              </w:rPr>
            </w:pPr>
            <w:r w:rsidRPr="00AE0F66">
              <w:rPr>
                <w:rFonts w:ascii="Arial" w:hAnsi="Arial" w:cs="Arial"/>
                <w:bCs/>
                <w:i/>
                <w:sz w:val="22"/>
                <w:szCs w:val="22"/>
                <w:lang w:val="en-GB" w:eastAsia="fr-FR"/>
              </w:rPr>
              <w:t>Reviewing and validation of the SADC Regional CAADP Compact.</w:t>
            </w:r>
          </w:p>
          <w:p w:rsidR="00957733" w:rsidRPr="00AE0F66" w:rsidRDefault="00957733" w:rsidP="00A70CC7">
            <w:pPr>
              <w:tabs>
                <w:tab w:val="left" w:pos="-1440"/>
                <w:tab w:val="left" w:pos="-720"/>
                <w:tab w:val="left" w:pos="0"/>
                <w:tab w:val="left" w:pos="372"/>
                <w:tab w:val="left" w:pos="3600"/>
                <w:tab w:val="left" w:pos="3888"/>
                <w:tab w:val="left" w:pos="4176"/>
                <w:tab w:val="left" w:pos="4320"/>
              </w:tabs>
              <w:rPr>
                <w:rFonts w:ascii="Arial" w:hAnsi="Arial" w:cs="Arial"/>
                <w:b/>
                <w:szCs w:val="22"/>
                <w:lang w:val="en-GB"/>
              </w:rPr>
            </w:pPr>
            <w:r w:rsidRPr="00AE0F66">
              <w:rPr>
                <w:rFonts w:ascii="Arial" w:hAnsi="Arial" w:cs="Arial"/>
                <w:b/>
                <w:sz w:val="22"/>
                <w:szCs w:val="22"/>
                <w:lang w:val="en-GB"/>
              </w:rPr>
              <w:t xml:space="preserve">Responsibilities: </w:t>
            </w:r>
            <w:r w:rsidRPr="00AE0F66">
              <w:rPr>
                <w:rFonts w:ascii="Arial" w:hAnsi="Arial" w:cs="Arial"/>
                <w:i/>
                <w:sz w:val="22"/>
                <w:szCs w:val="22"/>
                <w:lang w:val="en-GB"/>
              </w:rPr>
              <w:t>Facilitation and report writing</w:t>
            </w:r>
          </w:p>
        </w:tc>
      </w:tr>
      <w:tr w:rsidR="00444E5B" w:rsidRPr="00AE0F66" w:rsidTr="0061445A">
        <w:trPr>
          <w:trHeight w:val="1552"/>
        </w:trPr>
        <w:tc>
          <w:tcPr>
            <w:tcW w:w="1350" w:type="dxa"/>
            <w:tcBorders>
              <w:top w:val="single" w:sz="6" w:space="0" w:color="auto"/>
            </w:tcBorders>
            <w:shd w:val="clear" w:color="auto" w:fill="auto"/>
            <w:vAlign w:val="center"/>
          </w:tcPr>
          <w:p w:rsidR="00444E5B" w:rsidRPr="00444E5B" w:rsidRDefault="00444E5B" w:rsidP="00A70CC7">
            <w:pPr>
              <w:tabs>
                <w:tab w:val="center" w:pos="6518"/>
                <w:tab w:val="center" w:pos="8220"/>
              </w:tabs>
              <w:suppressAutoHyphens/>
              <w:rPr>
                <w:rFonts w:ascii="Arial" w:hAnsi="Arial" w:cs="Arial"/>
                <w:i/>
                <w:szCs w:val="22"/>
                <w:lang w:val="en-GB"/>
              </w:rPr>
            </w:pPr>
            <w:r w:rsidRPr="00444E5B">
              <w:rPr>
                <w:rFonts w:ascii="Arial" w:hAnsi="Arial" w:cs="Arial"/>
                <w:i/>
                <w:sz w:val="22"/>
                <w:szCs w:val="22"/>
                <w:lang w:val="en-GB"/>
              </w:rPr>
              <w:lastRenderedPageBreak/>
              <w:t>August 2014 – December 2016</w:t>
            </w:r>
          </w:p>
        </w:tc>
        <w:tc>
          <w:tcPr>
            <w:tcW w:w="1530" w:type="dxa"/>
            <w:tcBorders>
              <w:top w:val="single" w:sz="6" w:space="0" w:color="auto"/>
              <w:bottom w:val="single" w:sz="6" w:space="0" w:color="auto"/>
            </w:tcBorders>
            <w:shd w:val="clear" w:color="auto" w:fill="auto"/>
            <w:vAlign w:val="center"/>
          </w:tcPr>
          <w:p w:rsidR="00444E5B" w:rsidRPr="00444E5B" w:rsidRDefault="00444E5B" w:rsidP="00A70CC7">
            <w:pPr>
              <w:tabs>
                <w:tab w:val="center" w:pos="6518"/>
                <w:tab w:val="center" w:pos="8220"/>
              </w:tabs>
              <w:suppressAutoHyphens/>
              <w:rPr>
                <w:rFonts w:ascii="Arial" w:hAnsi="Arial" w:cs="Arial"/>
                <w:i/>
                <w:szCs w:val="22"/>
                <w:lang w:val="en-GB"/>
              </w:rPr>
            </w:pPr>
            <w:r w:rsidRPr="00444E5B">
              <w:rPr>
                <w:rFonts w:ascii="Arial" w:hAnsi="Arial" w:cs="Arial"/>
                <w:i/>
                <w:sz w:val="22"/>
                <w:szCs w:val="22"/>
                <w:lang w:val="en-GB"/>
              </w:rPr>
              <w:t xml:space="preserve">Harare, </w:t>
            </w:r>
            <w:r w:rsidRPr="0040389E">
              <w:rPr>
                <w:rFonts w:ascii="Arial" w:hAnsi="Arial" w:cs="Arial"/>
                <w:b/>
                <w:i/>
                <w:sz w:val="22"/>
                <w:szCs w:val="22"/>
                <w:lang w:val="en-GB"/>
              </w:rPr>
              <w:t>Zimbabwe</w:t>
            </w:r>
          </w:p>
        </w:tc>
        <w:tc>
          <w:tcPr>
            <w:tcW w:w="2428" w:type="dxa"/>
            <w:tcBorders>
              <w:top w:val="single" w:sz="6" w:space="0" w:color="auto"/>
              <w:bottom w:val="single" w:sz="6" w:space="0" w:color="auto"/>
            </w:tcBorders>
            <w:shd w:val="clear" w:color="auto" w:fill="auto"/>
            <w:vAlign w:val="center"/>
          </w:tcPr>
          <w:p w:rsidR="00444E5B" w:rsidRPr="00444E5B" w:rsidRDefault="00444E5B" w:rsidP="00A70CC7">
            <w:pPr>
              <w:rPr>
                <w:rFonts w:ascii="Arial" w:hAnsi="Arial" w:cs="Arial"/>
                <w:i/>
                <w:szCs w:val="22"/>
                <w:lang w:val="en-GB"/>
              </w:rPr>
            </w:pPr>
            <w:r w:rsidRPr="00444E5B">
              <w:rPr>
                <w:rFonts w:ascii="Arial" w:hAnsi="Arial" w:cs="Arial"/>
                <w:i/>
                <w:sz w:val="22"/>
                <w:szCs w:val="22"/>
                <w:lang w:val="en-GB"/>
              </w:rPr>
              <w:t>Frauke Bartels, GIZ Programme Manager, Fund for Democracy Programme, Zimbabwe</w:t>
            </w:r>
          </w:p>
          <w:p w:rsidR="00444E5B" w:rsidRPr="00444E5B" w:rsidRDefault="00444E5B" w:rsidP="00A70CC7">
            <w:pPr>
              <w:rPr>
                <w:rFonts w:ascii="Arial" w:hAnsi="Arial" w:cs="Arial"/>
                <w:i/>
                <w:szCs w:val="22"/>
                <w:lang w:val="en-GB"/>
              </w:rPr>
            </w:pPr>
            <w:r w:rsidRPr="00444E5B">
              <w:rPr>
                <w:rFonts w:ascii="Arial" w:hAnsi="Arial" w:cs="Arial"/>
                <w:i/>
                <w:sz w:val="22"/>
                <w:szCs w:val="22"/>
                <w:lang w:val="en-GB"/>
              </w:rPr>
              <w:t>Telephone: +263-4-496723</w:t>
            </w:r>
          </w:p>
          <w:p w:rsidR="00444E5B" w:rsidRPr="00444E5B" w:rsidRDefault="00444E5B" w:rsidP="00A70CC7">
            <w:pPr>
              <w:rPr>
                <w:rFonts w:ascii="Arial" w:hAnsi="Arial" w:cs="Arial"/>
                <w:b/>
                <w:i/>
                <w:szCs w:val="22"/>
                <w:lang w:val="en-GB"/>
              </w:rPr>
            </w:pPr>
            <w:r w:rsidRPr="00444E5B">
              <w:rPr>
                <w:rFonts w:ascii="Arial" w:hAnsi="Arial" w:cs="Arial"/>
                <w:i/>
                <w:sz w:val="22"/>
                <w:szCs w:val="22"/>
                <w:lang w:val="en-GB"/>
              </w:rPr>
              <w:t>e-mail:</w:t>
            </w:r>
            <w:r w:rsidRPr="00444E5B">
              <w:rPr>
                <w:rFonts w:ascii="Arial" w:hAnsi="Arial" w:cs="Arial"/>
                <w:b/>
                <w:i/>
                <w:sz w:val="22"/>
                <w:szCs w:val="22"/>
                <w:lang w:val="en-GB"/>
              </w:rPr>
              <w:t xml:space="preserve"> </w:t>
            </w:r>
            <w:hyperlink r:id="rId21" w:history="1">
              <w:r w:rsidRPr="00444E5B">
                <w:rPr>
                  <w:rStyle w:val="Hyperlink"/>
                  <w:rFonts w:ascii="Arial" w:hAnsi="Arial" w:cs="Arial"/>
                  <w:i/>
                  <w:sz w:val="22"/>
                  <w:szCs w:val="22"/>
                  <w:lang w:val="en-GB"/>
                </w:rPr>
                <w:t>Frauke.bartels@giz.de</w:t>
              </w:r>
            </w:hyperlink>
          </w:p>
          <w:p w:rsidR="00444E5B" w:rsidRPr="00444E5B" w:rsidRDefault="00444E5B" w:rsidP="00A70CC7">
            <w:pPr>
              <w:jc w:val="center"/>
              <w:rPr>
                <w:rFonts w:ascii="Arial" w:hAnsi="Arial" w:cs="Arial"/>
                <w:i/>
                <w:szCs w:val="22"/>
                <w:lang w:val="en-GB"/>
              </w:rPr>
            </w:pPr>
            <w:r w:rsidRPr="00444E5B">
              <w:rPr>
                <w:rFonts w:ascii="Arial" w:hAnsi="Arial" w:cs="Arial"/>
                <w:i/>
                <w:sz w:val="22"/>
                <w:szCs w:val="22"/>
                <w:lang w:val="en-GB"/>
              </w:rPr>
              <w:t>and</w:t>
            </w:r>
          </w:p>
          <w:p w:rsidR="00444E5B" w:rsidRPr="00444E5B" w:rsidRDefault="00444E5B" w:rsidP="00A70CC7">
            <w:pPr>
              <w:rPr>
                <w:rFonts w:ascii="Arial" w:hAnsi="Arial" w:cs="Arial"/>
                <w:i/>
                <w:szCs w:val="22"/>
                <w:lang w:val="en-GB"/>
              </w:rPr>
            </w:pPr>
            <w:r w:rsidRPr="00444E5B">
              <w:rPr>
                <w:rFonts w:ascii="Arial" w:hAnsi="Arial" w:cs="Arial"/>
                <w:i/>
                <w:sz w:val="22"/>
                <w:szCs w:val="22"/>
                <w:lang w:val="en-GB"/>
              </w:rPr>
              <w:t>Ms. Jester Charewa</w:t>
            </w:r>
          </w:p>
          <w:p w:rsidR="00444E5B" w:rsidRPr="00444E5B" w:rsidRDefault="00444E5B" w:rsidP="00A70CC7">
            <w:pPr>
              <w:rPr>
                <w:rFonts w:ascii="Arial" w:hAnsi="Arial" w:cs="Arial"/>
                <w:i/>
                <w:szCs w:val="22"/>
                <w:lang w:val="en-GB"/>
              </w:rPr>
            </w:pPr>
            <w:r w:rsidRPr="00444E5B">
              <w:rPr>
                <w:rFonts w:ascii="Arial" w:hAnsi="Arial" w:cs="Arial"/>
                <w:i/>
                <w:sz w:val="22"/>
                <w:szCs w:val="22"/>
                <w:lang w:val="en-GB"/>
              </w:rPr>
              <w:t>Executive Secretary, Zimbabwe Human Rights Commission (ZHRC) Zimbabwe</w:t>
            </w:r>
          </w:p>
          <w:p w:rsidR="00444E5B" w:rsidRPr="00444E5B" w:rsidRDefault="00444E5B" w:rsidP="00A70CC7">
            <w:pPr>
              <w:rPr>
                <w:rFonts w:ascii="Arial" w:hAnsi="Arial" w:cs="Arial"/>
                <w:i/>
                <w:szCs w:val="22"/>
                <w:lang w:val="en-GB"/>
              </w:rPr>
            </w:pPr>
            <w:r w:rsidRPr="00444E5B">
              <w:rPr>
                <w:rFonts w:ascii="Arial" w:hAnsi="Arial" w:cs="Arial"/>
                <w:i/>
                <w:sz w:val="22"/>
                <w:szCs w:val="22"/>
                <w:lang w:val="en-GB"/>
              </w:rPr>
              <w:t>Telephone: +263-4-700705</w:t>
            </w:r>
          </w:p>
          <w:p w:rsidR="00444E5B" w:rsidRPr="00444E5B" w:rsidRDefault="00444E5B" w:rsidP="00A70CC7">
            <w:pPr>
              <w:rPr>
                <w:rFonts w:ascii="Arial" w:hAnsi="Arial" w:cs="Arial"/>
                <w:b/>
                <w:i/>
                <w:szCs w:val="22"/>
                <w:lang w:val="en-GB"/>
              </w:rPr>
            </w:pPr>
            <w:r w:rsidRPr="00444E5B">
              <w:rPr>
                <w:rFonts w:ascii="Arial" w:hAnsi="Arial" w:cs="Arial"/>
                <w:i/>
                <w:sz w:val="22"/>
                <w:szCs w:val="22"/>
                <w:lang w:val="en-GB"/>
              </w:rPr>
              <w:t>e-mail:</w:t>
            </w:r>
            <w:r w:rsidRPr="00444E5B">
              <w:rPr>
                <w:rFonts w:ascii="Arial" w:hAnsi="Arial" w:cs="Arial"/>
                <w:b/>
                <w:i/>
                <w:sz w:val="22"/>
                <w:szCs w:val="22"/>
                <w:lang w:val="en-GB"/>
              </w:rPr>
              <w:t xml:space="preserve"> </w:t>
            </w:r>
            <w:hyperlink r:id="rId22" w:history="1">
              <w:r w:rsidRPr="00444E5B">
                <w:rPr>
                  <w:rStyle w:val="Hyperlink"/>
                  <w:rFonts w:ascii="Arial" w:hAnsi="Arial" w:cs="Arial"/>
                  <w:i/>
                  <w:sz w:val="22"/>
                  <w:szCs w:val="22"/>
                  <w:lang w:val="en-GB"/>
                </w:rPr>
                <w:t>executivesecretary@zhrc.org.zw</w:t>
              </w:r>
            </w:hyperlink>
            <w:r w:rsidRPr="00444E5B">
              <w:rPr>
                <w:rFonts w:ascii="Arial" w:hAnsi="Arial" w:cs="Arial"/>
                <w:b/>
                <w:i/>
                <w:sz w:val="22"/>
                <w:szCs w:val="22"/>
                <w:lang w:val="en-GB"/>
              </w:rPr>
              <w:t xml:space="preserve"> </w:t>
            </w:r>
          </w:p>
        </w:tc>
        <w:tc>
          <w:tcPr>
            <w:tcW w:w="1712" w:type="dxa"/>
            <w:tcBorders>
              <w:top w:val="single" w:sz="6" w:space="0" w:color="auto"/>
              <w:bottom w:val="single" w:sz="6" w:space="0" w:color="auto"/>
            </w:tcBorders>
            <w:shd w:val="clear" w:color="auto" w:fill="auto"/>
            <w:vAlign w:val="center"/>
          </w:tcPr>
          <w:p w:rsidR="00444E5B" w:rsidRPr="00444E5B" w:rsidRDefault="00444E5B" w:rsidP="00A70CC7">
            <w:pPr>
              <w:tabs>
                <w:tab w:val="left" w:pos="426"/>
                <w:tab w:val="center" w:pos="6518"/>
                <w:tab w:val="center" w:pos="8220"/>
              </w:tabs>
              <w:suppressAutoHyphens/>
              <w:jc w:val="center"/>
              <w:rPr>
                <w:rFonts w:ascii="Arial" w:hAnsi="Arial" w:cs="Arial"/>
                <w:i/>
                <w:szCs w:val="22"/>
                <w:lang w:val="en-GB"/>
              </w:rPr>
            </w:pPr>
            <w:r w:rsidRPr="00444E5B">
              <w:rPr>
                <w:rFonts w:ascii="Arial" w:hAnsi="Arial" w:cs="Arial"/>
                <w:i/>
                <w:sz w:val="22"/>
                <w:szCs w:val="22"/>
                <w:lang w:val="en-GB"/>
              </w:rPr>
              <w:t>OD Consultant</w:t>
            </w:r>
          </w:p>
        </w:tc>
        <w:tc>
          <w:tcPr>
            <w:tcW w:w="8100" w:type="dxa"/>
            <w:tcBorders>
              <w:top w:val="single" w:sz="6" w:space="0" w:color="auto"/>
              <w:bottom w:val="single" w:sz="6" w:space="0" w:color="auto"/>
            </w:tcBorders>
            <w:shd w:val="clear" w:color="auto" w:fill="auto"/>
          </w:tcPr>
          <w:p w:rsidR="00444E5B" w:rsidRPr="00444E5B" w:rsidRDefault="00444E5B" w:rsidP="00A70CC7">
            <w:pPr>
              <w:tabs>
                <w:tab w:val="left" w:pos="-1440"/>
                <w:tab w:val="left" w:pos="-720"/>
                <w:tab w:val="left" w:pos="0"/>
                <w:tab w:val="left" w:pos="372"/>
                <w:tab w:val="left" w:pos="3600"/>
                <w:tab w:val="left" w:pos="3888"/>
                <w:tab w:val="left" w:pos="4176"/>
                <w:tab w:val="left" w:pos="4320"/>
              </w:tabs>
              <w:rPr>
                <w:rFonts w:ascii="Arial" w:hAnsi="Arial" w:cs="Arial"/>
                <w:i/>
                <w:szCs w:val="22"/>
              </w:rPr>
            </w:pPr>
            <w:r w:rsidRPr="00444E5B">
              <w:rPr>
                <w:rFonts w:ascii="Arial" w:hAnsi="Arial" w:cs="Arial"/>
                <w:b/>
                <w:sz w:val="22"/>
                <w:szCs w:val="22"/>
              </w:rPr>
              <w:t>Name of Assignment:</w:t>
            </w:r>
            <w:r w:rsidRPr="00444E5B">
              <w:rPr>
                <w:rFonts w:ascii="Arial" w:hAnsi="Arial" w:cs="Arial"/>
                <w:i/>
                <w:sz w:val="22"/>
                <w:szCs w:val="22"/>
              </w:rPr>
              <w:t xml:space="preserve"> OD Support to Zimbabwe Human Rights Commission (ZHRC)</w:t>
            </w:r>
          </w:p>
          <w:p w:rsidR="00444E5B" w:rsidRPr="00444E5B" w:rsidRDefault="00444E5B" w:rsidP="00A70CC7">
            <w:pPr>
              <w:tabs>
                <w:tab w:val="left" w:pos="-1440"/>
                <w:tab w:val="left" w:pos="-720"/>
                <w:tab w:val="left" w:pos="0"/>
                <w:tab w:val="left" w:pos="372"/>
                <w:tab w:val="left" w:pos="3600"/>
                <w:tab w:val="left" w:pos="3888"/>
                <w:tab w:val="left" w:pos="4176"/>
                <w:tab w:val="left" w:pos="4320"/>
              </w:tabs>
              <w:rPr>
                <w:rFonts w:ascii="Arial" w:hAnsi="Arial" w:cs="Arial"/>
                <w:i/>
                <w:szCs w:val="22"/>
              </w:rPr>
            </w:pPr>
            <w:r w:rsidRPr="00444E5B">
              <w:rPr>
                <w:rFonts w:ascii="Arial" w:hAnsi="Arial" w:cs="Arial"/>
                <w:b/>
                <w:sz w:val="22"/>
                <w:szCs w:val="22"/>
              </w:rPr>
              <w:t>Brief Description of Assignment:</w:t>
            </w:r>
          </w:p>
          <w:p w:rsidR="00444E5B" w:rsidRPr="00444E5B" w:rsidRDefault="00444E5B" w:rsidP="00A70CC7">
            <w:pPr>
              <w:tabs>
                <w:tab w:val="left" w:pos="-1440"/>
                <w:tab w:val="left" w:pos="-720"/>
                <w:tab w:val="left" w:pos="0"/>
                <w:tab w:val="left" w:pos="372"/>
                <w:tab w:val="left" w:pos="3600"/>
                <w:tab w:val="left" w:pos="3888"/>
                <w:tab w:val="left" w:pos="4176"/>
                <w:tab w:val="left" w:pos="4320"/>
              </w:tabs>
              <w:rPr>
                <w:rFonts w:ascii="Arial" w:hAnsi="Arial" w:cs="Arial"/>
                <w:i/>
                <w:szCs w:val="22"/>
              </w:rPr>
            </w:pPr>
            <w:proofErr w:type="spellStart"/>
            <w:r w:rsidRPr="00444E5B">
              <w:rPr>
                <w:rFonts w:ascii="Arial" w:hAnsi="Arial" w:cs="Arial"/>
                <w:i/>
                <w:sz w:val="22"/>
                <w:szCs w:val="22"/>
              </w:rPr>
              <w:t>Organisation</w:t>
            </w:r>
            <w:proofErr w:type="spellEnd"/>
            <w:r w:rsidRPr="00444E5B">
              <w:rPr>
                <w:rFonts w:ascii="Arial" w:hAnsi="Arial" w:cs="Arial"/>
                <w:i/>
                <w:sz w:val="22"/>
                <w:szCs w:val="22"/>
              </w:rPr>
              <w:t xml:space="preserve"> Development (OD) support to ZHRC to enhance its preparedness to discharge its constitutionally provided mandate.</w:t>
            </w:r>
          </w:p>
          <w:p w:rsidR="00444E5B" w:rsidRPr="00444E5B" w:rsidRDefault="00444E5B" w:rsidP="00A70CC7">
            <w:pPr>
              <w:tabs>
                <w:tab w:val="left" w:pos="-1440"/>
                <w:tab w:val="left" w:pos="-720"/>
                <w:tab w:val="left" w:pos="0"/>
                <w:tab w:val="left" w:pos="372"/>
                <w:tab w:val="left" w:pos="3600"/>
                <w:tab w:val="left" w:pos="3888"/>
                <w:tab w:val="left" w:pos="4176"/>
                <w:tab w:val="left" w:pos="4320"/>
              </w:tabs>
              <w:rPr>
                <w:rFonts w:ascii="Arial" w:hAnsi="Arial" w:cs="Arial"/>
                <w:b/>
                <w:szCs w:val="22"/>
              </w:rPr>
            </w:pPr>
            <w:r w:rsidRPr="00444E5B">
              <w:rPr>
                <w:rFonts w:ascii="Arial" w:hAnsi="Arial" w:cs="Arial"/>
                <w:b/>
                <w:sz w:val="22"/>
                <w:szCs w:val="22"/>
              </w:rPr>
              <w:t>Key terms include:</w:t>
            </w:r>
          </w:p>
          <w:p w:rsidR="00444E5B" w:rsidRPr="00444E5B" w:rsidRDefault="00444E5B" w:rsidP="00444E5B">
            <w:pPr>
              <w:pStyle w:val="ListParagraph"/>
              <w:numPr>
                <w:ilvl w:val="0"/>
                <w:numId w:val="8"/>
              </w:numPr>
              <w:tabs>
                <w:tab w:val="left" w:pos="-1440"/>
                <w:tab w:val="left" w:pos="-720"/>
                <w:tab w:val="left" w:pos="0"/>
                <w:tab w:val="left" w:pos="372"/>
                <w:tab w:val="left" w:pos="3600"/>
                <w:tab w:val="left" w:pos="3888"/>
                <w:tab w:val="left" w:pos="4176"/>
                <w:tab w:val="left" w:pos="4320"/>
              </w:tabs>
              <w:spacing w:before="0"/>
              <w:ind w:left="360"/>
              <w:rPr>
                <w:rFonts w:ascii="Arial" w:hAnsi="Arial" w:cs="Arial"/>
                <w:i/>
                <w:sz w:val="22"/>
                <w:szCs w:val="22"/>
              </w:rPr>
            </w:pPr>
            <w:proofErr w:type="spellStart"/>
            <w:r w:rsidRPr="00444E5B">
              <w:rPr>
                <w:rFonts w:ascii="Arial" w:hAnsi="Arial" w:cs="Arial"/>
                <w:i/>
                <w:sz w:val="22"/>
                <w:szCs w:val="22"/>
              </w:rPr>
              <w:t>Organisational</w:t>
            </w:r>
            <w:proofErr w:type="spellEnd"/>
            <w:r w:rsidRPr="00444E5B">
              <w:rPr>
                <w:rFonts w:ascii="Arial" w:hAnsi="Arial" w:cs="Arial"/>
                <w:i/>
                <w:sz w:val="22"/>
                <w:szCs w:val="22"/>
              </w:rPr>
              <w:t xml:space="preserve"> Diagnosis</w:t>
            </w:r>
          </w:p>
          <w:p w:rsidR="00444E5B" w:rsidRPr="00444E5B" w:rsidRDefault="00444E5B" w:rsidP="00444E5B">
            <w:pPr>
              <w:pStyle w:val="ListParagraph"/>
              <w:numPr>
                <w:ilvl w:val="0"/>
                <w:numId w:val="8"/>
              </w:numPr>
              <w:tabs>
                <w:tab w:val="left" w:pos="-1440"/>
                <w:tab w:val="left" w:pos="-720"/>
                <w:tab w:val="left" w:pos="0"/>
                <w:tab w:val="left" w:pos="372"/>
                <w:tab w:val="left" w:pos="3600"/>
                <w:tab w:val="left" w:pos="3888"/>
                <w:tab w:val="left" w:pos="4176"/>
                <w:tab w:val="left" w:pos="4320"/>
              </w:tabs>
              <w:spacing w:before="0"/>
              <w:ind w:left="360"/>
              <w:rPr>
                <w:rFonts w:ascii="Arial" w:hAnsi="Arial" w:cs="Arial"/>
                <w:i/>
                <w:sz w:val="22"/>
                <w:szCs w:val="22"/>
              </w:rPr>
            </w:pPr>
            <w:r w:rsidRPr="00444E5B">
              <w:rPr>
                <w:rFonts w:ascii="Arial" w:hAnsi="Arial" w:cs="Arial"/>
                <w:i/>
                <w:sz w:val="22"/>
                <w:szCs w:val="22"/>
              </w:rPr>
              <w:t>Participation in ZHRC Strategic Planning Process</w:t>
            </w:r>
          </w:p>
          <w:p w:rsidR="00444E5B" w:rsidRPr="00444E5B" w:rsidRDefault="00444E5B" w:rsidP="00444E5B">
            <w:pPr>
              <w:pStyle w:val="ListParagraph"/>
              <w:numPr>
                <w:ilvl w:val="0"/>
                <w:numId w:val="8"/>
              </w:numPr>
              <w:tabs>
                <w:tab w:val="left" w:pos="-1440"/>
                <w:tab w:val="left" w:pos="-720"/>
                <w:tab w:val="left" w:pos="0"/>
                <w:tab w:val="left" w:pos="372"/>
                <w:tab w:val="left" w:pos="3600"/>
                <w:tab w:val="left" w:pos="3888"/>
                <w:tab w:val="left" w:pos="4176"/>
                <w:tab w:val="left" w:pos="4320"/>
              </w:tabs>
              <w:spacing w:before="0"/>
              <w:ind w:left="360"/>
              <w:rPr>
                <w:rFonts w:ascii="Arial" w:hAnsi="Arial" w:cs="Arial"/>
                <w:i/>
                <w:sz w:val="22"/>
                <w:szCs w:val="22"/>
              </w:rPr>
            </w:pPr>
            <w:r w:rsidRPr="00444E5B">
              <w:rPr>
                <w:rFonts w:ascii="Arial" w:hAnsi="Arial" w:cs="Arial"/>
                <w:i/>
                <w:sz w:val="22"/>
                <w:szCs w:val="22"/>
              </w:rPr>
              <w:t>Alignment of Structures, Functions and Human Resources</w:t>
            </w:r>
          </w:p>
          <w:p w:rsidR="00444E5B" w:rsidRPr="00444E5B" w:rsidRDefault="00444E5B" w:rsidP="00444E5B">
            <w:pPr>
              <w:pStyle w:val="ListParagraph"/>
              <w:numPr>
                <w:ilvl w:val="0"/>
                <w:numId w:val="8"/>
              </w:numPr>
              <w:tabs>
                <w:tab w:val="left" w:pos="-1440"/>
                <w:tab w:val="left" w:pos="-720"/>
                <w:tab w:val="left" w:pos="0"/>
                <w:tab w:val="left" w:pos="372"/>
                <w:tab w:val="left" w:pos="3600"/>
                <w:tab w:val="left" w:pos="3888"/>
                <w:tab w:val="left" w:pos="4176"/>
                <w:tab w:val="left" w:pos="4320"/>
              </w:tabs>
              <w:spacing w:before="0"/>
              <w:ind w:left="360"/>
              <w:rPr>
                <w:rFonts w:ascii="Arial" w:hAnsi="Arial" w:cs="Arial"/>
                <w:i/>
                <w:sz w:val="22"/>
                <w:szCs w:val="22"/>
              </w:rPr>
            </w:pPr>
            <w:proofErr w:type="spellStart"/>
            <w:r w:rsidRPr="00444E5B">
              <w:rPr>
                <w:rFonts w:ascii="Arial" w:hAnsi="Arial" w:cs="Arial"/>
                <w:i/>
                <w:sz w:val="22"/>
                <w:szCs w:val="22"/>
              </w:rPr>
              <w:t>Organisational</w:t>
            </w:r>
            <w:proofErr w:type="spellEnd"/>
            <w:r w:rsidRPr="00444E5B">
              <w:rPr>
                <w:rFonts w:ascii="Arial" w:hAnsi="Arial" w:cs="Arial"/>
                <w:i/>
                <w:sz w:val="22"/>
                <w:szCs w:val="22"/>
              </w:rPr>
              <w:t xml:space="preserve"> Systems Development and </w:t>
            </w:r>
            <w:proofErr w:type="spellStart"/>
            <w:r w:rsidRPr="00444E5B">
              <w:rPr>
                <w:rFonts w:ascii="Arial" w:hAnsi="Arial" w:cs="Arial"/>
                <w:i/>
                <w:sz w:val="22"/>
                <w:szCs w:val="22"/>
              </w:rPr>
              <w:t>Optimisation</w:t>
            </w:r>
            <w:proofErr w:type="spellEnd"/>
            <w:r w:rsidRPr="00444E5B">
              <w:rPr>
                <w:rFonts w:ascii="Arial" w:hAnsi="Arial" w:cs="Arial"/>
                <w:b/>
                <w:i/>
                <w:sz w:val="22"/>
                <w:szCs w:val="22"/>
              </w:rPr>
              <w:t xml:space="preserve">(including process mapping, audit, design and </w:t>
            </w:r>
            <w:proofErr w:type="spellStart"/>
            <w:r w:rsidRPr="00444E5B">
              <w:rPr>
                <w:rFonts w:ascii="Arial" w:hAnsi="Arial" w:cs="Arial"/>
                <w:b/>
                <w:i/>
                <w:sz w:val="22"/>
                <w:szCs w:val="22"/>
              </w:rPr>
              <w:t>optimisation</w:t>
            </w:r>
            <w:proofErr w:type="spellEnd"/>
            <w:r w:rsidRPr="00444E5B">
              <w:rPr>
                <w:rFonts w:ascii="Arial" w:hAnsi="Arial" w:cs="Arial"/>
                <w:b/>
                <w:i/>
                <w:sz w:val="22"/>
                <w:szCs w:val="22"/>
              </w:rPr>
              <w:t>)</w:t>
            </w:r>
          </w:p>
          <w:p w:rsidR="00444E5B" w:rsidRPr="00444E5B" w:rsidRDefault="00444E5B" w:rsidP="00444E5B">
            <w:pPr>
              <w:pStyle w:val="ListParagraph"/>
              <w:numPr>
                <w:ilvl w:val="0"/>
                <w:numId w:val="8"/>
              </w:numPr>
              <w:tabs>
                <w:tab w:val="left" w:pos="-1440"/>
                <w:tab w:val="left" w:pos="-720"/>
                <w:tab w:val="left" w:pos="0"/>
                <w:tab w:val="left" w:pos="372"/>
                <w:tab w:val="left" w:pos="3600"/>
                <w:tab w:val="left" w:pos="3888"/>
                <w:tab w:val="left" w:pos="4176"/>
                <w:tab w:val="left" w:pos="4320"/>
              </w:tabs>
              <w:spacing w:before="0"/>
              <w:ind w:left="360"/>
              <w:rPr>
                <w:rFonts w:ascii="Arial" w:hAnsi="Arial" w:cs="Arial"/>
                <w:i/>
                <w:sz w:val="22"/>
                <w:szCs w:val="22"/>
              </w:rPr>
            </w:pPr>
            <w:r w:rsidRPr="00444E5B">
              <w:rPr>
                <w:rFonts w:ascii="Arial" w:hAnsi="Arial" w:cs="Arial"/>
                <w:i/>
                <w:sz w:val="22"/>
                <w:szCs w:val="22"/>
              </w:rPr>
              <w:t>Management support, process facilitation and coaching</w:t>
            </w:r>
          </w:p>
          <w:p w:rsidR="00444E5B" w:rsidRPr="00444E5B" w:rsidRDefault="00444E5B" w:rsidP="00A70CC7">
            <w:pPr>
              <w:tabs>
                <w:tab w:val="left" w:pos="-1440"/>
                <w:tab w:val="left" w:pos="-720"/>
                <w:tab w:val="left" w:pos="0"/>
                <w:tab w:val="left" w:pos="372"/>
                <w:tab w:val="left" w:pos="3600"/>
                <w:tab w:val="left" w:pos="3888"/>
                <w:tab w:val="left" w:pos="4176"/>
                <w:tab w:val="left" w:pos="4320"/>
              </w:tabs>
              <w:rPr>
                <w:rFonts w:ascii="Arial" w:hAnsi="Arial" w:cs="Arial"/>
                <w:i/>
                <w:szCs w:val="22"/>
              </w:rPr>
            </w:pPr>
            <w:r w:rsidRPr="00444E5B">
              <w:rPr>
                <w:rFonts w:ascii="Arial" w:hAnsi="Arial" w:cs="Arial"/>
                <w:b/>
                <w:sz w:val="22"/>
                <w:szCs w:val="22"/>
              </w:rPr>
              <w:t xml:space="preserve">Responsibilities: </w:t>
            </w:r>
            <w:r w:rsidRPr="00444E5B">
              <w:rPr>
                <w:rFonts w:ascii="Arial" w:hAnsi="Arial" w:cs="Arial"/>
                <w:i/>
                <w:sz w:val="22"/>
                <w:szCs w:val="22"/>
              </w:rPr>
              <w:t>OD Consultant, Coach and Adviser</w:t>
            </w:r>
          </w:p>
        </w:tc>
      </w:tr>
      <w:tr w:rsidR="00957733" w:rsidRPr="00AE0F66" w:rsidTr="0061445A">
        <w:trPr>
          <w:trHeight w:val="1552"/>
        </w:trPr>
        <w:tc>
          <w:tcPr>
            <w:tcW w:w="1350" w:type="dxa"/>
            <w:tcBorders>
              <w:top w:val="single" w:sz="6" w:space="0" w:color="auto"/>
            </w:tcBorders>
            <w:shd w:val="clear" w:color="auto" w:fill="auto"/>
            <w:vAlign w:val="center"/>
          </w:tcPr>
          <w:p w:rsidR="00957733" w:rsidRPr="00AE0F66" w:rsidRDefault="00957733" w:rsidP="00A70CC7">
            <w:pPr>
              <w:tabs>
                <w:tab w:val="center" w:pos="6518"/>
                <w:tab w:val="center" w:pos="8220"/>
              </w:tabs>
              <w:suppressAutoHyphens/>
              <w:rPr>
                <w:rFonts w:ascii="Arial" w:hAnsi="Arial" w:cs="Arial"/>
                <w:i/>
                <w:szCs w:val="22"/>
                <w:lang w:val="en-GB"/>
              </w:rPr>
            </w:pPr>
            <w:r w:rsidRPr="00AE0F66">
              <w:rPr>
                <w:rFonts w:ascii="Arial" w:hAnsi="Arial" w:cs="Arial"/>
                <w:i/>
                <w:sz w:val="22"/>
                <w:szCs w:val="22"/>
                <w:lang w:val="en-GB"/>
              </w:rPr>
              <w:lastRenderedPageBreak/>
              <w:t>June 2012 – December 2012</w:t>
            </w:r>
          </w:p>
        </w:tc>
        <w:tc>
          <w:tcPr>
            <w:tcW w:w="1530" w:type="dxa"/>
            <w:tcBorders>
              <w:top w:val="single" w:sz="6" w:space="0" w:color="auto"/>
              <w:bottom w:val="single" w:sz="6" w:space="0" w:color="auto"/>
            </w:tcBorders>
            <w:shd w:val="clear" w:color="auto" w:fill="auto"/>
            <w:vAlign w:val="center"/>
          </w:tcPr>
          <w:p w:rsidR="00957733" w:rsidRPr="00AE0F66" w:rsidRDefault="00957733" w:rsidP="00A70CC7">
            <w:pPr>
              <w:tabs>
                <w:tab w:val="center" w:pos="6518"/>
                <w:tab w:val="center" w:pos="8220"/>
              </w:tabs>
              <w:suppressAutoHyphens/>
              <w:jc w:val="center"/>
              <w:rPr>
                <w:rFonts w:ascii="Arial" w:hAnsi="Arial" w:cs="Arial"/>
                <w:i/>
                <w:szCs w:val="22"/>
                <w:lang w:val="en-GB"/>
              </w:rPr>
            </w:pPr>
            <w:r w:rsidRPr="00AE0F66">
              <w:rPr>
                <w:rFonts w:ascii="Arial" w:hAnsi="Arial" w:cs="Arial"/>
                <w:i/>
                <w:sz w:val="22"/>
                <w:szCs w:val="22"/>
                <w:lang w:val="en-GB"/>
              </w:rPr>
              <w:t xml:space="preserve">Harare, </w:t>
            </w:r>
            <w:r w:rsidRPr="00AE0F66">
              <w:rPr>
                <w:rFonts w:ascii="Arial" w:hAnsi="Arial" w:cs="Arial"/>
                <w:b/>
                <w:i/>
                <w:sz w:val="22"/>
                <w:szCs w:val="22"/>
                <w:lang w:val="en-GB"/>
              </w:rPr>
              <w:t xml:space="preserve">Zimbabwe </w:t>
            </w:r>
          </w:p>
        </w:tc>
        <w:tc>
          <w:tcPr>
            <w:tcW w:w="2428" w:type="dxa"/>
            <w:tcBorders>
              <w:top w:val="single" w:sz="6" w:space="0" w:color="auto"/>
              <w:bottom w:val="single" w:sz="6" w:space="0" w:color="auto"/>
            </w:tcBorders>
            <w:shd w:val="clear" w:color="auto" w:fill="auto"/>
            <w:vAlign w:val="center"/>
          </w:tcPr>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 xml:space="preserve">Mr. </w:t>
            </w:r>
            <w:proofErr w:type="spellStart"/>
            <w:r w:rsidRPr="00AE0F66">
              <w:rPr>
                <w:rFonts w:ascii="Arial" w:hAnsi="Arial" w:cs="Arial"/>
                <w:bCs/>
                <w:i/>
                <w:sz w:val="22"/>
                <w:szCs w:val="22"/>
                <w:lang w:val="en-GB"/>
              </w:rPr>
              <w:t>Chilika</w:t>
            </w:r>
            <w:proofErr w:type="spellEnd"/>
            <w:r w:rsidRPr="00AE0F66">
              <w:rPr>
                <w:rFonts w:ascii="Arial" w:hAnsi="Arial" w:cs="Arial"/>
                <w:bCs/>
                <w:i/>
                <w:sz w:val="22"/>
                <w:szCs w:val="22"/>
                <w:lang w:val="en-GB"/>
              </w:rPr>
              <w:t xml:space="preserve"> </w:t>
            </w:r>
            <w:proofErr w:type="spellStart"/>
            <w:r w:rsidRPr="00AE0F66">
              <w:rPr>
                <w:rFonts w:ascii="Arial" w:hAnsi="Arial" w:cs="Arial"/>
                <w:bCs/>
                <w:i/>
                <w:sz w:val="22"/>
                <w:szCs w:val="22"/>
                <w:lang w:val="en-GB"/>
              </w:rPr>
              <w:t>Simfukwe</w:t>
            </w:r>
            <w:proofErr w:type="spellEnd"/>
            <w:r w:rsidRPr="00AE0F66">
              <w:rPr>
                <w:rFonts w:ascii="Arial" w:hAnsi="Arial" w:cs="Arial"/>
                <w:bCs/>
                <w:i/>
                <w:sz w:val="22"/>
                <w:szCs w:val="22"/>
                <w:lang w:val="en-GB"/>
              </w:rPr>
              <w:t>, Head of Bureau, Southern African Region Police Chiefs Cooperation Organisation (SARPCCO), Harare</w:t>
            </w:r>
          </w:p>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Telephone: +263-4-707270</w:t>
            </w:r>
          </w:p>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Fax: +263-4-252676</w:t>
            </w:r>
          </w:p>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 xml:space="preserve">e-mail: </w:t>
            </w:r>
            <w:hyperlink r:id="rId23" w:history="1">
              <w:r w:rsidRPr="00AE0F66">
                <w:rPr>
                  <w:rStyle w:val="Hyperlink"/>
                  <w:rFonts w:ascii="Arial" w:hAnsi="Arial" w:cs="Arial"/>
                  <w:bCs/>
                  <w:i/>
                  <w:sz w:val="22"/>
                  <w:szCs w:val="22"/>
                  <w:lang w:val="en-GB"/>
                </w:rPr>
                <w:t>c.simfukwe@interpol.int</w:t>
              </w:r>
            </w:hyperlink>
            <w:r w:rsidRPr="00AE0F66">
              <w:rPr>
                <w:rFonts w:ascii="Arial" w:hAnsi="Arial" w:cs="Arial"/>
                <w:bCs/>
                <w:i/>
                <w:sz w:val="22"/>
                <w:szCs w:val="22"/>
                <w:lang w:val="en-GB"/>
              </w:rPr>
              <w:t xml:space="preserve"> </w:t>
            </w:r>
          </w:p>
        </w:tc>
        <w:tc>
          <w:tcPr>
            <w:tcW w:w="1712" w:type="dxa"/>
            <w:tcBorders>
              <w:top w:val="single" w:sz="6" w:space="0" w:color="auto"/>
              <w:bottom w:val="single" w:sz="6" w:space="0" w:color="auto"/>
            </w:tcBorders>
            <w:shd w:val="clear" w:color="auto" w:fill="auto"/>
            <w:vAlign w:val="center"/>
          </w:tcPr>
          <w:p w:rsidR="00957733" w:rsidRPr="00AE0F66" w:rsidRDefault="00957733" w:rsidP="00A70CC7">
            <w:pPr>
              <w:tabs>
                <w:tab w:val="left" w:pos="426"/>
                <w:tab w:val="center" w:pos="6518"/>
                <w:tab w:val="center" w:pos="8220"/>
              </w:tabs>
              <w:suppressAutoHyphens/>
              <w:jc w:val="center"/>
              <w:rPr>
                <w:rFonts w:ascii="Arial" w:hAnsi="Arial" w:cs="Arial"/>
                <w:i/>
                <w:szCs w:val="22"/>
                <w:lang w:val="en-GB"/>
              </w:rPr>
            </w:pPr>
            <w:r w:rsidRPr="00AE0F66">
              <w:rPr>
                <w:rFonts w:ascii="Arial" w:hAnsi="Arial" w:cs="Arial"/>
                <w:i/>
                <w:sz w:val="22"/>
                <w:szCs w:val="22"/>
                <w:lang w:val="en-GB"/>
              </w:rPr>
              <w:t>Organisation Development (OD) Consultant, Short-term Consultancy</w:t>
            </w:r>
          </w:p>
        </w:tc>
        <w:tc>
          <w:tcPr>
            <w:tcW w:w="8100" w:type="dxa"/>
            <w:tcBorders>
              <w:top w:val="single" w:sz="6" w:space="0" w:color="auto"/>
              <w:bottom w:val="single" w:sz="6" w:space="0" w:color="auto"/>
            </w:tcBorders>
            <w:shd w:val="clear" w:color="auto" w:fill="auto"/>
          </w:tcPr>
          <w:p w:rsidR="00957733" w:rsidRPr="00AE0F66" w:rsidRDefault="00957733" w:rsidP="00A70CC7">
            <w:pPr>
              <w:tabs>
                <w:tab w:val="left" w:pos="-1440"/>
                <w:tab w:val="left" w:pos="-720"/>
                <w:tab w:val="left" w:pos="0"/>
                <w:tab w:val="left" w:pos="372"/>
                <w:tab w:val="left" w:pos="3600"/>
                <w:tab w:val="left" w:pos="3888"/>
                <w:tab w:val="left" w:pos="4176"/>
                <w:tab w:val="left" w:pos="4320"/>
              </w:tabs>
              <w:rPr>
                <w:rFonts w:ascii="Arial" w:hAnsi="Arial" w:cs="Arial"/>
                <w:i/>
                <w:szCs w:val="22"/>
                <w:lang w:val="en-GB"/>
              </w:rPr>
            </w:pPr>
            <w:r w:rsidRPr="00AE0F66">
              <w:rPr>
                <w:rFonts w:ascii="Arial" w:hAnsi="Arial" w:cs="Arial"/>
                <w:b/>
                <w:sz w:val="22"/>
                <w:szCs w:val="22"/>
                <w:lang w:val="en-GB"/>
              </w:rPr>
              <w:t xml:space="preserve">Name of Assignment: </w:t>
            </w:r>
            <w:r w:rsidRPr="00AE0F66">
              <w:rPr>
                <w:rFonts w:ascii="Arial" w:hAnsi="Arial" w:cs="Arial"/>
                <w:i/>
                <w:sz w:val="22"/>
                <w:szCs w:val="22"/>
                <w:lang w:val="en-GB"/>
              </w:rPr>
              <w:t>SARPCCO Monitoring and Evaluation training and Strategic Planning</w:t>
            </w:r>
          </w:p>
          <w:p w:rsidR="00957733" w:rsidRPr="00AE0F66" w:rsidRDefault="00957733" w:rsidP="00A70CC7">
            <w:pPr>
              <w:pStyle w:val="Default"/>
              <w:rPr>
                <w:rFonts w:ascii="Arial" w:hAnsi="Arial" w:cs="Arial"/>
                <w:i/>
                <w:sz w:val="22"/>
                <w:szCs w:val="22"/>
                <w:lang w:val="en-GB"/>
              </w:rPr>
            </w:pPr>
            <w:r w:rsidRPr="00AE0F66">
              <w:rPr>
                <w:rFonts w:ascii="Arial" w:hAnsi="Arial" w:cs="Arial"/>
                <w:b/>
                <w:sz w:val="22"/>
                <w:szCs w:val="22"/>
                <w:lang w:val="en-GB"/>
              </w:rPr>
              <w:t>Brief description of the Assignment:</w:t>
            </w:r>
            <w:r w:rsidRPr="00AE0F66">
              <w:rPr>
                <w:rFonts w:ascii="Arial" w:hAnsi="Arial" w:cs="Arial"/>
                <w:i/>
                <w:sz w:val="22"/>
                <w:szCs w:val="22"/>
                <w:lang w:val="en-GB"/>
              </w:rPr>
              <w:t xml:space="preserve"> Offering comprehensive capacity development for planning, monitoring and evaluation (PME) with the Regional Bureau Harare for Southern Africa and SARPCCO Coordination Office as well as Strategic Planning</w:t>
            </w:r>
          </w:p>
          <w:p w:rsidR="00957733" w:rsidRPr="00AE0F66" w:rsidRDefault="00957733" w:rsidP="00A70CC7">
            <w:pPr>
              <w:pStyle w:val="Default"/>
              <w:rPr>
                <w:rFonts w:ascii="Arial" w:hAnsi="Arial" w:cs="Arial"/>
                <w:i/>
                <w:sz w:val="22"/>
                <w:szCs w:val="22"/>
                <w:lang w:val="en-GB"/>
              </w:rPr>
            </w:pPr>
            <w:r w:rsidRPr="00AE0F66">
              <w:rPr>
                <w:rFonts w:ascii="Arial" w:hAnsi="Arial" w:cs="Arial"/>
                <w:b/>
                <w:sz w:val="22"/>
                <w:szCs w:val="22"/>
                <w:lang w:val="en-GB"/>
              </w:rPr>
              <w:t>Responsibilities:</w:t>
            </w:r>
            <w:r w:rsidRPr="00AE0F66">
              <w:rPr>
                <w:rFonts w:ascii="Arial" w:hAnsi="Arial" w:cs="Arial"/>
                <w:i/>
                <w:sz w:val="22"/>
                <w:szCs w:val="22"/>
                <w:lang w:val="en-GB"/>
              </w:rPr>
              <w:t xml:space="preserve"> Strategic Planning Expert and M&amp;E Trainer</w:t>
            </w:r>
          </w:p>
        </w:tc>
      </w:tr>
      <w:tr w:rsidR="00957733" w:rsidRPr="00AE0F66" w:rsidTr="0061445A">
        <w:trPr>
          <w:trHeight w:val="1552"/>
        </w:trPr>
        <w:tc>
          <w:tcPr>
            <w:tcW w:w="1350" w:type="dxa"/>
            <w:tcBorders>
              <w:top w:val="single" w:sz="6" w:space="0" w:color="auto"/>
            </w:tcBorders>
            <w:shd w:val="clear" w:color="auto" w:fill="auto"/>
            <w:vAlign w:val="center"/>
          </w:tcPr>
          <w:p w:rsidR="00957733" w:rsidRPr="00AE0F66" w:rsidRDefault="00957733" w:rsidP="00A70CC7">
            <w:pPr>
              <w:tabs>
                <w:tab w:val="center" w:pos="6518"/>
                <w:tab w:val="center" w:pos="8220"/>
              </w:tabs>
              <w:suppressAutoHyphens/>
              <w:rPr>
                <w:rFonts w:ascii="Arial" w:hAnsi="Arial" w:cs="Arial"/>
                <w:i/>
                <w:szCs w:val="22"/>
                <w:lang w:val="en-GB"/>
              </w:rPr>
            </w:pPr>
            <w:r w:rsidRPr="00AE0F66">
              <w:rPr>
                <w:rFonts w:ascii="Arial" w:hAnsi="Arial" w:cs="Arial"/>
                <w:i/>
                <w:sz w:val="22"/>
                <w:szCs w:val="22"/>
                <w:lang w:val="en-GB"/>
              </w:rPr>
              <w:t xml:space="preserve">January 2012 – December 2012 </w:t>
            </w:r>
          </w:p>
        </w:tc>
        <w:tc>
          <w:tcPr>
            <w:tcW w:w="1530" w:type="dxa"/>
            <w:tcBorders>
              <w:top w:val="single" w:sz="6" w:space="0" w:color="auto"/>
              <w:bottom w:val="single" w:sz="6" w:space="0" w:color="auto"/>
            </w:tcBorders>
            <w:shd w:val="clear" w:color="auto" w:fill="auto"/>
            <w:vAlign w:val="center"/>
          </w:tcPr>
          <w:p w:rsidR="00957733" w:rsidRPr="00AE0F66" w:rsidRDefault="00957733" w:rsidP="00A70CC7">
            <w:pPr>
              <w:tabs>
                <w:tab w:val="center" w:pos="6518"/>
                <w:tab w:val="center" w:pos="8220"/>
              </w:tabs>
              <w:suppressAutoHyphens/>
              <w:jc w:val="center"/>
              <w:rPr>
                <w:rFonts w:ascii="Arial" w:hAnsi="Arial" w:cs="Arial"/>
                <w:i/>
                <w:szCs w:val="22"/>
                <w:lang w:val="en-GB"/>
              </w:rPr>
            </w:pPr>
            <w:r w:rsidRPr="00AE0F66">
              <w:rPr>
                <w:rFonts w:ascii="Arial" w:hAnsi="Arial" w:cs="Arial"/>
                <w:i/>
                <w:sz w:val="22"/>
                <w:szCs w:val="22"/>
                <w:lang w:val="en-GB"/>
              </w:rPr>
              <w:t xml:space="preserve">Gaborone, </w:t>
            </w:r>
            <w:r w:rsidRPr="00AE0F66">
              <w:rPr>
                <w:rFonts w:ascii="Arial" w:hAnsi="Arial" w:cs="Arial"/>
                <w:b/>
                <w:i/>
                <w:sz w:val="22"/>
                <w:szCs w:val="22"/>
                <w:lang w:val="en-GB"/>
              </w:rPr>
              <w:t xml:space="preserve">Botswana </w:t>
            </w:r>
          </w:p>
        </w:tc>
        <w:tc>
          <w:tcPr>
            <w:tcW w:w="2428" w:type="dxa"/>
            <w:tcBorders>
              <w:top w:val="single" w:sz="6" w:space="0" w:color="auto"/>
              <w:bottom w:val="single" w:sz="6" w:space="0" w:color="auto"/>
            </w:tcBorders>
            <w:shd w:val="clear" w:color="auto" w:fill="auto"/>
            <w:vAlign w:val="center"/>
          </w:tcPr>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 xml:space="preserve">Mr. Robson Chakwana, PPRM, SADC Secretariat, Gaborone, Botswana </w:t>
            </w:r>
          </w:p>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Tel: +267-72 606 484</w:t>
            </w:r>
          </w:p>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 xml:space="preserve">e-mail: </w:t>
            </w:r>
            <w:hyperlink r:id="rId24" w:history="1">
              <w:r w:rsidRPr="00AE0F66">
                <w:rPr>
                  <w:rStyle w:val="Hyperlink"/>
                  <w:rFonts w:ascii="Arial" w:hAnsi="Arial" w:cs="Arial"/>
                  <w:bCs/>
                  <w:i/>
                  <w:sz w:val="22"/>
                  <w:szCs w:val="22"/>
                  <w:lang w:val="en-GB"/>
                </w:rPr>
                <w:t>rchakwana@sadc.int</w:t>
              </w:r>
            </w:hyperlink>
            <w:r w:rsidRPr="00AE0F66">
              <w:rPr>
                <w:rFonts w:ascii="Arial" w:hAnsi="Arial" w:cs="Arial"/>
                <w:bCs/>
                <w:i/>
                <w:sz w:val="22"/>
                <w:szCs w:val="22"/>
                <w:lang w:val="en-GB"/>
              </w:rPr>
              <w:t xml:space="preserve"> </w:t>
            </w:r>
          </w:p>
        </w:tc>
        <w:tc>
          <w:tcPr>
            <w:tcW w:w="1712" w:type="dxa"/>
            <w:tcBorders>
              <w:top w:val="single" w:sz="6" w:space="0" w:color="auto"/>
              <w:bottom w:val="single" w:sz="6" w:space="0" w:color="auto"/>
            </w:tcBorders>
            <w:shd w:val="clear" w:color="auto" w:fill="auto"/>
            <w:vAlign w:val="center"/>
          </w:tcPr>
          <w:p w:rsidR="00957733" w:rsidRPr="00AE0F66" w:rsidRDefault="00957733" w:rsidP="00A70CC7">
            <w:pPr>
              <w:tabs>
                <w:tab w:val="left" w:pos="426"/>
                <w:tab w:val="center" w:pos="6518"/>
                <w:tab w:val="center" w:pos="8220"/>
              </w:tabs>
              <w:suppressAutoHyphens/>
              <w:jc w:val="center"/>
              <w:rPr>
                <w:rFonts w:ascii="Arial" w:hAnsi="Arial" w:cs="Arial"/>
                <w:i/>
                <w:szCs w:val="22"/>
                <w:lang w:val="en-GB"/>
              </w:rPr>
            </w:pPr>
            <w:r w:rsidRPr="00AE0F66">
              <w:rPr>
                <w:rFonts w:ascii="Arial" w:hAnsi="Arial" w:cs="Arial"/>
                <w:i/>
                <w:sz w:val="22"/>
                <w:szCs w:val="22"/>
                <w:lang w:val="en-GB"/>
              </w:rPr>
              <w:t>Organisation Development, (OD) Consultant, Short-term Consultancy</w:t>
            </w:r>
          </w:p>
        </w:tc>
        <w:tc>
          <w:tcPr>
            <w:tcW w:w="8100" w:type="dxa"/>
            <w:tcBorders>
              <w:top w:val="single" w:sz="6" w:space="0" w:color="auto"/>
              <w:bottom w:val="single" w:sz="6" w:space="0" w:color="auto"/>
            </w:tcBorders>
            <w:shd w:val="clear" w:color="auto" w:fill="auto"/>
          </w:tcPr>
          <w:p w:rsidR="00957733" w:rsidRPr="00AE0F66" w:rsidRDefault="00957733" w:rsidP="00A70CC7">
            <w:pPr>
              <w:tabs>
                <w:tab w:val="left" w:pos="-1440"/>
                <w:tab w:val="left" w:pos="-720"/>
                <w:tab w:val="left" w:pos="0"/>
                <w:tab w:val="left" w:pos="372"/>
                <w:tab w:val="left" w:pos="3600"/>
                <w:tab w:val="left" w:pos="3888"/>
                <w:tab w:val="left" w:pos="4176"/>
                <w:tab w:val="left" w:pos="4320"/>
              </w:tabs>
              <w:rPr>
                <w:rFonts w:ascii="Arial" w:hAnsi="Arial" w:cs="Arial"/>
                <w:i/>
                <w:szCs w:val="22"/>
                <w:lang w:val="en-GB"/>
              </w:rPr>
            </w:pPr>
            <w:r w:rsidRPr="00AE0F66">
              <w:rPr>
                <w:rFonts w:ascii="Arial" w:hAnsi="Arial" w:cs="Arial"/>
                <w:b/>
                <w:sz w:val="22"/>
                <w:szCs w:val="22"/>
                <w:lang w:val="en-GB"/>
              </w:rPr>
              <w:t xml:space="preserve">Name of Assignment: </w:t>
            </w:r>
            <w:r w:rsidRPr="00AE0F66">
              <w:rPr>
                <w:rFonts w:ascii="Arial" w:hAnsi="Arial" w:cs="Arial"/>
                <w:i/>
                <w:sz w:val="22"/>
                <w:szCs w:val="22"/>
                <w:lang w:val="en-GB"/>
              </w:rPr>
              <w:t>SADC Secretariat Strategic Planning, Monitoring and Evaluation (SPME) Policy Framework</w:t>
            </w:r>
          </w:p>
          <w:p w:rsidR="00957733" w:rsidRPr="00AE0F66" w:rsidRDefault="00957733" w:rsidP="00A70CC7">
            <w:pPr>
              <w:pStyle w:val="Default"/>
              <w:rPr>
                <w:rFonts w:ascii="Arial" w:hAnsi="Arial" w:cs="Arial"/>
                <w:b/>
                <w:sz w:val="22"/>
                <w:szCs w:val="22"/>
                <w:lang w:val="en-GB"/>
              </w:rPr>
            </w:pPr>
            <w:r w:rsidRPr="00AE0F66">
              <w:rPr>
                <w:rFonts w:ascii="Arial" w:hAnsi="Arial" w:cs="Arial"/>
                <w:b/>
                <w:sz w:val="22"/>
                <w:szCs w:val="22"/>
                <w:lang w:val="en-GB"/>
              </w:rPr>
              <w:t>Brief description of the Assignment:</w:t>
            </w:r>
          </w:p>
          <w:p w:rsidR="00957733" w:rsidRPr="00AE0F66" w:rsidRDefault="00957733" w:rsidP="00A70CC7">
            <w:pPr>
              <w:pStyle w:val="Default"/>
              <w:numPr>
                <w:ilvl w:val="0"/>
                <w:numId w:val="5"/>
              </w:numPr>
              <w:ind w:left="360"/>
              <w:rPr>
                <w:rFonts w:ascii="Arial" w:hAnsi="Arial" w:cs="Arial"/>
                <w:i/>
                <w:sz w:val="22"/>
                <w:szCs w:val="22"/>
                <w:lang w:val="en-GB"/>
              </w:rPr>
            </w:pPr>
            <w:r w:rsidRPr="00AE0F66">
              <w:rPr>
                <w:rFonts w:ascii="Arial" w:hAnsi="Arial" w:cs="Arial"/>
                <w:i/>
                <w:sz w:val="22"/>
                <w:szCs w:val="22"/>
                <w:lang w:val="en-GB"/>
              </w:rPr>
              <w:t>Development of SADC SPME Policy</w:t>
            </w:r>
          </w:p>
          <w:p w:rsidR="00957733" w:rsidRPr="00AE0F66" w:rsidRDefault="00957733" w:rsidP="00A70CC7">
            <w:pPr>
              <w:pStyle w:val="Default"/>
              <w:numPr>
                <w:ilvl w:val="0"/>
                <w:numId w:val="5"/>
              </w:numPr>
              <w:ind w:left="360"/>
              <w:rPr>
                <w:rFonts w:ascii="Arial" w:hAnsi="Arial" w:cs="Arial"/>
                <w:i/>
                <w:sz w:val="22"/>
                <w:szCs w:val="22"/>
                <w:lang w:val="en-GB"/>
              </w:rPr>
            </w:pPr>
            <w:r w:rsidRPr="00AE0F66">
              <w:rPr>
                <w:rFonts w:ascii="Arial" w:hAnsi="Arial" w:cs="Arial"/>
                <w:i/>
                <w:sz w:val="22"/>
                <w:szCs w:val="22"/>
                <w:lang w:val="en-GB"/>
              </w:rPr>
              <w:t xml:space="preserve">Development of SPME Guidelines and relevant Templates of </w:t>
            </w:r>
            <w:proofErr w:type="spellStart"/>
            <w:r w:rsidRPr="00AE0F66">
              <w:rPr>
                <w:rFonts w:ascii="Arial" w:hAnsi="Arial" w:cs="Arial"/>
                <w:i/>
                <w:sz w:val="22"/>
                <w:szCs w:val="22"/>
                <w:lang w:val="en-GB"/>
              </w:rPr>
              <w:t>operationalisation</w:t>
            </w:r>
            <w:proofErr w:type="spellEnd"/>
          </w:p>
          <w:p w:rsidR="00957733" w:rsidRPr="00AE0F66" w:rsidRDefault="00957733" w:rsidP="00A70CC7">
            <w:pPr>
              <w:pStyle w:val="Default"/>
              <w:rPr>
                <w:rFonts w:ascii="Arial" w:hAnsi="Arial" w:cs="Arial"/>
                <w:i/>
                <w:sz w:val="22"/>
                <w:szCs w:val="22"/>
                <w:lang w:val="en-GB"/>
              </w:rPr>
            </w:pPr>
            <w:r w:rsidRPr="00AE0F66">
              <w:rPr>
                <w:rFonts w:ascii="Arial" w:hAnsi="Arial" w:cs="Arial"/>
                <w:b/>
                <w:sz w:val="22"/>
                <w:szCs w:val="22"/>
                <w:lang w:val="en-GB"/>
              </w:rPr>
              <w:t>Responsibilities:</w:t>
            </w:r>
            <w:r w:rsidRPr="00AE0F66">
              <w:rPr>
                <w:rFonts w:ascii="Arial" w:hAnsi="Arial" w:cs="Arial"/>
                <w:i/>
                <w:sz w:val="22"/>
                <w:szCs w:val="22"/>
                <w:lang w:val="en-GB"/>
              </w:rPr>
              <w:t xml:space="preserve"> Drafting Policy and Developing Guidelines as well as Process Facilitation </w:t>
            </w:r>
          </w:p>
        </w:tc>
      </w:tr>
      <w:tr w:rsidR="0040389E" w:rsidRPr="0040389E" w:rsidTr="00FF028E">
        <w:trPr>
          <w:trHeight w:val="529"/>
        </w:trPr>
        <w:tc>
          <w:tcPr>
            <w:tcW w:w="1350" w:type="dxa"/>
            <w:tcBorders>
              <w:top w:val="single" w:sz="6" w:space="0" w:color="auto"/>
            </w:tcBorders>
            <w:shd w:val="clear" w:color="auto" w:fill="auto"/>
            <w:vAlign w:val="center"/>
          </w:tcPr>
          <w:p w:rsidR="0040389E" w:rsidRPr="0040389E" w:rsidRDefault="0040389E" w:rsidP="00A70CC7">
            <w:pPr>
              <w:tabs>
                <w:tab w:val="center" w:pos="6518"/>
                <w:tab w:val="center" w:pos="8220"/>
              </w:tabs>
              <w:suppressAutoHyphens/>
              <w:rPr>
                <w:rFonts w:ascii="Arial" w:hAnsi="Arial" w:cs="Arial"/>
                <w:i/>
                <w:szCs w:val="22"/>
                <w:lang w:val="en-GB"/>
              </w:rPr>
            </w:pPr>
          </w:p>
          <w:p w:rsidR="0040389E" w:rsidRPr="0040389E" w:rsidRDefault="0040389E" w:rsidP="00A70CC7">
            <w:pPr>
              <w:tabs>
                <w:tab w:val="center" w:pos="6518"/>
                <w:tab w:val="center" w:pos="8220"/>
              </w:tabs>
              <w:suppressAutoHyphens/>
              <w:rPr>
                <w:rFonts w:ascii="Arial" w:hAnsi="Arial" w:cs="Arial"/>
                <w:i/>
                <w:szCs w:val="22"/>
                <w:lang w:val="en-GB"/>
              </w:rPr>
            </w:pPr>
            <w:r w:rsidRPr="0040389E">
              <w:rPr>
                <w:rFonts w:ascii="Arial" w:hAnsi="Arial" w:cs="Arial"/>
                <w:i/>
                <w:sz w:val="22"/>
                <w:szCs w:val="22"/>
                <w:lang w:val="en-GB"/>
              </w:rPr>
              <w:t>May 2011 – October 2014</w:t>
            </w:r>
          </w:p>
        </w:tc>
        <w:tc>
          <w:tcPr>
            <w:tcW w:w="1530" w:type="dxa"/>
            <w:tcBorders>
              <w:top w:val="single" w:sz="6" w:space="0" w:color="auto"/>
              <w:bottom w:val="single" w:sz="6" w:space="0" w:color="auto"/>
            </w:tcBorders>
            <w:shd w:val="clear" w:color="auto" w:fill="auto"/>
            <w:vAlign w:val="center"/>
          </w:tcPr>
          <w:p w:rsidR="0040389E" w:rsidRPr="0040389E" w:rsidRDefault="0040389E" w:rsidP="00A70CC7">
            <w:pPr>
              <w:tabs>
                <w:tab w:val="center" w:pos="6518"/>
                <w:tab w:val="center" w:pos="8220"/>
              </w:tabs>
              <w:suppressAutoHyphens/>
              <w:rPr>
                <w:rFonts w:ascii="Arial" w:hAnsi="Arial" w:cs="Arial"/>
                <w:i/>
                <w:szCs w:val="22"/>
                <w:lang w:val="en-GB"/>
              </w:rPr>
            </w:pPr>
            <w:r w:rsidRPr="0040389E">
              <w:rPr>
                <w:rFonts w:ascii="Arial" w:hAnsi="Arial" w:cs="Arial"/>
                <w:i/>
                <w:sz w:val="22"/>
                <w:szCs w:val="22"/>
                <w:lang w:val="en-GB"/>
              </w:rPr>
              <w:t xml:space="preserve">Harare, </w:t>
            </w:r>
            <w:r w:rsidRPr="0040389E">
              <w:rPr>
                <w:rFonts w:ascii="Arial" w:hAnsi="Arial" w:cs="Arial"/>
                <w:b/>
                <w:i/>
                <w:sz w:val="22"/>
                <w:szCs w:val="22"/>
                <w:lang w:val="en-GB"/>
              </w:rPr>
              <w:t xml:space="preserve">Zimbabwe </w:t>
            </w:r>
          </w:p>
        </w:tc>
        <w:tc>
          <w:tcPr>
            <w:tcW w:w="2428" w:type="dxa"/>
            <w:tcBorders>
              <w:top w:val="single" w:sz="6" w:space="0" w:color="auto"/>
              <w:bottom w:val="single" w:sz="6" w:space="0" w:color="auto"/>
            </w:tcBorders>
            <w:shd w:val="clear" w:color="auto" w:fill="auto"/>
            <w:vAlign w:val="center"/>
          </w:tcPr>
          <w:p w:rsidR="0040389E" w:rsidRPr="0040389E" w:rsidRDefault="0040389E" w:rsidP="00A70CC7">
            <w:pPr>
              <w:rPr>
                <w:rFonts w:ascii="Arial" w:hAnsi="Arial" w:cs="Arial"/>
                <w:i/>
                <w:szCs w:val="22"/>
                <w:lang w:val="en-GB"/>
              </w:rPr>
            </w:pPr>
            <w:r w:rsidRPr="0040389E">
              <w:rPr>
                <w:rFonts w:ascii="Arial" w:hAnsi="Arial" w:cs="Arial"/>
                <w:i/>
                <w:sz w:val="22"/>
                <w:szCs w:val="22"/>
                <w:lang w:val="en-GB"/>
              </w:rPr>
              <w:t>Ramona Wong-Gruenwald</w:t>
            </w:r>
          </w:p>
          <w:p w:rsidR="0040389E" w:rsidRPr="0040389E" w:rsidRDefault="0040389E" w:rsidP="00A70CC7">
            <w:pPr>
              <w:rPr>
                <w:rFonts w:ascii="Arial" w:hAnsi="Arial" w:cs="Arial"/>
                <w:i/>
                <w:szCs w:val="22"/>
                <w:lang w:val="en-GB"/>
              </w:rPr>
            </w:pPr>
            <w:r w:rsidRPr="0040389E">
              <w:rPr>
                <w:rFonts w:ascii="Arial" w:hAnsi="Arial" w:cs="Arial"/>
                <w:i/>
                <w:sz w:val="22"/>
                <w:szCs w:val="22"/>
                <w:lang w:val="en-GB"/>
              </w:rPr>
              <w:t xml:space="preserve">Programme Manager, HIV Prevention Programme for Zimbabwe, </w:t>
            </w:r>
          </w:p>
          <w:p w:rsidR="0040389E" w:rsidRPr="0040389E" w:rsidRDefault="0040389E" w:rsidP="00A70CC7">
            <w:pPr>
              <w:rPr>
                <w:rFonts w:ascii="Arial" w:hAnsi="Arial" w:cs="Arial"/>
                <w:i/>
                <w:szCs w:val="22"/>
                <w:lang w:val="en-GB"/>
              </w:rPr>
            </w:pPr>
            <w:r w:rsidRPr="0040389E">
              <w:rPr>
                <w:rFonts w:ascii="Arial" w:hAnsi="Arial" w:cs="Arial"/>
                <w:i/>
                <w:sz w:val="22"/>
                <w:szCs w:val="22"/>
                <w:lang w:val="en-GB"/>
              </w:rPr>
              <w:t>Telephone: +263-4-496723</w:t>
            </w:r>
          </w:p>
          <w:p w:rsidR="0040389E" w:rsidRPr="0040389E" w:rsidRDefault="0040389E" w:rsidP="00A70CC7">
            <w:pPr>
              <w:rPr>
                <w:rFonts w:ascii="Arial" w:hAnsi="Arial" w:cs="Arial"/>
                <w:b/>
                <w:i/>
                <w:szCs w:val="22"/>
                <w:lang w:val="en-GB"/>
              </w:rPr>
            </w:pPr>
            <w:r w:rsidRPr="0040389E">
              <w:rPr>
                <w:rFonts w:ascii="Arial" w:hAnsi="Arial" w:cs="Arial"/>
                <w:i/>
                <w:sz w:val="22"/>
                <w:szCs w:val="22"/>
                <w:lang w:val="en-GB"/>
              </w:rPr>
              <w:t>e-mail:</w:t>
            </w:r>
            <w:r w:rsidRPr="0040389E">
              <w:rPr>
                <w:rFonts w:ascii="Arial" w:hAnsi="Arial" w:cs="Arial"/>
                <w:b/>
                <w:i/>
                <w:sz w:val="22"/>
                <w:szCs w:val="22"/>
                <w:lang w:val="en-GB"/>
              </w:rPr>
              <w:t xml:space="preserve"> </w:t>
            </w:r>
            <w:hyperlink r:id="rId25" w:history="1">
              <w:r w:rsidRPr="0040389E">
                <w:rPr>
                  <w:rStyle w:val="Hyperlink"/>
                  <w:rFonts w:ascii="Arial" w:hAnsi="Arial" w:cs="Arial"/>
                  <w:i/>
                  <w:sz w:val="22"/>
                  <w:szCs w:val="22"/>
                  <w:lang w:val="en-GB"/>
                </w:rPr>
                <w:t>Ramona.wong-</w:t>
              </w:r>
              <w:r w:rsidRPr="0040389E">
                <w:rPr>
                  <w:rStyle w:val="Hyperlink"/>
                  <w:rFonts w:ascii="Arial" w:hAnsi="Arial" w:cs="Arial"/>
                  <w:i/>
                  <w:sz w:val="22"/>
                  <w:szCs w:val="22"/>
                  <w:lang w:val="en-GB"/>
                </w:rPr>
                <w:lastRenderedPageBreak/>
                <w:t>gruenwald@giz.de</w:t>
              </w:r>
            </w:hyperlink>
            <w:r w:rsidRPr="0040389E">
              <w:rPr>
                <w:rFonts w:ascii="Arial" w:hAnsi="Arial" w:cs="Arial"/>
                <w:b/>
                <w:i/>
                <w:sz w:val="22"/>
                <w:szCs w:val="22"/>
                <w:lang w:val="en-GB"/>
              </w:rPr>
              <w:t xml:space="preserve"> </w:t>
            </w:r>
          </w:p>
        </w:tc>
        <w:tc>
          <w:tcPr>
            <w:tcW w:w="1712" w:type="dxa"/>
            <w:tcBorders>
              <w:top w:val="single" w:sz="6" w:space="0" w:color="auto"/>
              <w:bottom w:val="single" w:sz="6" w:space="0" w:color="auto"/>
            </w:tcBorders>
            <w:shd w:val="clear" w:color="auto" w:fill="auto"/>
            <w:vAlign w:val="center"/>
          </w:tcPr>
          <w:p w:rsidR="0040389E" w:rsidRPr="0040389E" w:rsidRDefault="0040389E" w:rsidP="00A70CC7">
            <w:pPr>
              <w:tabs>
                <w:tab w:val="left" w:pos="426"/>
                <w:tab w:val="center" w:pos="6518"/>
                <w:tab w:val="center" w:pos="8220"/>
              </w:tabs>
              <w:suppressAutoHyphens/>
              <w:jc w:val="center"/>
              <w:rPr>
                <w:rFonts w:ascii="Arial" w:hAnsi="Arial" w:cs="Arial"/>
                <w:i/>
                <w:szCs w:val="22"/>
                <w:lang w:val="en-GB"/>
              </w:rPr>
            </w:pPr>
            <w:r w:rsidRPr="0040389E">
              <w:rPr>
                <w:rFonts w:ascii="Arial" w:hAnsi="Arial" w:cs="Arial"/>
                <w:i/>
                <w:sz w:val="22"/>
                <w:szCs w:val="22"/>
                <w:lang w:val="en-GB"/>
              </w:rPr>
              <w:lastRenderedPageBreak/>
              <w:t>Short-term Consultant, Trainer and Evaluator</w:t>
            </w:r>
          </w:p>
        </w:tc>
        <w:tc>
          <w:tcPr>
            <w:tcW w:w="8100" w:type="dxa"/>
            <w:tcBorders>
              <w:top w:val="single" w:sz="6" w:space="0" w:color="auto"/>
              <w:bottom w:val="single" w:sz="6" w:space="0" w:color="auto"/>
            </w:tcBorders>
            <w:shd w:val="clear" w:color="auto" w:fill="auto"/>
          </w:tcPr>
          <w:p w:rsidR="0040389E" w:rsidRPr="0040389E" w:rsidRDefault="0040389E" w:rsidP="00A70CC7">
            <w:pPr>
              <w:tabs>
                <w:tab w:val="left" w:pos="-1440"/>
                <w:tab w:val="left" w:pos="-720"/>
                <w:tab w:val="left" w:pos="0"/>
                <w:tab w:val="left" w:pos="372"/>
                <w:tab w:val="left" w:pos="3600"/>
                <w:tab w:val="left" w:pos="3888"/>
                <w:tab w:val="left" w:pos="4176"/>
                <w:tab w:val="left" w:pos="4320"/>
              </w:tabs>
              <w:rPr>
                <w:rFonts w:ascii="Arial" w:hAnsi="Arial" w:cs="Arial"/>
                <w:i/>
                <w:szCs w:val="22"/>
              </w:rPr>
            </w:pPr>
            <w:r w:rsidRPr="0040389E">
              <w:rPr>
                <w:rFonts w:ascii="Arial" w:hAnsi="Arial" w:cs="Arial"/>
                <w:b/>
                <w:sz w:val="22"/>
                <w:szCs w:val="22"/>
              </w:rPr>
              <w:t>Name of Assignment:</w:t>
            </w:r>
            <w:r w:rsidRPr="0040389E">
              <w:rPr>
                <w:rFonts w:ascii="Arial" w:hAnsi="Arial" w:cs="Arial"/>
                <w:i/>
                <w:sz w:val="22"/>
                <w:szCs w:val="22"/>
              </w:rPr>
              <w:t xml:space="preserve"> HPZ Monitoring and Evaluation Process</w:t>
            </w:r>
          </w:p>
          <w:p w:rsidR="0040389E" w:rsidRPr="0040389E" w:rsidRDefault="0040389E" w:rsidP="00A70CC7">
            <w:pPr>
              <w:tabs>
                <w:tab w:val="left" w:pos="-1440"/>
                <w:tab w:val="left" w:pos="-720"/>
                <w:tab w:val="left" w:pos="0"/>
                <w:tab w:val="left" w:pos="372"/>
                <w:tab w:val="left" w:pos="3600"/>
                <w:tab w:val="left" w:pos="3888"/>
                <w:tab w:val="left" w:pos="4176"/>
                <w:tab w:val="left" w:pos="4320"/>
              </w:tabs>
              <w:rPr>
                <w:rFonts w:ascii="Arial" w:hAnsi="Arial" w:cs="Arial"/>
                <w:i/>
                <w:szCs w:val="22"/>
              </w:rPr>
            </w:pPr>
            <w:r w:rsidRPr="0040389E">
              <w:rPr>
                <w:rFonts w:ascii="Arial" w:hAnsi="Arial" w:cs="Arial"/>
                <w:b/>
                <w:sz w:val="22"/>
                <w:szCs w:val="22"/>
              </w:rPr>
              <w:t>Brief Description of Assignment:</w:t>
            </w:r>
          </w:p>
          <w:p w:rsidR="0040389E" w:rsidRPr="0040389E" w:rsidRDefault="0040389E" w:rsidP="0040389E">
            <w:pPr>
              <w:pStyle w:val="ListParagraph"/>
              <w:numPr>
                <w:ilvl w:val="0"/>
                <w:numId w:val="7"/>
              </w:numPr>
              <w:tabs>
                <w:tab w:val="left" w:pos="-1440"/>
                <w:tab w:val="left" w:pos="-720"/>
                <w:tab w:val="left" w:pos="0"/>
                <w:tab w:val="left" w:pos="372"/>
                <w:tab w:val="left" w:pos="3600"/>
                <w:tab w:val="left" w:pos="3888"/>
                <w:tab w:val="left" w:pos="4176"/>
                <w:tab w:val="left" w:pos="4320"/>
              </w:tabs>
              <w:spacing w:before="0"/>
              <w:ind w:left="360"/>
              <w:rPr>
                <w:rFonts w:ascii="Arial" w:hAnsi="Arial" w:cs="Arial"/>
                <w:i/>
                <w:sz w:val="22"/>
                <w:szCs w:val="22"/>
              </w:rPr>
            </w:pPr>
            <w:r w:rsidRPr="0040389E">
              <w:rPr>
                <w:rFonts w:ascii="Arial" w:hAnsi="Arial" w:cs="Arial"/>
                <w:i/>
                <w:sz w:val="22"/>
                <w:szCs w:val="22"/>
              </w:rPr>
              <w:t xml:space="preserve">Development of M&amp;E Framework for </w:t>
            </w:r>
            <w:proofErr w:type="spellStart"/>
            <w:r w:rsidRPr="0040389E">
              <w:rPr>
                <w:rFonts w:ascii="Arial" w:hAnsi="Arial" w:cs="Arial"/>
                <w:i/>
                <w:sz w:val="22"/>
                <w:szCs w:val="22"/>
              </w:rPr>
              <w:t>Programme</w:t>
            </w:r>
            <w:proofErr w:type="spellEnd"/>
          </w:p>
          <w:p w:rsidR="0040389E" w:rsidRPr="0040389E" w:rsidRDefault="0040389E" w:rsidP="0040389E">
            <w:pPr>
              <w:pStyle w:val="ListParagraph"/>
              <w:numPr>
                <w:ilvl w:val="0"/>
                <w:numId w:val="7"/>
              </w:numPr>
              <w:tabs>
                <w:tab w:val="left" w:pos="-1440"/>
                <w:tab w:val="left" w:pos="-720"/>
                <w:tab w:val="left" w:pos="0"/>
                <w:tab w:val="left" w:pos="372"/>
                <w:tab w:val="left" w:pos="3600"/>
                <w:tab w:val="left" w:pos="3888"/>
                <w:tab w:val="left" w:pos="4176"/>
                <w:tab w:val="left" w:pos="4320"/>
              </w:tabs>
              <w:spacing w:before="0"/>
              <w:ind w:left="360"/>
              <w:rPr>
                <w:rFonts w:ascii="Arial" w:hAnsi="Arial" w:cs="Arial"/>
                <w:i/>
                <w:sz w:val="22"/>
                <w:szCs w:val="22"/>
              </w:rPr>
            </w:pPr>
            <w:r w:rsidRPr="0040389E">
              <w:rPr>
                <w:rFonts w:ascii="Arial" w:hAnsi="Arial" w:cs="Arial"/>
                <w:i/>
                <w:sz w:val="22"/>
                <w:szCs w:val="22"/>
              </w:rPr>
              <w:t xml:space="preserve">Provision of training and capacity development support for partner </w:t>
            </w:r>
            <w:proofErr w:type="spellStart"/>
            <w:r w:rsidRPr="0040389E">
              <w:rPr>
                <w:rFonts w:ascii="Arial" w:hAnsi="Arial" w:cs="Arial"/>
                <w:i/>
                <w:sz w:val="22"/>
                <w:szCs w:val="22"/>
              </w:rPr>
              <w:t>organisations</w:t>
            </w:r>
            <w:proofErr w:type="spellEnd"/>
          </w:p>
          <w:p w:rsidR="0040389E" w:rsidRPr="0040389E" w:rsidRDefault="0040389E" w:rsidP="0040389E">
            <w:pPr>
              <w:pStyle w:val="ListParagraph"/>
              <w:numPr>
                <w:ilvl w:val="0"/>
                <w:numId w:val="7"/>
              </w:numPr>
              <w:tabs>
                <w:tab w:val="left" w:pos="-1440"/>
                <w:tab w:val="left" w:pos="-720"/>
                <w:tab w:val="left" w:pos="0"/>
                <w:tab w:val="left" w:pos="372"/>
                <w:tab w:val="left" w:pos="3600"/>
                <w:tab w:val="left" w:pos="3888"/>
                <w:tab w:val="left" w:pos="4176"/>
                <w:tab w:val="left" w:pos="4320"/>
              </w:tabs>
              <w:spacing w:before="0"/>
              <w:ind w:left="360"/>
              <w:rPr>
                <w:rFonts w:ascii="Arial" w:hAnsi="Arial" w:cs="Arial"/>
                <w:i/>
                <w:sz w:val="22"/>
                <w:szCs w:val="22"/>
              </w:rPr>
            </w:pPr>
            <w:r w:rsidRPr="0040389E">
              <w:rPr>
                <w:rFonts w:ascii="Arial" w:hAnsi="Arial" w:cs="Arial"/>
                <w:i/>
                <w:sz w:val="22"/>
                <w:szCs w:val="22"/>
              </w:rPr>
              <w:t xml:space="preserve">Carry out </w:t>
            </w:r>
            <w:proofErr w:type="spellStart"/>
            <w:r w:rsidRPr="0040389E">
              <w:rPr>
                <w:rFonts w:ascii="Arial" w:hAnsi="Arial" w:cs="Arial"/>
                <w:i/>
                <w:sz w:val="22"/>
                <w:szCs w:val="22"/>
              </w:rPr>
              <w:t>programme</w:t>
            </w:r>
            <w:proofErr w:type="spellEnd"/>
            <w:r w:rsidRPr="0040389E">
              <w:rPr>
                <w:rFonts w:ascii="Arial" w:hAnsi="Arial" w:cs="Arial"/>
                <w:i/>
                <w:sz w:val="22"/>
                <w:szCs w:val="22"/>
              </w:rPr>
              <w:t xml:space="preserve"> evaluations (mid-term and end of project evaluations)</w:t>
            </w:r>
          </w:p>
          <w:p w:rsidR="0040389E" w:rsidRPr="0040389E" w:rsidRDefault="0040389E" w:rsidP="0040389E">
            <w:pPr>
              <w:pStyle w:val="ListParagraph"/>
              <w:numPr>
                <w:ilvl w:val="0"/>
                <w:numId w:val="7"/>
              </w:numPr>
              <w:tabs>
                <w:tab w:val="left" w:pos="-1440"/>
                <w:tab w:val="left" w:pos="-720"/>
                <w:tab w:val="left" w:pos="0"/>
                <w:tab w:val="left" w:pos="372"/>
                <w:tab w:val="left" w:pos="3600"/>
                <w:tab w:val="left" w:pos="3888"/>
                <w:tab w:val="left" w:pos="4176"/>
                <w:tab w:val="left" w:pos="4320"/>
              </w:tabs>
              <w:spacing w:before="0"/>
              <w:ind w:left="360"/>
              <w:rPr>
                <w:rFonts w:ascii="Arial" w:hAnsi="Arial" w:cs="Arial"/>
                <w:i/>
                <w:sz w:val="22"/>
                <w:szCs w:val="22"/>
              </w:rPr>
            </w:pPr>
            <w:r w:rsidRPr="0040389E">
              <w:rPr>
                <w:rFonts w:ascii="Arial" w:hAnsi="Arial" w:cs="Arial"/>
                <w:i/>
                <w:sz w:val="22"/>
                <w:szCs w:val="22"/>
              </w:rPr>
              <w:t xml:space="preserve">Provide coaching for </w:t>
            </w:r>
            <w:proofErr w:type="spellStart"/>
            <w:r w:rsidRPr="0040389E">
              <w:rPr>
                <w:rFonts w:ascii="Arial" w:hAnsi="Arial" w:cs="Arial"/>
                <w:i/>
                <w:sz w:val="22"/>
                <w:szCs w:val="22"/>
              </w:rPr>
              <w:t>programme</w:t>
            </w:r>
            <w:proofErr w:type="spellEnd"/>
            <w:r w:rsidRPr="0040389E">
              <w:rPr>
                <w:rFonts w:ascii="Arial" w:hAnsi="Arial" w:cs="Arial"/>
                <w:i/>
                <w:sz w:val="22"/>
                <w:szCs w:val="22"/>
              </w:rPr>
              <w:t xml:space="preserve"> manager</w:t>
            </w:r>
          </w:p>
          <w:p w:rsidR="0040389E" w:rsidRPr="0040389E" w:rsidRDefault="0040389E" w:rsidP="0040389E">
            <w:pPr>
              <w:pStyle w:val="ListParagraph"/>
              <w:numPr>
                <w:ilvl w:val="0"/>
                <w:numId w:val="7"/>
              </w:numPr>
              <w:tabs>
                <w:tab w:val="left" w:pos="-1440"/>
                <w:tab w:val="left" w:pos="-720"/>
                <w:tab w:val="left" w:pos="0"/>
                <w:tab w:val="left" w:pos="372"/>
                <w:tab w:val="left" w:pos="3600"/>
                <w:tab w:val="left" w:pos="3888"/>
                <w:tab w:val="left" w:pos="4176"/>
                <w:tab w:val="left" w:pos="4320"/>
              </w:tabs>
              <w:spacing w:before="0"/>
              <w:ind w:left="360"/>
              <w:rPr>
                <w:rFonts w:ascii="Arial" w:hAnsi="Arial" w:cs="Arial"/>
                <w:i/>
                <w:sz w:val="22"/>
                <w:szCs w:val="22"/>
              </w:rPr>
            </w:pPr>
            <w:r w:rsidRPr="0040389E">
              <w:rPr>
                <w:rFonts w:ascii="Arial" w:hAnsi="Arial" w:cs="Arial"/>
                <w:i/>
                <w:sz w:val="22"/>
                <w:szCs w:val="22"/>
              </w:rPr>
              <w:t xml:space="preserve">Quality Assurance for </w:t>
            </w:r>
            <w:proofErr w:type="spellStart"/>
            <w:r w:rsidRPr="0040389E">
              <w:rPr>
                <w:rFonts w:ascii="Arial" w:hAnsi="Arial" w:cs="Arial"/>
                <w:i/>
                <w:sz w:val="22"/>
                <w:szCs w:val="22"/>
              </w:rPr>
              <w:t>programme</w:t>
            </w:r>
            <w:proofErr w:type="spellEnd"/>
            <w:r w:rsidRPr="0040389E">
              <w:rPr>
                <w:rFonts w:ascii="Arial" w:hAnsi="Arial" w:cs="Arial"/>
                <w:i/>
                <w:sz w:val="22"/>
                <w:szCs w:val="22"/>
              </w:rPr>
              <w:t xml:space="preserve"> implementation</w:t>
            </w:r>
          </w:p>
          <w:p w:rsidR="0040389E" w:rsidRPr="0040389E" w:rsidRDefault="0040389E" w:rsidP="00A70CC7">
            <w:pPr>
              <w:tabs>
                <w:tab w:val="left" w:pos="-1440"/>
                <w:tab w:val="left" w:pos="-720"/>
                <w:tab w:val="left" w:pos="0"/>
                <w:tab w:val="left" w:pos="372"/>
                <w:tab w:val="left" w:pos="3600"/>
                <w:tab w:val="left" w:pos="3888"/>
                <w:tab w:val="left" w:pos="4176"/>
                <w:tab w:val="left" w:pos="4320"/>
              </w:tabs>
              <w:rPr>
                <w:rFonts w:ascii="Arial" w:hAnsi="Arial" w:cs="Arial"/>
                <w:i/>
                <w:szCs w:val="22"/>
              </w:rPr>
            </w:pPr>
            <w:r w:rsidRPr="0040389E">
              <w:rPr>
                <w:rFonts w:ascii="Arial" w:hAnsi="Arial" w:cs="Arial"/>
                <w:b/>
                <w:sz w:val="22"/>
                <w:szCs w:val="22"/>
              </w:rPr>
              <w:t xml:space="preserve">Responsibilities: </w:t>
            </w:r>
            <w:r w:rsidRPr="0040389E">
              <w:rPr>
                <w:rFonts w:ascii="Arial" w:hAnsi="Arial" w:cs="Arial"/>
                <w:i/>
                <w:sz w:val="22"/>
                <w:szCs w:val="22"/>
              </w:rPr>
              <w:t>Consultant, Trainer and Facilitator</w:t>
            </w:r>
          </w:p>
        </w:tc>
      </w:tr>
      <w:tr w:rsidR="00957733" w:rsidRPr="00AE0F66" w:rsidTr="00634BB0">
        <w:trPr>
          <w:trHeight w:val="439"/>
        </w:trPr>
        <w:tc>
          <w:tcPr>
            <w:tcW w:w="1350" w:type="dxa"/>
            <w:tcBorders>
              <w:top w:val="single" w:sz="6" w:space="0" w:color="auto"/>
            </w:tcBorders>
            <w:shd w:val="clear" w:color="auto" w:fill="auto"/>
            <w:vAlign w:val="center"/>
          </w:tcPr>
          <w:p w:rsidR="00957733" w:rsidRPr="00AE0F66" w:rsidRDefault="00957733" w:rsidP="00A70CC7">
            <w:pPr>
              <w:tabs>
                <w:tab w:val="center" w:pos="6518"/>
                <w:tab w:val="center" w:pos="8220"/>
              </w:tabs>
              <w:suppressAutoHyphens/>
              <w:rPr>
                <w:rFonts w:ascii="Arial" w:hAnsi="Arial" w:cs="Arial"/>
                <w:i/>
                <w:szCs w:val="22"/>
                <w:lang w:val="en-GB"/>
              </w:rPr>
            </w:pPr>
            <w:r w:rsidRPr="00AE0F66">
              <w:rPr>
                <w:rFonts w:ascii="Arial" w:hAnsi="Arial" w:cs="Arial"/>
                <w:i/>
                <w:sz w:val="22"/>
                <w:szCs w:val="22"/>
                <w:lang w:val="en-GB"/>
              </w:rPr>
              <w:lastRenderedPageBreak/>
              <w:t>March 2003 – December 2010</w:t>
            </w:r>
          </w:p>
        </w:tc>
        <w:tc>
          <w:tcPr>
            <w:tcW w:w="1530" w:type="dxa"/>
            <w:tcBorders>
              <w:top w:val="single" w:sz="6" w:space="0" w:color="auto"/>
              <w:bottom w:val="single" w:sz="6" w:space="0" w:color="auto"/>
            </w:tcBorders>
            <w:shd w:val="clear" w:color="auto" w:fill="auto"/>
            <w:vAlign w:val="center"/>
          </w:tcPr>
          <w:p w:rsidR="00957733" w:rsidRPr="00AE0F66" w:rsidRDefault="00957733" w:rsidP="00A70CC7">
            <w:pPr>
              <w:tabs>
                <w:tab w:val="center" w:pos="6518"/>
                <w:tab w:val="center" w:pos="8220"/>
              </w:tabs>
              <w:suppressAutoHyphens/>
              <w:jc w:val="center"/>
              <w:rPr>
                <w:rFonts w:ascii="Arial" w:hAnsi="Arial" w:cs="Arial"/>
                <w:i/>
                <w:szCs w:val="22"/>
                <w:lang w:val="en-GB"/>
              </w:rPr>
            </w:pPr>
            <w:r w:rsidRPr="00AE0F66">
              <w:rPr>
                <w:rFonts w:ascii="Arial" w:hAnsi="Arial" w:cs="Arial"/>
                <w:i/>
                <w:sz w:val="22"/>
                <w:szCs w:val="22"/>
                <w:lang w:val="en-GB"/>
              </w:rPr>
              <w:t xml:space="preserve">Gaborone, </w:t>
            </w:r>
            <w:r w:rsidRPr="00AE0F66">
              <w:rPr>
                <w:rFonts w:ascii="Arial" w:hAnsi="Arial" w:cs="Arial"/>
                <w:b/>
                <w:i/>
                <w:sz w:val="22"/>
                <w:szCs w:val="22"/>
                <w:lang w:val="en-GB"/>
              </w:rPr>
              <w:t>Botswana</w:t>
            </w:r>
          </w:p>
        </w:tc>
        <w:tc>
          <w:tcPr>
            <w:tcW w:w="2428" w:type="dxa"/>
            <w:tcBorders>
              <w:top w:val="single" w:sz="6" w:space="0" w:color="auto"/>
              <w:bottom w:val="single" w:sz="6" w:space="0" w:color="auto"/>
            </w:tcBorders>
            <w:shd w:val="clear" w:color="auto" w:fill="auto"/>
            <w:vAlign w:val="center"/>
          </w:tcPr>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 xml:space="preserve">Mrs. Margaret </w:t>
            </w:r>
            <w:proofErr w:type="spellStart"/>
            <w:r w:rsidRPr="00AE0F66">
              <w:rPr>
                <w:rFonts w:ascii="Arial" w:hAnsi="Arial" w:cs="Arial"/>
                <w:bCs/>
                <w:i/>
                <w:sz w:val="22"/>
                <w:szCs w:val="22"/>
                <w:lang w:val="en-GB"/>
              </w:rPr>
              <w:t>Nyirenda</w:t>
            </w:r>
            <w:proofErr w:type="spellEnd"/>
            <w:r w:rsidRPr="00AE0F66">
              <w:rPr>
                <w:rFonts w:ascii="Arial" w:hAnsi="Arial" w:cs="Arial"/>
                <w:bCs/>
                <w:i/>
                <w:sz w:val="22"/>
                <w:szCs w:val="22"/>
                <w:lang w:val="en-GB"/>
              </w:rPr>
              <w:t xml:space="preserve">, Director, Food Agriculture and Natural Resources (FANR) Directorate, SADC Secretariat and Clement </w:t>
            </w:r>
            <w:proofErr w:type="spellStart"/>
            <w:r w:rsidRPr="00AE0F66">
              <w:rPr>
                <w:rFonts w:ascii="Arial" w:hAnsi="Arial" w:cs="Arial"/>
                <w:bCs/>
                <w:i/>
                <w:sz w:val="22"/>
                <w:szCs w:val="22"/>
                <w:lang w:val="en-GB"/>
              </w:rPr>
              <w:t>Kanyama</w:t>
            </w:r>
            <w:proofErr w:type="spellEnd"/>
            <w:r w:rsidRPr="00AE0F66">
              <w:rPr>
                <w:rFonts w:ascii="Arial" w:hAnsi="Arial" w:cs="Arial"/>
                <w:bCs/>
                <w:i/>
                <w:sz w:val="22"/>
                <w:szCs w:val="22"/>
                <w:lang w:val="en-GB"/>
              </w:rPr>
              <w:t>, Director, Budget and Finance Directorate (B&amp;F), SADC Secretariat, Botswana</w:t>
            </w:r>
          </w:p>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 xml:space="preserve">e-mil: </w:t>
            </w:r>
            <w:hyperlink r:id="rId26" w:history="1">
              <w:r w:rsidRPr="00AE0F66">
                <w:rPr>
                  <w:rStyle w:val="Hyperlink"/>
                  <w:rFonts w:ascii="Arial" w:hAnsi="Arial" w:cs="Arial"/>
                  <w:bCs/>
                  <w:i/>
                  <w:sz w:val="22"/>
                  <w:szCs w:val="22"/>
                  <w:lang w:val="en-GB"/>
                </w:rPr>
                <w:t>mnyirenda@sadc.int</w:t>
              </w:r>
            </w:hyperlink>
            <w:r w:rsidRPr="00AE0F66">
              <w:rPr>
                <w:rFonts w:ascii="Arial" w:hAnsi="Arial" w:cs="Arial"/>
                <w:bCs/>
                <w:i/>
                <w:sz w:val="22"/>
                <w:szCs w:val="22"/>
                <w:lang w:val="en-GB"/>
              </w:rPr>
              <w:t xml:space="preserve"> </w:t>
            </w:r>
          </w:p>
        </w:tc>
        <w:tc>
          <w:tcPr>
            <w:tcW w:w="1712" w:type="dxa"/>
            <w:tcBorders>
              <w:top w:val="single" w:sz="6" w:space="0" w:color="auto"/>
              <w:bottom w:val="single" w:sz="6" w:space="0" w:color="auto"/>
            </w:tcBorders>
            <w:shd w:val="clear" w:color="auto" w:fill="auto"/>
            <w:vAlign w:val="center"/>
          </w:tcPr>
          <w:p w:rsidR="00957733" w:rsidRPr="00AE0F66" w:rsidRDefault="00957733" w:rsidP="00A70CC7">
            <w:pPr>
              <w:tabs>
                <w:tab w:val="left" w:pos="426"/>
                <w:tab w:val="center" w:pos="6518"/>
                <w:tab w:val="center" w:pos="8220"/>
              </w:tabs>
              <w:suppressAutoHyphens/>
              <w:jc w:val="center"/>
              <w:rPr>
                <w:rFonts w:ascii="Arial" w:hAnsi="Arial" w:cs="Arial"/>
                <w:i/>
                <w:szCs w:val="22"/>
                <w:lang w:val="en-GB"/>
              </w:rPr>
            </w:pPr>
            <w:r w:rsidRPr="00AE0F66">
              <w:rPr>
                <w:rFonts w:ascii="Arial" w:hAnsi="Arial" w:cs="Arial"/>
                <w:i/>
                <w:sz w:val="22"/>
                <w:szCs w:val="22"/>
                <w:lang w:val="en-GB"/>
              </w:rPr>
              <w:t>Organisation Development (OD) Consultant, Short-term Consultancy</w:t>
            </w:r>
          </w:p>
        </w:tc>
        <w:tc>
          <w:tcPr>
            <w:tcW w:w="8100" w:type="dxa"/>
            <w:tcBorders>
              <w:top w:val="single" w:sz="6" w:space="0" w:color="auto"/>
              <w:bottom w:val="single" w:sz="6" w:space="0" w:color="auto"/>
            </w:tcBorders>
            <w:shd w:val="clear" w:color="auto" w:fill="auto"/>
          </w:tcPr>
          <w:p w:rsidR="00957733" w:rsidRPr="00AE0F66" w:rsidRDefault="00957733" w:rsidP="00A70CC7">
            <w:pPr>
              <w:tabs>
                <w:tab w:val="left" w:pos="-1440"/>
                <w:tab w:val="left" w:pos="-720"/>
                <w:tab w:val="left" w:pos="0"/>
                <w:tab w:val="left" w:pos="372"/>
                <w:tab w:val="left" w:pos="3600"/>
                <w:tab w:val="left" w:pos="3888"/>
                <w:tab w:val="left" w:pos="4176"/>
                <w:tab w:val="left" w:pos="4320"/>
              </w:tabs>
              <w:rPr>
                <w:rFonts w:ascii="Arial" w:hAnsi="Arial" w:cs="Arial"/>
                <w:i/>
                <w:szCs w:val="22"/>
                <w:lang w:val="en-GB"/>
              </w:rPr>
            </w:pPr>
            <w:r w:rsidRPr="00AE0F66">
              <w:rPr>
                <w:rFonts w:ascii="Arial" w:hAnsi="Arial" w:cs="Arial"/>
                <w:b/>
                <w:sz w:val="22"/>
                <w:szCs w:val="22"/>
                <w:lang w:val="en-GB"/>
              </w:rPr>
              <w:t xml:space="preserve">Name of Assignment: </w:t>
            </w:r>
            <w:r w:rsidRPr="00AE0F66">
              <w:rPr>
                <w:rFonts w:ascii="Arial" w:hAnsi="Arial" w:cs="Arial"/>
                <w:i/>
                <w:sz w:val="22"/>
                <w:szCs w:val="22"/>
                <w:lang w:val="en-GB"/>
              </w:rPr>
              <w:t>Business Planning and Team Development</w:t>
            </w:r>
          </w:p>
          <w:p w:rsidR="00957733" w:rsidRPr="00AE0F66" w:rsidRDefault="00957733" w:rsidP="00A70CC7">
            <w:pPr>
              <w:pStyle w:val="Default"/>
              <w:rPr>
                <w:rFonts w:ascii="Arial" w:hAnsi="Arial" w:cs="Arial"/>
                <w:i/>
                <w:sz w:val="22"/>
                <w:szCs w:val="22"/>
                <w:lang w:val="en-GB"/>
              </w:rPr>
            </w:pPr>
            <w:r w:rsidRPr="00AE0F66">
              <w:rPr>
                <w:rFonts w:ascii="Arial" w:hAnsi="Arial" w:cs="Arial"/>
                <w:b/>
                <w:sz w:val="22"/>
                <w:szCs w:val="22"/>
                <w:lang w:val="en-GB"/>
              </w:rPr>
              <w:t>Brief description of the Assignment:</w:t>
            </w:r>
            <w:r w:rsidRPr="00AE0F66">
              <w:rPr>
                <w:rFonts w:ascii="Arial" w:hAnsi="Arial" w:cs="Arial"/>
                <w:i/>
                <w:sz w:val="22"/>
                <w:szCs w:val="22"/>
                <w:lang w:val="en-GB"/>
              </w:rPr>
              <w:t xml:space="preserve"> Strategic Planning, </w:t>
            </w:r>
            <w:proofErr w:type="spellStart"/>
            <w:r w:rsidRPr="00AE0F66">
              <w:rPr>
                <w:rFonts w:ascii="Arial" w:hAnsi="Arial" w:cs="Arial"/>
                <w:i/>
                <w:sz w:val="22"/>
                <w:szCs w:val="22"/>
                <w:lang w:val="en-GB"/>
              </w:rPr>
              <w:t>Operationalisation</w:t>
            </w:r>
            <w:proofErr w:type="spellEnd"/>
            <w:r w:rsidRPr="00AE0F66">
              <w:rPr>
                <w:rFonts w:ascii="Arial" w:hAnsi="Arial" w:cs="Arial"/>
                <w:i/>
                <w:sz w:val="22"/>
                <w:szCs w:val="22"/>
                <w:lang w:val="en-GB"/>
              </w:rPr>
              <w:t xml:space="preserve"> of Business Plans and Team Building for the two Directorates of FANR and Budget and Finance</w:t>
            </w:r>
          </w:p>
          <w:p w:rsidR="00957733" w:rsidRPr="00AE0F66" w:rsidRDefault="00957733" w:rsidP="00A70CC7">
            <w:pPr>
              <w:pStyle w:val="Default"/>
              <w:rPr>
                <w:rFonts w:ascii="Arial" w:hAnsi="Arial" w:cs="Arial"/>
                <w:i/>
                <w:sz w:val="22"/>
                <w:szCs w:val="22"/>
                <w:lang w:val="en-GB"/>
              </w:rPr>
            </w:pPr>
            <w:r w:rsidRPr="00AE0F66">
              <w:rPr>
                <w:rFonts w:ascii="Arial" w:hAnsi="Arial" w:cs="Arial"/>
                <w:b/>
                <w:sz w:val="22"/>
                <w:szCs w:val="22"/>
                <w:lang w:val="en-GB"/>
              </w:rPr>
              <w:t xml:space="preserve">Responsibilities: </w:t>
            </w:r>
            <w:r w:rsidRPr="00AE0F66">
              <w:rPr>
                <w:rFonts w:ascii="Arial" w:hAnsi="Arial" w:cs="Arial"/>
                <w:i/>
                <w:sz w:val="22"/>
                <w:szCs w:val="22"/>
                <w:lang w:val="en-GB"/>
              </w:rPr>
              <w:t>Strategic Planning Expert and Team Building Facilitator</w:t>
            </w:r>
          </w:p>
        </w:tc>
      </w:tr>
      <w:tr w:rsidR="00957733" w:rsidRPr="00AE0F66" w:rsidTr="0061445A">
        <w:trPr>
          <w:trHeight w:val="1552"/>
        </w:trPr>
        <w:tc>
          <w:tcPr>
            <w:tcW w:w="1350" w:type="dxa"/>
            <w:tcBorders>
              <w:top w:val="single" w:sz="6" w:space="0" w:color="auto"/>
            </w:tcBorders>
            <w:shd w:val="clear" w:color="auto" w:fill="auto"/>
            <w:vAlign w:val="center"/>
          </w:tcPr>
          <w:p w:rsidR="00957733" w:rsidRPr="00AE0F66" w:rsidRDefault="00957733" w:rsidP="00A70CC7">
            <w:pPr>
              <w:tabs>
                <w:tab w:val="center" w:pos="6518"/>
                <w:tab w:val="center" w:pos="8220"/>
              </w:tabs>
              <w:suppressAutoHyphens/>
              <w:rPr>
                <w:rFonts w:ascii="Arial" w:hAnsi="Arial" w:cs="Arial"/>
                <w:i/>
                <w:szCs w:val="22"/>
                <w:lang w:val="en-GB"/>
              </w:rPr>
            </w:pPr>
            <w:r w:rsidRPr="00AE0F66">
              <w:rPr>
                <w:rFonts w:ascii="Arial" w:hAnsi="Arial" w:cs="Arial"/>
                <w:i/>
                <w:sz w:val="22"/>
                <w:szCs w:val="22"/>
                <w:lang w:val="en-GB"/>
              </w:rPr>
              <w:t>August 2008 – December 2010</w:t>
            </w:r>
          </w:p>
        </w:tc>
        <w:tc>
          <w:tcPr>
            <w:tcW w:w="1530" w:type="dxa"/>
            <w:tcBorders>
              <w:top w:val="single" w:sz="6" w:space="0" w:color="auto"/>
              <w:bottom w:val="single" w:sz="6" w:space="0" w:color="auto"/>
            </w:tcBorders>
            <w:shd w:val="clear" w:color="auto" w:fill="auto"/>
            <w:vAlign w:val="center"/>
          </w:tcPr>
          <w:p w:rsidR="00957733" w:rsidRPr="00AE0F66" w:rsidRDefault="00957733" w:rsidP="00A70CC7">
            <w:pPr>
              <w:tabs>
                <w:tab w:val="center" w:pos="6518"/>
                <w:tab w:val="center" w:pos="8220"/>
              </w:tabs>
              <w:suppressAutoHyphens/>
              <w:jc w:val="center"/>
              <w:rPr>
                <w:rFonts w:ascii="Arial" w:hAnsi="Arial" w:cs="Arial"/>
                <w:i/>
                <w:szCs w:val="22"/>
                <w:lang w:val="en-GB"/>
              </w:rPr>
            </w:pPr>
            <w:r w:rsidRPr="00AE0F66">
              <w:rPr>
                <w:rFonts w:ascii="Arial" w:hAnsi="Arial" w:cs="Arial"/>
                <w:i/>
                <w:sz w:val="22"/>
                <w:szCs w:val="22"/>
                <w:lang w:val="en-GB"/>
              </w:rPr>
              <w:t xml:space="preserve">Gaborone, </w:t>
            </w:r>
            <w:r w:rsidRPr="00AE0F66">
              <w:rPr>
                <w:rFonts w:ascii="Arial" w:hAnsi="Arial" w:cs="Arial"/>
                <w:b/>
                <w:i/>
                <w:sz w:val="22"/>
                <w:szCs w:val="22"/>
                <w:lang w:val="en-GB"/>
              </w:rPr>
              <w:t>Botswana</w:t>
            </w:r>
          </w:p>
        </w:tc>
        <w:tc>
          <w:tcPr>
            <w:tcW w:w="2428" w:type="dxa"/>
            <w:tcBorders>
              <w:top w:val="single" w:sz="6" w:space="0" w:color="auto"/>
              <w:bottom w:val="single" w:sz="6" w:space="0" w:color="auto"/>
            </w:tcBorders>
            <w:shd w:val="clear" w:color="auto" w:fill="auto"/>
            <w:vAlign w:val="center"/>
          </w:tcPr>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Mr. Russell S. Mufaya, Director Human Resources and Administration</w:t>
            </w:r>
          </w:p>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 xml:space="preserve">e-mail: </w:t>
            </w:r>
            <w:hyperlink r:id="rId27" w:history="1">
              <w:r w:rsidRPr="00AE0F66">
                <w:rPr>
                  <w:rStyle w:val="Hyperlink"/>
                  <w:rFonts w:ascii="Arial" w:hAnsi="Arial" w:cs="Arial"/>
                  <w:bCs/>
                  <w:i/>
                  <w:sz w:val="22"/>
                  <w:szCs w:val="22"/>
                  <w:lang w:val="en-GB"/>
                </w:rPr>
                <w:t>rmufaya@sadc.int</w:t>
              </w:r>
            </w:hyperlink>
            <w:r w:rsidRPr="00AE0F66">
              <w:rPr>
                <w:rFonts w:ascii="Arial" w:hAnsi="Arial" w:cs="Arial"/>
                <w:bCs/>
                <w:i/>
                <w:sz w:val="22"/>
                <w:szCs w:val="22"/>
                <w:lang w:val="en-GB"/>
              </w:rPr>
              <w:t xml:space="preserve"> </w:t>
            </w:r>
          </w:p>
        </w:tc>
        <w:tc>
          <w:tcPr>
            <w:tcW w:w="1712" w:type="dxa"/>
            <w:tcBorders>
              <w:top w:val="single" w:sz="6" w:space="0" w:color="auto"/>
              <w:bottom w:val="single" w:sz="6" w:space="0" w:color="auto"/>
            </w:tcBorders>
            <w:shd w:val="clear" w:color="auto" w:fill="auto"/>
            <w:vAlign w:val="center"/>
          </w:tcPr>
          <w:p w:rsidR="00957733" w:rsidRPr="00AE0F66" w:rsidRDefault="00957733" w:rsidP="00A70CC7">
            <w:pPr>
              <w:tabs>
                <w:tab w:val="left" w:pos="426"/>
                <w:tab w:val="center" w:pos="6518"/>
                <w:tab w:val="center" w:pos="8220"/>
              </w:tabs>
              <w:suppressAutoHyphens/>
              <w:jc w:val="center"/>
              <w:rPr>
                <w:rFonts w:ascii="Arial" w:hAnsi="Arial" w:cs="Arial"/>
                <w:i/>
                <w:szCs w:val="22"/>
                <w:lang w:val="en-GB"/>
              </w:rPr>
            </w:pPr>
            <w:r w:rsidRPr="00AE0F66">
              <w:rPr>
                <w:rFonts w:ascii="Arial" w:hAnsi="Arial" w:cs="Arial"/>
                <w:i/>
                <w:sz w:val="22"/>
                <w:szCs w:val="22"/>
                <w:lang w:val="en-GB"/>
              </w:rPr>
              <w:t>Organisation Development (OD) Consultant, Short-term Consultancy</w:t>
            </w:r>
          </w:p>
        </w:tc>
        <w:tc>
          <w:tcPr>
            <w:tcW w:w="8100" w:type="dxa"/>
            <w:tcBorders>
              <w:top w:val="single" w:sz="6" w:space="0" w:color="auto"/>
              <w:bottom w:val="single" w:sz="6" w:space="0" w:color="auto"/>
            </w:tcBorders>
            <w:shd w:val="clear" w:color="auto" w:fill="auto"/>
          </w:tcPr>
          <w:p w:rsidR="00957733" w:rsidRPr="00AE0F66" w:rsidRDefault="00957733" w:rsidP="00A70CC7">
            <w:pPr>
              <w:tabs>
                <w:tab w:val="left" w:pos="-1440"/>
                <w:tab w:val="left" w:pos="-720"/>
                <w:tab w:val="left" w:pos="0"/>
                <w:tab w:val="left" w:pos="372"/>
                <w:tab w:val="left" w:pos="3600"/>
                <w:tab w:val="left" w:pos="3888"/>
                <w:tab w:val="left" w:pos="4176"/>
                <w:tab w:val="left" w:pos="4320"/>
              </w:tabs>
              <w:rPr>
                <w:rFonts w:ascii="Arial" w:hAnsi="Arial" w:cs="Arial"/>
                <w:i/>
                <w:szCs w:val="22"/>
                <w:lang w:val="en-GB"/>
              </w:rPr>
            </w:pPr>
            <w:r w:rsidRPr="00AE0F66">
              <w:rPr>
                <w:rFonts w:ascii="Arial" w:hAnsi="Arial" w:cs="Arial"/>
                <w:b/>
                <w:sz w:val="22"/>
                <w:szCs w:val="22"/>
                <w:lang w:val="en-GB"/>
              </w:rPr>
              <w:t xml:space="preserve">Name of Assignment: </w:t>
            </w:r>
            <w:r w:rsidRPr="00AE0F66">
              <w:rPr>
                <w:rFonts w:ascii="Arial" w:hAnsi="Arial" w:cs="Arial"/>
                <w:i/>
                <w:sz w:val="22"/>
                <w:szCs w:val="22"/>
                <w:lang w:val="en-GB"/>
              </w:rPr>
              <w:t>SADC Performance Management System (PMS)</w:t>
            </w:r>
          </w:p>
          <w:p w:rsidR="00957733" w:rsidRPr="00AE0F66" w:rsidRDefault="00957733" w:rsidP="00A70CC7">
            <w:pPr>
              <w:tabs>
                <w:tab w:val="left" w:pos="-1440"/>
                <w:tab w:val="left" w:pos="-720"/>
                <w:tab w:val="left" w:pos="0"/>
                <w:tab w:val="left" w:pos="372"/>
                <w:tab w:val="left" w:pos="3600"/>
                <w:tab w:val="left" w:pos="3888"/>
                <w:tab w:val="left" w:pos="4176"/>
                <w:tab w:val="left" w:pos="4320"/>
              </w:tabs>
              <w:rPr>
                <w:rFonts w:ascii="Arial" w:hAnsi="Arial" w:cs="Arial"/>
                <w:i/>
                <w:szCs w:val="22"/>
                <w:lang w:val="en-GB"/>
              </w:rPr>
            </w:pPr>
            <w:r w:rsidRPr="00AE0F66">
              <w:rPr>
                <w:rFonts w:ascii="Arial" w:hAnsi="Arial" w:cs="Arial"/>
                <w:b/>
                <w:sz w:val="22"/>
                <w:szCs w:val="22"/>
                <w:lang w:val="en-GB"/>
              </w:rPr>
              <w:t xml:space="preserve">Brief description of the Assignment: </w:t>
            </w:r>
            <w:r w:rsidRPr="00AE0F66">
              <w:rPr>
                <w:rFonts w:ascii="Arial" w:hAnsi="Arial" w:cs="Arial"/>
                <w:i/>
                <w:sz w:val="22"/>
                <w:szCs w:val="22"/>
                <w:lang w:val="en-GB"/>
              </w:rPr>
              <w:t>Development of a Performance Management System for SADC Secretariat (including development of PMS Policy, development of PMS Framework, development of Performance Agreements for selected Directorates)</w:t>
            </w:r>
          </w:p>
          <w:p w:rsidR="00957733" w:rsidRPr="00AE0F66" w:rsidRDefault="00957733" w:rsidP="00A70CC7">
            <w:pPr>
              <w:pStyle w:val="Default"/>
              <w:rPr>
                <w:rFonts w:ascii="Arial" w:hAnsi="Arial" w:cs="Arial"/>
                <w:i/>
                <w:sz w:val="22"/>
                <w:szCs w:val="22"/>
                <w:lang w:val="en-GB"/>
              </w:rPr>
            </w:pPr>
            <w:r w:rsidRPr="00AE0F66">
              <w:rPr>
                <w:rFonts w:ascii="Arial" w:hAnsi="Arial" w:cs="Arial"/>
                <w:b/>
                <w:sz w:val="22"/>
                <w:szCs w:val="22"/>
                <w:lang w:val="en-GB"/>
              </w:rPr>
              <w:t>Responsibilities:</w:t>
            </w:r>
            <w:r w:rsidRPr="00AE0F66">
              <w:rPr>
                <w:rFonts w:ascii="Arial" w:hAnsi="Arial" w:cs="Arial"/>
                <w:sz w:val="22"/>
                <w:szCs w:val="22"/>
                <w:lang w:val="en-GB"/>
              </w:rPr>
              <w:t xml:space="preserve"> </w:t>
            </w:r>
            <w:r w:rsidRPr="00AE0F66">
              <w:rPr>
                <w:rFonts w:ascii="Arial" w:hAnsi="Arial" w:cs="Arial"/>
                <w:i/>
                <w:sz w:val="22"/>
                <w:szCs w:val="22"/>
                <w:lang w:val="en-GB"/>
              </w:rPr>
              <w:t>OD process design and facilitation</w:t>
            </w:r>
          </w:p>
        </w:tc>
      </w:tr>
      <w:tr w:rsidR="00957733" w:rsidRPr="00AE0F66" w:rsidTr="0061445A">
        <w:trPr>
          <w:trHeight w:val="1552"/>
        </w:trPr>
        <w:tc>
          <w:tcPr>
            <w:tcW w:w="1350" w:type="dxa"/>
            <w:tcBorders>
              <w:top w:val="single" w:sz="6" w:space="0" w:color="auto"/>
            </w:tcBorders>
            <w:shd w:val="clear" w:color="auto" w:fill="auto"/>
            <w:vAlign w:val="center"/>
          </w:tcPr>
          <w:p w:rsidR="00957733" w:rsidRPr="00AE0F66" w:rsidRDefault="00957733" w:rsidP="00A70CC7">
            <w:pPr>
              <w:tabs>
                <w:tab w:val="center" w:pos="6518"/>
                <w:tab w:val="center" w:pos="8220"/>
              </w:tabs>
              <w:suppressAutoHyphens/>
              <w:rPr>
                <w:rFonts w:ascii="Arial" w:hAnsi="Arial" w:cs="Arial"/>
                <w:i/>
                <w:szCs w:val="22"/>
                <w:lang w:val="en-GB"/>
              </w:rPr>
            </w:pPr>
            <w:r w:rsidRPr="00AE0F66">
              <w:rPr>
                <w:rFonts w:ascii="Arial" w:hAnsi="Arial" w:cs="Arial"/>
                <w:i/>
                <w:sz w:val="22"/>
                <w:szCs w:val="22"/>
                <w:lang w:val="en-GB"/>
              </w:rPr>
              <w:t>January 2006 – December 2007</w:t>
            </w:r>
          </w:p>
        </w:tc>
        <w:tc>
          <w:tcPr>
            <w:tcW w:w="1530" w:type="dxa"/>
            <w:tcBorders>
              <w:top w:val="single" w:sz="6" w:space="0" w:color="auto"/>
              <w:bottom w:val="single" w:sz="6" w:space="0" w:color="auto"/>
            </w:tcBorders>
            <w:shd w:val="clear" w:color="auto" w:fill="auto"/>
            <w:vAlign w:val="center"/>
          </w:tcPr>
          <w:p w:rsidR="00957733" w:rsidRPr="00AE0F66" w:rsidRDefault="00957733" w:rsidP="00A70CC7">
            <w:pPr>
              <w:tabs>
                <w:tab w:val="center" w:pos="6518"/>
                <w:tab w:val="center" w:pos="8220"/>
              </w:tabs>
              <w:suppressAutoHyphens/>
              <w:jc w:val="center"/>
              <w:rPr>
                <w:rFonts w:ascii="Arial" w:hAnsi="Arial" w:cs="Arial"/>
                <w:i/>
                <w:szCs w:val="22"/>
                <w:lang w:val="en-GB"/>
              </w:rPr>
            </w:pPr>
            <w:r w:rsidRPr="00AE0F66">
              <w:rPr>
                <w:rFonts w:ascii="Arial" w:hAnsi="Arial" w:cs="Arial"/>
                <w:i/>
                <w:sz w:val="22"/>
                <w:szCs w:val="22"/>
                <w:lang w:val="en-GB"/>
              </w:rPr>
              <w:t xml:space="preserve">Addis Ababa, </w:t>
            </w:r>
            <w:r w:rsidRPr="00AE0F66">
              <w:rPr>
                <w:rFonts w:ascii="Arial" w:hAnsi="Arial" w:cs="Arial"/>
                <w:b/>
                <w:i/>
                <w:sz w:val="22"/>
                <w:szCs w:val="22"/>
                <w:lang w:val="en-GB"/>
              </w:rPr>
              <w:t xml:space="preserve">Ethiopia </w:t>
            </w:r>
          </w:p>
        </w:tc>
        <w:tc>
          <w:tcPr>
            <w:tcW w:w="2428" w:type="dxa"/>
            <w:tcBorders>
              <w:top w:val="single" w:sz="6" w:space="0" w:color="auto"/>
              <w:bottom w:val="single" w:sz="6" w:space="0" w:color="auto"/>
            </w:tcBorders>
            <w:shd w:val="clear" w:color="auto" w:fill="auto"/>
            <w:vAlign w:val="center"/>
          </w:tcPr>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 xml:space="preserve">Advocate </w:t>
            </w:r>
            <w:proofErr w:type="spellStart"/>
            <w:r w:rsidRPr="00AE0F66">
              <w:rPr>
                <w:rFonts w:ascii="Arial" w:hAnsi="Arial" w:cs="Arial"/>
                <w:bCs/>
                <w:i/>
                <w:sz w:val="22"/>
                <w:szCs w:val="22"/>
                <w:lang w:val="en-GB"/>
              </w:rPr>
              <w:t>Bience</w:t>
            </w:r>
            <w:proofErr w:type="spellEnd"/>
            <w:r w:rsidRPr="00AE0F66">
              <w:rPr>
                <w:rFonts w:ascii="Arial" w:hAnsi="Arial" w:cs="Arial"/>
                <w:bCs/>
                <w:i/>
                <w:sz w:val="22"/>
                <w:szCs w:val="22"/>
                <w:lang w:val="en-GB"/>
              </w:rPr>
              <w:t xml:space="preserve"> </w:t>
            </w:r>
            <w:proofErr w:type="spellStart"/>
            <w:r w:rsidRPr="00AE0F66">
              <w:rPr>
                <w:rFonts w:ascii="Arial" w:hAnsi="Arial" w:cs="Arial"/>
                <w:bCs/>
                <w:i/>
                <w:sz w:val="22"/>
                <w:szCs w:val="22"/>
                <w:lang w:val="en-GB"/>
              </w:rPr>
              <w:t>Gawanas</w:t>
            </w:r>
            <w:proofErr w:type="spellEnd"/>
            <w:r w:rsidRPr="00AE0F66">
              <w:rPr>
                <w:rFonts w:ascii="Arial" w:hAnsi="Arial" w:cs="Arial"/>
                <w:bCs/>
                <w:i/>
                <w:sz w:val="22"/>
                <w:szCs w:val="22"/>
                <w:lang w:val="en-GB"/>
              </w:rPr>
              <w:t>, Commissioner for Social Affairs, African Union Commission Addis Ababa (Retired)</w:t>
            </w:r>
          </w:p>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Telephone: 517700</w:t>
            </w:r>
          </w:p>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Fax: 504985</w:t>
            </w:r>
          </w:p>
          <w:p w:rsidR="00957733" w:rsidRPr="00AE0F66" w:rsidRDefault="00957733" w:rsidP="00A70CC7">
            <w:pPr>
              <w:rPr>
                <w:rFonts w:ascii="Arial" w:hAnsi="Arial" w:cs="Arial"/>
                <w:bCs/>
                <w:i/>
                <w:szCs w:val="22"/>
                <w:lang w:val="en-GB"/>
              </w:rPr>
            </w:pPr>
            <w:r w:rsidRPr="00AE0F66">
              <w:rPr>
                <w:rFonts w:ascii="Arial" w:hAnsi="Arial" w:cs="Arial"/>
                <w:bCs/>
                <w:i/>
                <w:sz w:val="22"/>
                <w:szCs w:val="22"/>
                <w:lang w:val="en-GB"/>
              </w:rPr>
              <w:t xml:space="preserve">e-mail: </w:t>
            </w:r>
            <w:hyperlink r:id="rId28" w:history="1">
              <w:r w:rsidRPr="00AE0F66">
                <w:rPr>
                  <w:rStyle w:val="Hyperlink"/>
                  <w:rFonts w:ascii="Arial" w:hAnsi="Arial" w:cs="Arial"/>
                  <w:bCs/>
                  <w:i/>
                  <w:sz w:val="22"/>
                  <w:szCs w:val="22"/>
                  <w:lang w:val="en-GB"/>
                </w:rPr>
                <w:t>gawanasB@africa-</w:t>
              </w:r>
              <w:r w:rsidRPr="00AE0F66">
                <w:rPr>
                  <w:rStyle w:val="Hyperlink"/>
                  <w:rFonts w:ascii="Arial" w:hAnsi="Arial" w:cs="Arial"/>
                  <w:bCs/>
                  <w:i/>
                  <w:sz w:val="22"/>
                  <w:szCs w:val="22"/>
                  <w:lang w:val="en-GB"/>
                </w:rPr>
                <w:lastRenderedPageBreak/>
                <w:t>union.org</w:t>
              </w:r>
            </w:hyperlink>
          </w:p>
        </w:tc>
        <w:tc>
          <w:tcPr>
            <w:tcW w:w="1712" w:type="dxa"/>
            <w:tcBorders>
              <w:top w:val="single" w:sz="6" w:space="0" w:color="auto"/>
              <w:bottom w:val="single" w:sz="6" w:space="0" w:color="auto"/>
            </w:tcBorders>
            <w:shd w:val="clear" w:color="auto" w:fill="auto"/>
            <w:vAlign w:val="center"/>
          </w:tcPr>
          <w:p w:rsidR="00957733" w:rsidRPr="00AE0F66" w:rsidRDefault="00957733" w:rsidP="00A70CC7">
            <w:pPr>
              <w:tabs>
                <w:tab w:val="left" w:pos="426"/>
                <w:tab w:val="center" w:pos="6518"/>
                <w:tab w:val="center" w:pos="8220"/>
              </w:tabs>
              <w:suppressAutoHyphens/>
              <w:jc w:val="center"/>
              <w:rPr>
                <w:rFonts w:ascii="Arial" w:hAnsi="Arial" w:cs="Arial"/>
                <w:i/>
                <w:szCs w:val="22"/>
                <w:lang w:val="en-GB"/>
              </w:rPr>
            </w:pPr>
            <w:r w:rsidRPr="00AE0F66">
              <w:rPr>
                <w:rFonts w:ascii="Arial" w:hAnsi="Arial" w:cs="Arial"/>
                <w:i/>
                <w:sz w:val="22"/>
                <w:szCs w:val="22"/>
                <w:lang w:val="en-GB"/>
              </w:rPr>
              <w:lastRenderedPageBreak/>
              <w:t>Organisation Development (OD) and Strategic Planning Expert</w:t>
            </w:r>
          </w:p>
        </w:tc>
        <w:tc>
          <w:tcPr>
            <w:tcW w:w="8100" w:type="dxa"/>
            <w:tcBorders>
              <w:top w:val="single" w:sz="6" w:space="0" w:color="auto"/>
              <w:bottom w:val="single" w:sz="6" w:space="0" w:color="auto"/>
            </w:tcBorders>
            <w:shd w:val="clear" w:color="auto" w:fill="auto"/>
          </w:tcPr>
          <w:p w:rsidR="00957733" w:rsidRPr="00AE0F66" w:rsidRDefault="00957733" w:rsidP="00A70CC7">
            <w:pPr>
              <w:tabs>
                <w:tab w:val="left" w:pos="-1440"/>
                <w:tab w:val="left" w:pos="-720"/>
                <w:tab w:val="left" w:pos="0"/>
                <w:tab w:val="left" w:pos="372"/>
                <w:tab w:val="left" w:pos="3600"/>
                <w:tab w:val="left" w:pos="3888"/>
                <w:tab w:val="left" w:pos="4176"/>
                <w:tab w:val="left" w:pos="4320"/>
              </w:tabs>
              <w:rPr>
                <w:rFonts w:ascii="Arial" w:hAnsi="Arial" w:cs="Arial"/>
                <w:i/>
                <w:szCs w:val="22"/>
                <w:lang w:val="en-GB"/>
              </w:rPr>
            </w:pPr>
            <w:r w:rsidRPr="00AE0F66">
              <w:rPr>
                <w:rFonts w:ascii="Arial" w:hAnsi="Arial" w:cs="Arial"/>
                <w:b/>
                <w:sz w:val="22"/>
                <w:szCs w:val="22"/>
                <w:lang w:val="en-GB"/>
              </w:rPr>
              <w:t xml:space="preserve">Name of Assignment: </w:t>
            </w:r>
            <w:r w:rsidRPr="00AE0F66">
              <w:rPr>
                <w:rFonts w:ascii="Arial" w:hAnsi="Arial" w:cs="Arial"/>
                <w:i/>
                <w:sz w:val="22"/>
                <w:szCs w:val="22"/>
                <w:lang w:val="en-GB"/>
              </w:rPr>
              <w:t>AU Transformation</w:t>
            </w:r>
          </w:p>
          <w:p w:rsidR="00957733" w:rsidRPr="00AE0F66" w:rsidRDefault="00957733" w:rsidP="00A70CC7">
            <w:pPr>
              <w:pStyle w:val="Default"/>
              <w:rPr>
                <w:rFonts w:ascii="Arial" w:hAnsi="Arial" w:cs="Arial"/>
                <w:i/>
                <w:sz w:val="22"/>
                <w:szCs w:val="22"/>
                <w:lang w:val="en-GB"/>
              </w:rPr>
            </w:pPr>
            <w:r w:rsidRPr="00AE0F66">
              <w:rPr>
                <w:rFonts w:ascii="Arial" w:hAnsi="Arial" w:cs="Arial"/>
                <w:b/>
                <w:sz w:val="22"/>
                <w:szCs w:val="22"/>
                <w:lang w:val="en-GB"/>
              </w:rPr>
              <w:t>Brief description of the Assignment:</w:t>
            </w:r>
            <w:r w:rsidRPr="00AE0F66">
              <w:rPr>
                <w:rFonts w:ascii="Arial" w:hAnsi="Arial" w:cs="Arial"/>
                <w:i/>
                <w:sz w:val="22"/>
                <w:szCs w:val="22"/>
                <w:lang w:val="en-GB"/>
              </w:rPr>
              <w:t xml:space="preserve"> Facilitation of the AU transformation process (from OAU to AU) that included strategic planning, operational planning and team development for the Social Affairs and Political Affairs Departments within the AU Commission</w:t>
            </w:r>
          </w:p>
          <w:p w:rsidR="00957733" w:rsidRPr="00AE0F66" w:rsidRDefault="00957733" w:rsidP="00A70CC7">
            <w:pPr>
              <w:pStyle w:val="Default"/>
              <w:rPr>
                <w:rFonts w:ascii="Arial" w:hAnsi="Arial" w:cs="Arial"/>
                <w:i/>
                <w:sz w:val="22"/>
                <w:szCs w:val="22"/>
                <w:lang w:val="en-GB"/>
              </w:rPr>
            </w:pPr>
            <w:r w:rsidRPr="00AE0F66">
              <w:rPr>
                <w:rFonts w:ascii="Arial" w:hAnsi="Arial" w:cs="Arial"/>
                <w:b/>
                <w:sz w:val="22"/>
                <w:szCs w:val="22"/>
                <w:lang w:val="en-GB"/>
              </w:rPr>
              <w:t>Responsibilities:</w:t>
            </w:r>
            <w:r w:rsidRPr="00AE0F66">
              <w:rPr>
                <w:rFonts w:ascii="Arial" w:hAnsi="Arial" w:cs="Arial"/>
                <w:i/>
                <w:sz w:val="22"/>
                <w:szCs w:val="22"/>
                <w:lang w:val="en-GB"/>
              </w:rPr>
              <w:t xml:space="preserve"> OD Consultant and Facilitator</w:t>
            </w:r>
          </w:p>
        </w:tc>
      </w:tr>
      <w:tr w:rsidR="00FE6396" w:rsidRPr="00AE0F66" w:rsidTr="00634BB0">
        <w:trPr>
          <w:trHeight w:val="529"/>
        </w:trPr>
        <w:tc>
          <w:tcPr>
            <w:tcW w:w="1350" w:type="dxa"/>
            <w:vMerge w:val="restart"/>
            <w:tcBorders>
              <w:top w:val="single" w:sz="6" w:space="0" w:color="auto"/>
            </w:tcBorders>
            <w:shd w:val="clear" w:color="auto" w:fill="auto"/>
            <w:vAlign w:val="center"/>
          </w:tcPr>
          <w:p w:rsidR="00FE6396" w:rsidRPr="00AE0F66" w:rsidRDefault="00FE6396" w:rsidP="0089682A">
            <w:pPr>
              <w:tabs>
                <w:tab w:val="center" w:pos="6518"/>
                <w:tab w:val="center" w:pos="8220"/>
              </w:tabs>
              <w:suppressAutoHyphens/>
              <w:rPr>
                <w:rFonts w:ascii="Arial" w:hAnsi="Arial" w:cs="Arial"/>
                <w:i/>
                <w:szCs w:val="22"/>
                <w:lang w:val="en-GB"/>
              </w:rPr>
            </w:pPr>
            <w:r w:rsidRPr="00AE0F66">
              <w:rPr>
                <w:rFonts w:ascii="Arial" w:hAnsi="Arial" w:cs="Arial"/>
                <w:i/>
                <w:sz w:val="22"/>
                <w:szCs w:val="22"/>
                <w:lang w:val="en-GB"/>
              </w:rPr>
              <w:lastRenderedPageBreak/>
              <w:t>2003 – 2006</w:t>
            </w:r>
          </w:p>
        </w:tc>
        <w:tc>
          <w:tcPr>
            <w:tcW w:w="1530" w:type="dxa"/>
            <w:tcBorders>
              <w:top w:val="single" w:sz="6" w:space="0" w:color="auto"/>
              <w:bottom w:val="single" w:sz="6" w:space="0" w:color="auto"/>
            </w:tcBorders>
            <w:shd w:val="clear" w:color="auto" w:fill="auto"/>
            <w:vAlign w:val="center"/>
          </w:tcPr>
          <w:p w:rsidR="00FE6396" w:rsidRPr="00AE0F66" w:rsidRDefault="00FE6396" w:rsidP="0089682A">
            <w:pPr>
              <w:tabs>
                <w:tab w:val="center" w:pos="6518"/>
                <w:tab w:val="center" w:pos="8220"/>
              </w:tabs>
              <w:suppressAutoHyphens/>
              <w:jc w:val="center"/>
              <w:rPr>
                <w:rFonts w:ascii="Arial" w:hAnsi="Arial" w:cs="Arial"/>
                <w:i/>
                <w:szCs w:val="22"/>
                <w:lang w:val="en-GB"/>
              </w:rPr>
            </w:pPr>
            <w:r w:rsidRPr="00AE0F66">
              <w:rPr>
                <w:rFonts w:ascii="Arial" w:hAnsi="Arial" w:cs="Arial"/>
                <w:i/>
                <w:sz w:val="22"/>
                <w:szCs w:val="22"/>
                <w:lang w:val="en-GB"/>
              </w:rPr>
              <w:t xml:space="preserve">Gaborone, </w:t>
            </w:r>
            <w:r w:rsidRPr="00AE0F66">
              <w:rPr>
                <w:rFonts w:ascii="Arial" w:hAnsi="Arial" w:cs="Arial"/>
                <w:b/>
                <w:i/>
                <w:sz w:val="22"/>
                <w:szCs w:val="22"/>
                <w:lang w:val="en-GB"/>
              </w:rPr>
              <w:t>Botswana</w:t>
            </w:r>
          </w:p>
        </w:tc>
        <w:tc>
          <w:tcPr>
            <w:tcW w:w="2428" w:type="dxa"/>
            <w:tcBorders>
              <w:top w:val="single" w:sz="6" w:space="0" w:color="auto"/>
              <w:bottom w:val="single" w:sz="6" w:space="0" w:color="auto"/>
            </w:tcBorders>
            <w:shd w:val="clear" w:color="auto" w:fill="auto"/>
            <w:vAlign w:val="center"/>
          </w:tcPr>
          <w:p w:rsidR="00FE6396" w:rsidRPr="00AE0F66" w:rsidRDefault="00FE6396" w:rsidP="0089682A">
            <w:pPr>
              <w:rPr>
                <w:rFonts w:ascii="Arial" w:hAnsi="Arial" w:cs="Arial"/>
                <w:bCs/>
                <w:i/>
                <w:szCs w:val="22"/>
                <w:lang w:val="en-GB"/>
              </w:rPr>
            </w:pPr>
            <w:r w:rsidRPr="00AE0F66">
              <w:rPr>
                <w:rFonts w:ascii="Arial" w:hAnsi="Arial" w:cs="Arial"/>
                <w:bCs/>
                <w:i/>
                <w:sz w:val="22"/>
                <w:szCs w:val="22"/>
                <w:lang w:val="en-GB"/>
              </w:rPr>
              <w:t xml:space="preserve">Dr. </w:t>
            </w:r>
            <w:proofErr w:type="spellStart"/>
            <w:r w:rsidRPr="00AE0F66">
              <w:rPr>
                <w:rFonts w:ascii="Arial" w:hAnsi="Arial" w:cs="Arial"/>
                <w:bCs/>
                <w:i/>
                <w:sz w:val="22"/>
                <w:szCs w:val="22"/>
                <w:lang w:val="en-GB"/>
              </w:rPr>
              <w:t>Prega</w:t>
            </w:r>
            <w:proofErr w:type="spellEnd"/>
            <w:r w:rsidRPr="00AE0F66">
              <w:rPr>
                <w:rFonts w:ascii="Arial" w:hAnsi="Arial" w:cs="Arial"/>
                <w:bCs/>
                <w:i/>
                <w:sz w:val="22"/>
                <w:szCs w:val="22"/>
                <w:lang w:val="en-GB"/>
              </w:rPr>
              <w:t xml:space="preserve"> </w:t>
            </w:r>
            <w:proofErr w:type="spellStart"/>
            <w:r w:rsidRPr="00AE0F66">
              <w:rPr>
                <w:rFonts w:ascii="Arial" w:hAnsi="Arial" w:cs="Arial"/>
                <w:bCs/>
                <w:i/>
                <w:sz w:val="22"/>
                <w:szCs w:val="22"/>
                <w:lang w:val="en-GB"/>
              </w:rPr>
              <w:t>Ramsamy</w:t>
            </w:r>
            <w:proofErr w:type="spellEnd"/>
            <w:r w:rsidRPr="00AE0F66">
              <w:rPr>
                <w:rFonts w:ascii="Arial" w:hAnsi="Arial" w:cs="Arial"/>
                <w:bCs/>
                <w:i/>
                <w:sz w:val="22"/>
                <w:szCs w:val="22"/>
                <w:lang w:val="en-GB"/>
              </w:rPr>
              <w:t>, SADC Executive Secretary, SADC Secretariat (Retired)</w:t>
            </w:r>
          </w:p>
        </w:tc>
        <w:tc>
          <w:tcPr>
            <w:tcW w:w="1712" w:type="dxa"/>
            <w:tcBorders>
              <w:top w:val="single" w:sz="6" w:space="0" w:color="auto"/>
              <w:bottom w:val="single" w:sz="6" w:space="0" w:color="auto"/>
            </w:tcBorders>
            <w:shd w:val="clear" w:color="auto" w:fill="auto"/>
            <w:vAlign w:val="center"/>
          </w:tcPr>
          <w:p w:rsidR="00FE6396" w:rsidRPr="00AE0F66" w:rsidRDefault="00FE6396" w:rsidP="0089682A">
            <w:pPr>
              <w:tabs>
                <w:tab w:val="left" w:pos="426"/>
                <w:tab w:val="center" w:pos="6518"/>
                <w:tab w:val="center" w:pos="8220"/>
              </w:tabs>
              <w:suppressAutoHyphens/>
              <w:jc w:val="center"/>
              <w:rPr>
                <w:rFonts w:ascii="Arial" w:hAnsi="Arial" w:cs="Arial"/>
                <w:i/>
                <w:szCs w:val="22"/>
                <w:lang w:val="en-GB"/>
              </w:rPr>
            </w:pPr>
            <w:r w:rsidRPr="00AE0F66">
              <w:rPr>
                <w:rFonts w:ascii="Arial" w:hAnsi="Arial" w:cs="Arial"/>
                <w:i/>
                <w:sz w:val="22"/>
                <w:szCs w:val="22"/>
                <w:lang w:val="en-GB"/>
              </w:rPr>
              <w:t>Organisation Development (OD) Consultant, Short-term Consultancy</w:t>
            </w:r>
          </w:p>
        </w:tc>
        <w:tc>
          <w:tcPr>
            <w:tcW w:w="8100" w:type="dxa"/>
            <w:tcBorders>
              <w:top w:val="single" w:sz="6" w:space="0" w:color="auto"/>
              <w:bottom w:val="single" w:sz="6" w:space="0" w:color="auto"/>
            </w:tcBorders>
            <w:shd w:val="clear" w:color="auto" w:fill="auto"/>
          </w:tcPr>
          <w:p w:rsidR="00FE6396" w:rsidRPr="00AE0F66" w:rsidRDefault="00FE6396" w:rsidP="0089682A">
            <w:pPr>
              <w:tabs>
                <w:tab w:val="left" w:pos="-1440"/>
                <w:tab w:val="left" w:pos="-720"/>
                <w:tab w:val="left" w:pos="0"/>
                <w:tab w:val="left" w:pos="372"/>
                <w:tab w:val="left" w:pos="3600"/>
                <w:tab w:val="left" w:pos="3888"/>
                <w:tab w:val="left" w:pos="4176"/>
                <w:tab w:val="left" w:pos="4320"/>
              </w:tabs>
              <w:rPr>
                <w:rFonts w:ascii="Arial" w:hAnsi="Arial" w:cs="Arial"/>
                <w:i/>
                <w:szCs w:val="22"/>
                <w:lang w:val="en-GB"/>
              </w:rPr>
            </w:pPr>
            <w:r w:rsidRPr="00AE0F66">
              <w:rPr>
                <w:rFonts w:ascii="Arial" w:hAnsi="Arial" w:cs="Arial"/>
                <w:b/>
                <w:sz w:val="22"/>
                <w:szCs w:val="22"/>
                <w:lang w:val="en-GB"/>
              </w:rPr>
              <w:t xml:space="preserve">Name of Assignment: </w:t>
            </w:r>
            <w:r w:rsidRPr="00AE0F66">
              <w:rPr>
                <w:rFonts w:ascii="Arial" w:hAnsi="Arial" w:cs="Arial"/>
                <w:i/>
                <w:sz w:val="22"/>
                <w:szCs w:val="22"/>
                <w:lang w:val="en-GB"/>
              </w:rPr>
              <w:t>SADC Secretariat Change Management Process</w:t>
            </w:r>
          </w:p>
          <w:p w:rsidR="00FE6396" w:rsidRPr="00AE0F66" w:rsidRDefault="00FE6396" w:rsidP="0089682A">
            <w:pPr>
              <w:tabs>
                <w:tab w:val="left" w:pos="-1440"/>
                <w:tab w:val="left" w:pos="-720"/>
                <w:tab w:val="left" w:pos="0"/>
                <w:tab w:val="left" w:pos="372"/>
                <w:tab w:val="left" w:pos="3600"/>
                <w:tab w:val="left" w:pos="3888"/>
                <w:tab w:val="left" w:pos="4176"/>
                <w:tab w:val="left" w:pos="4320"/>
              </w:tabs>
              <w:rPr>
                <w:rFonts w:ascii="Arial" w:hAnsi="Arial" w:cs="Arial"/>
                <w:i/>
                <w:szCs w:val="22"/>
                <w:lang w:val="en-GB"/>
              </w:rPr>
            </w:pPr>
            <w:r w:rsidRPr="00AE0F66">
              <w:rPr>
                <w:rFonts w:ascii="Arial" w:hAnsi="Arial" w:cs="Arial"/>
                <w:b/>
                <w:sz w:val="22"/>
                <w:szCs w:val="22"/>
                <w:lang w:val="en-GB"/>
              </w:rPr>
              <w:t>Brief description of the Assignment:</w:t>
            </w:r>
          </w:p>
          <w:p w:rsidR="00FE6396" w:rsidRPr="00AE0F66" w:rsidRDefault="00FE6396" w:rsidP="00FE6396">
            <w:pPr>
              <w:numPr>
                <w:ilvl w:val="0"/>
                <w:numId w:val="4"/>
              </w:numPr>
              <w:tabs>
                <w:tab w:val="left" w:pos="-1440"/>
                <w:tab w:val="left" w:pos="-720"/>
                <w:tab w:val="left" w:pos="0"/>
                <w:tab w:val="left" w:pos="372"/>
                <w:tab w:val="left" w:pos="3600"/>
                <w:tab w:val="left" w:pos="3888"/>
                <w:tab w:val="left" w:pos="4176"/>
                <w:tab w:val="left" w:pos="4320"/>
              </w:tabs>
              <w:ind w:left="374" w:hanging="374"/>
              <w:rPr>
                <w:rFonts w:ascii="Arial" w:hAnsi="Arial" w:cs="Arial"/>
                <w:i/>
                <w:szCs w:val="22"/>
                <w:lang w:val="en-GB"/>
              </w:rPr>
            </w:pPr>
            <w:r w:rsidRPr="00AE0F66">
              <w:rPr>
                <w:rFonts w:ascii="Arial" w:hAnsi="Arial" w:cs="Arial"/>
                <w:i/>
                <w:sz w:val="22"/>
                <w:szCs w:val="22"/>
                <w:lang w:val="en-GB"/>
              </w:rPr>
              <w:t>SADC Secretariat Change Management Process facilitation (developing VISION, MISSION and VALUES of Secretariat, designing the change management process and facilitating its effective implementation and operationalising related institutions e.g. Change Management Team (CMT) and Management Team (MT))</w:t>
            </w:r>
          </w:p>
          <w:p w:rsidR="00FE6396" w:rsidRPr="00AE0F66" w:rsidRDefault="00FE6396" w:rsidP="00FE6396">
            <w:pPr>
              <w:numPr>
                <w:ilvl w:val="0"/>
                <w:numId w:val="4"/>
              </w:numPr>
              <w:tabs>
                <w:tab w:val="left" w:pos="-1440"/>
                <w:tab w:val="left" w:pos="-720"/>
                <w:tab w:val="left" w:pos="0"/>
                <w:tab w:val="left" w:pos="372"/>
                <w:tab w:val="left" w:pos="3600"/>
                <w:tab w:val="left" w:pos="3888"/>
                <w:tab w:val="left" w:pos="4176"/>
                <w:tab w:val="left" w:pos="4320"/>
              </w:tabs>
              <w:ind w:left="360"/>
              <w:rPr>
                <w:rFonts w:ascii="Arial" w:hAnsi="Arial" w:cs="Arial"/>
                <w:i/>
                <w:szCs w:val="22"/>
                <w:lang w:val="en-GB"/>
              </w:rPr>
            </w:pPr>
            <w:r w:rsidRPr="00AE0F66">
              <w:rPr>
                <w:rFonts w:ascii="Arial" w:hAnsi="Arial" w:cs="Arial"/>
                <w:i/>
                <w:sz w:val="22"/>
                <w:szCs w:val="22"/>
                <w:lang w:val="en-GB"/>
              </w:rPr>
              <w:t>Operationalising the Regional Indicative Strategic Development Plan (RISDP), and Strategic Indicative Plan for the Organ (SIPO) and developing Business Plans for the four technical Directorates at the Secretariat (for each technical Directorate, developed 15-year outlook plan, 5-year medium term plan and 1-year business plan in line with RISDP and SIPO)</w:t>
            </w:r>
          </w:p>
          <w:p w:rsidR="00FE6396" w:rsidRPr="00AE0F66" w:rsidRDefault="00FE6396" w:rsidP="0089682A">
            <w:pPr>
              <w:pStyle w:val="Default"/>
              <w:jc w:val="both"/>
              <w:rPr>
                <w:rFonts w:ascii="Arial" w:hAnsi="Arial" w:cs="Arial"/>
                <w:i/>
                <w:sz w:val="22"/>
                <w:szCs w:val="22"/>
                <w:lang w:val="en-GB"/>
              </w:rPr>
            </w:pPr>
            <w:r w:rsidRPr="00AE0F66">
              <w:rPr>
                <w:rFonts w:ascii="Arial" w:hAnsi="Arial" w:cs="Arial"/>
                <w:b/>
                <w:sz w:val="22"/>
                <w:szCs w:val="22"/>
                <w:lang w:val="en-GB"/>
              </w:rPr>
              <w:t xml:space="preserve">Responsibilities: </w:t>
            </w:r>
            <w:r w:rsidRPr="00AE0F66">
              <w:rPr>
                <w:rFonts w:ascii="Arial" w:hAnsi="Arial" w:cs="Arial"/>
                <w:i/>
                <w:sz w:val="22"/>
                <w:szCs w:val="22"/>
                <w:lang w:val="en-GB"/>
              </w:rPr>
              <w:t>Lead Consultant</w:t>
            </w:r>
            <w:r w:rsidR="00FE221F" w:rsidRPr="00AE0F66">
              <w:rPr>
                <w:rFonts w:ascii="Arial" w:hAnsi="Arial" w:cs="Arial"/>
                <w:i/>
                <w:sz w:val="22"/>
                <w:szCs w:val="22"/>
                <w:lang w:val="en-GB"/>
              </w:rPr>
              <w:t>, Process Design</w:t>
            </w:r>
            <w:r w:rsidRPr="00AE0F66">
              <w:rPr>
                <w:rFonts w:ascii="Arial" w:hAnsi="Arial" w:cs="Arial"/>
                <w:i/>
                <w:sz w:val="22"/>
                <w:szCs w:val="22"/>
                <w:lang w:val="en-GB"/>
              </w:rPr>
              <w:t xml:space="preserve"> and Facilitat</w:t>
            </w:r>
            <w:r w:rsidR="00FE221F" w:rsidRPr="00AE0F66">
              <w:rPr>
                <w:rFonts w:ascii="Arial" w:hAnsi="Arial" w:cs="Arial"/>
                <w:i/>
                <w:sz w:val="22"/>
                <w:szCs w:val="22"/>
                <w:lang w:val="en-GB"/>
              </w:rPr>
              <w:t>ion</w:t>
            </w:r>
          </w:p>
        </w:tc>
      </w:tr>
      <w:tr w:rsidR="00FE6396" w:rsidRPr="00AE0F66" w:rsidTr="0061445A">
        <w:trPr>
          <w:trHeight w:val="483"/>
        </w:trPr>
        <w:tc>
          <w:tcPr>
            <w:tcW w:w="1350" w:type="dxa"/>
            <w:vMerge/>
            <w:tcBorders>
              <w:bottom w:val="single" w:sz="6" w:space="0" w:color="auto"/>
            </w:tcBorders>
            <w:shd w:val="clear" w:color="auto" w:fill="auto"/>
            <w:vAlign w:val="center"/>
          </w:tcPr>
          <w:p w:rsidR="00FE6396" w:rsidRPr="00AE0F66" w:rsidRDefault="00FE6396" w:rsidP="0089682A">
            <w:pPr>
              <w:tabs>
                <w:tab w:val="center" w:pos="6518"/>
                <w:tab w:val="center" w:pos="8220"/>
              </w:tabs>
              <w:suppressAutoHyphens/>
              <w:rPr>
                <w:rFonts w:ascii="Arial" w:hAnsi="Arial" w:cs="Arial"/>
                <w:i/>
                <w:szCs w:val="22"/>
                <w:lang w:val="en-GB"/>
              </w:rPr>
            </w:pPr>
          </w:p>
        </w:tc>
        <w:tc>
          <w:tcPr>
            <w:tcW w:w="1530" w:type="dxa"/>
            <w:tcBorders>
              <w:top w:val="single" w:sz="6" w:space="0" w:color="auto"/>
              <w:bottom w:val="single" w:sz="6" w:space="0" w:color="auto"/>
            </w:tcBorders>
            <w:shd w:val="clear" w:color="auto" w:fill="auto"/>
            <w:vAlign w:val="center"/>
          </w:tcPr>
          <w:p w:rsidR="00FE6396" w:rsidRPr="00AE0F66" w:rsidRDefault="00FE6396" w:rsidP="0089682A">
            <w:pPr>
              <w:tabs>
                <w:tab w:val="center" w:pos="6518"/>
                <w:tab w:val="center" w:pos="8220"/>
              </w:tabs>
              <w:suppressAutoHyphens/>
              <w:jc w:val="center"/>
              <w:rPr>
                <w:rFonts w:ascii="Arial" w:hAnsi="Arial" w:cs="Arial"/>
                <w:i/>
                <w:szCs w:val="22"/>
                <w:lang w:val="en-GB"/>
              </w:rPr>
            </w:pPr>
            <w:r w:rsidRPr="00AE0F66">
              <w:rPr>
                <w:rFonts w:ascii="Arial" w:hAnsi="Arial" w:cs="Arial"/>
                <w:b/>
                <w:i/>
                <w:sz w:val="22"/>
                <w:szCs w:val="22"/>
                <w:lang w:val="en-GB"/>
              </w:rPr>
              <w:t>Various</w:t>
            </w:r>
            <w:r w:rsidRPr="00AE0F66">
              <w:rPr>
                <w:rFonts w:ascii="Arial" w:hAnsi="Arial" w:cs="Arial"/>
                <w:i/>
                <w:sz w:val="22"/>
                <w:szCs w:val="22"/>
                <w:lang w:val="en-GB"/>
              </w:rPr>
              <w:t xml:space="preserve"> SADC countries</w:t>
            </w:r>
          </w:p>
        </w:tc>
        <w:tc>
          <w:tcPr>
            <w:tcW w:w="2428" w:type="dxa"/>
            <w:tcBorders>
              <w:top w:val="single" w:sz="6" w:space="0" w:color="auto"/>
              <w:bottom w:val="single" w:sz="6" w:space="0" w:color="auto"/>
            </w:tcBorders>
            <w:shd w:val="clear" w:color="auto" w:fill="auto"/>
            <w:vAlign w:val="center"/>
          </w:tcPr>
          <w:p w:rsidR="00FE6396" w:rsidRPr="00AE0F66" w:rsidRDefault="00FE6396" w:rsidP="0089682A">
            <w:pPr>
              <w:rPr>
                <w:rFonts w:ascii="Arial" w:hAnsi="Arial" w:cs="Arial"/>
                <w:bCs/>
                <w:i/>
                <w:szCs w:val="22"/>
                <w:lang w:val="en-GB"/>
              </w:rPr>
            </w:pPr>
            <w:r w:rsidRPr="00AE0F66">
              <w:rPr>
                <w:rFonts w:ascii="Arial" w:hAnsi="Arial" w:cs="Arial"/>
                <w:bCs/>
                <w:i/>
                <w:sz w:val="22"/>
                <w:szCs w:val="22"/>
                <w:lang w:val="en-GB"/>
              </w:rPr>
              <w:t>Dr. Angelo Mondlane, Director, PPRM Directorate, , SADC Secretariat (Retired)</w:t>
            </w:r>
          </w:p>
          <w:p w:rsidR="00FE6396" w:rsidRPr="00AE0F66" w:rsidRDefault="00FE6396" w:rsidP="0089682A">
            <w:pPr>
              <w:rPr>
                <w:rFonts w:ascii="Arial" w:hAnsi="Arial" w:cs="Arial"/>
                <w:bCs/>
                <w:i/>
                <w:szCs w:val="22"/>
                <w:lang w:val="en-GB"/>
              </w:rPr>
            </w:pPr>
            <w:r w:rsidRPr="00AE0F66">
              <w:rPr>
                <w:rFonts w:ascii="Arial" w:hAnsi="Arial" w:cs="Arial"/>
                <w:bCs/>
                <w:i/>
                <w:sz w:val="22"/>
                <w:szCs w:val="22"/>
                <w:lang w:val="en-GB"/>
              </w:rPr>
              <w:t>Cell: +267-713 11555</w:t>
            </w:r>
          </w:p>
          <w:p w:rsidR="00FE6396" w:rsidRPr="00AE0F66" w:rsidRDefault="00FE6396" w:rsidP="0089682A">
            <w:pPr>
              <w:rPr>
                <w:rFonts w:ascii="Arial" w:hAnsi="Arial" w:cs="Arial"/>
                <w:bCs/>
                <w:i/>
                <w:szCs w:val="22"/>
                <w:lang w:val="en-GB"/>
              </w:rPr>
            </w:pPr>
            <w:r w:rsidRPr="00AE0F66">
              <w:rPr>
                <w:rFonts w:ascii="Arial" w:hAnsi="Arial" w:cs="Arial"/>
                <w:bCs/>
                <w:i/>
                <w:sz w:val="22"/>
                <w:szCs w:val="22"/>
                <w:lang w:val="en-GB"/>
              </w:rPr>
              <w:t xml:space="preserve">e-mail: </w:t>
            </w:r>
            <w:hyperlink r:id="rId29" w:history="1">
              <w:r w:rsidRPr="00AE0F66">
                <w:rPr>
                  <w:rStyle w:val="Hyperlink"/>
                  <w:rFonts w:ascii="Arial" w:hAnsi="Arial" w:cs="Arial"/>
                  <w:bCs/>
                  <w:i/>
                  <w:sz w:val="22"/>
                  <w:szCs w:val="22"/>
                  <w:lang w:val="en-GB"/>
                </w:rPr>
                <w:t>amondlane@sadc.int</w:t>
              </w:r>
            </w:hyperlink>
            <w:r w:rsidRPr="00AE0F66">
              <w:rPr>
                <w:rFonts w:ascii="Arial" w:hAnsi="Arial" w:cs="Arial"/>
                <w:bCs/>
                <w:i/>
                <w:sz w:val="22"/>
                <w:szCs w:val="22"/>
                <w:lang w:val="en-GB"/>
              </w:rPr>
              <w:t xml:space="preserve"> </w:t>
            </w:r>
          </w:p>
        </w:tc>
        <w:tc>
          <w:tcPr>
            <w:tcW w:w="1712" w:type="dxa"/>
            <w:tcBorders>
              <w:top w:val="single" w:sz="6" w:space="0" w:color="auto"/>
              <w:bottom w:val="single" w:sz="6" w:space="0" w:color="auto"/>
            </w:tcBorders>
            <w:shd w:val="clear" w:color="auto" w:fill="auto"/>
            <w:vAlign w:val="center"/>
          </w:tcPr>
          <w:p w:rsidR="00FE6396" w:rsidRPr="00AE0F66" w:rsidRDefault="00F73604" w:rsidP="0089682A">
            <w:pPr>
              <w:tabs>
                <w:tab w:val="left" w:pos="426"/>
                <w:tab w:val="center" w:pos="6518"/>
                <w:tab w:val="center" w:pos="8220"/>
              </w:tabs>
              <w:suppressAutoHyphens/>
              <w:jc w:val="center"/>
              <w:rPr>
                <w:rFonts w:ascii="Arial" w:hAnsi="Arial" w:cs="Arial"/>
                <w:i/>
                <w:szCs w:val="22"/>
                <w:lang w:val="en-GB"/>
              </w:rPr>
            </w:pPr>
            <w:r w:rsidRPr="00AE0F66">
              <w:rPr>
                <w:rFonts w:ascii="Arial" w:hAnsi="Arial" w:cs="Arial"/>
                <w:i/>
                <w:sz w:val="22"/>
                <w:szCs w:val="22"/>
                <w:lang w:val="en-GB"/>
              </w:rPr>
              <w:t xml:space="preserve">Organisation Development </w:t>
            </w:r>
            <w:r w:rsidR="00FE6396" w:rsidRPr="00AE0F66">
              <w:rPr>
                <w:rFonts w:ascii="Arial" w:hAnsi="Arial" w:cs="Arial"/>
                <w:i/>
                <w:sz w:val="22"/>
                <w:szCs w:val="22"/>
                <w:lang w:val="en-GB"/>
              </w:rPr>
              <w:t>(OD) Consultant, Short-term Consultancy</w:t>
            </w:r>
          </w:p>
        </w:tc>
        <w:tc>
          <w:tcPr>
            <w:tcW w:w="8100" w:type="dxa"/>
            <w:tcBorders>
              <w:top w:val="single" w:sz="6" w:space="0" w:color="auto"/>
              <w:bottom w:val="single" w:sz="6" w:space="0" w:color="auto"/>
            </w:tcBorders>
            <w:shd w:val="clear" w:color="auto" w:fill="auto"/>
          </w:tcPr>
          <w:p w:rsidR="00FE6396" w:rsidRPr="00AE0F66" w:rsidRDefault="00FE6396" w:rsidP="0089682A">
            <w:pPr>
              <w:tabs>
                <w:tab w:val="left" w:pos="-1440"/>
                <w:tab w:val="left" w:pos="-720"/>
                <w:tab w:val="left" w:pos="0"/>
                <w:tab w:val="left" w:pos="372"/>
                <w:tab w:val="left" w:pos="3600"/>
                <w:tab w:val="left" w:pos="3888"/>
                <w:tab w:val="left" w:pos="4176"/>
                <w:tab w:val="left" w:pos="4320"/>
              </w:tabs>
              <w:rPr>
                <w:rFonts w:ascii="Arial" w:hAnsi="Arial" w:cs="Arial"/>
                <w:i/>
                <w:szCs w:val="22"/>
                <w:lang w:val="en-GB"/>
              </w:rPr>
            </w:pPr>
            <w:r w:rsidRPr="00AE0F66">
              <w:rPr>
                <w:rFonts w:ascii="Arial" w:hAnsi="Arial" w:cs="Arial"/>
                <w:b/>
                <w:sz w:val="22"/>
                <w:szCs w:val="22"/>
                <w:lang w:val="en-GB"/>
              </w:rPr>
              <w:t xml:space="preserve">Name of Assignment: </w:t>
            </w:r>
            <w:r w:rsidRPr="00AE0F66">
              <w:rPr>
                <w:rFonts w:ascii="Arial" w:hAnsi="Arial" w:cs="Arial"/>
                <w:i/>
                <w:sz w:val="22"/>
                <w:szCs w:val="22"/>
                <w:lang w:val="en-GB"/>
              </w:rPr>
              <w:t>Operationalisation of SADC National Committees (SNCs)</w:t>
            </w:r>
          </w:p>
          <w:p w:rsidR="00FE6396" w:rsidRPr="00AE0F66" w:rsidRDefault="00FE6396" w:rsidP="0089682A">
            <w:pPr>
              <w:tabs>
                <w:tab w:val="left" w:pos="-1440"/>
                <w:tab w:val="left" w:pos="-720"/>
                <w:tab w:val="left" w:pos="0"/>
                <w:tab w:val="left" w:pos="372"/>
                <w:tab w:val="left" w:pos="3600"/>
                <w:tab w:val="left" w:pos="3888"/>
                <w:tab w:val="left" w:pos="4176"/>
                <w:tab w:val="left" w:pos="4320"/>
              </w:tabs>
              <w:rPr>
                <w:rFonts w:ascii="Arial" w:hAnsi="Arial" w:cs="Arial"/>
                <w:i/>
                <w:szCs w:val="22"/>
                <w:lang w:val="en-GB"/>
              </w:rPr>
            </w:pPr>
            <w:r w:rsidRPr="00AE0F66">
              <w:rPr>
                <w:rFonts w:ascii="Arial" w:hAnsi="Arial" w:cs="Arial"/>
                <w:b/>
                <w:sz w:val="22"/>
                <w:szCs w:val="22"/>
                <w:lang w:val="en-GB"/>
              </w:rPr>
              <w:t xml:space="preserve">Brief description of the Assignment: </w:t>
            </w:r>
            <w:r w:rsidRPr="00AE0F66">
              <w:rPr>
                <w:rFonts w:ascii="Arial" w:hAnsi="Arial" w:cs="Arial"/>
                <w:i/>
                <w:sz w:val="22"/>
                <w:szCs w:val="22"/>
                <w:lang w:val="en-GB"/>
              </w:rPr>
              <w:t>Operationalising SNCs in SADC member states (including capacity assessment and establishing relevant institutions at national level)</w:t>
            </w:r>
          </w:p>
          <w:p w:rsidR="00FE6396" w:rsidRPr="00AE0F66" w:rsidRDefault="00FE6396" w:rsidP="0089682A">
            <w:pPr>
              <w:tabs>
                <w:tab w:val="left" w:pos="-1440"/>
                <w:tab w:val="left" w:pos="-720"/>
                <w:tab w:val="left" w:pos="0"/>
                <w:tab w:val="left" w:pos="372"/>
                <w:tab w:val="left" w:pos="3600"/>
                <w:tab w:val="left" w:pos="3888"/>
                <w:tab w:val="left" w:pos="4176"/>
                <w:tab w:val="left" w:pos="4320"/>
              </w:tabs>
              <w:rPr>
                <w:rFonts w:ascii="Arial" w:hAnsi="Arial" w:cs="Arial"/>
                <w:i/>
                <w:szCs w:val="22"/>
                <w:lang w:val="en-GB"/>
              </w:rPr>
            </w:pPr>
            <w:r w:rsidRPr="00AE0F66">
              <w:rPr>
                <w:rFonts w:ascii="Arial" w:hAnsi="Arial" w:cs="Arial"/>
                <w:b/>
                <w:sz w:val="22"/>
                <w:szCs w:val="22"/>
                <w:lang w:val="en-GB"/>
              </w:rPr>
              <w:t xml:space="preserve">Responsibilities: </w:t>
            </w:r>
            <w:r w:rsidRPr="00AE0F66">
              <w:rPr>
                <w:rFonts w:ascii="Arial" w:hAnsi="Arial" w:cs="Arial"/>
                <w:i/>
                <w:sz w:val="22"/>
                <w:szCs w:val="22"/>
                <w:lang w:val="en-GB"/>
              </w:rPr>
              <w:t>Organisation, Facilitation and Documentation</w:t>
            </w:r>
          </w:p>
        </w:tc>
      </w:tr>
    </w:tbl>
    <w:p w:rsidR="0049205C" w:rsidRPr="00AE0F66" w:rsidRDefault="0049205C" w:rsidP="0049205C">
      <w:pPr>
        <w:tabs>
          <w:tab w:val="left" w:pos="426"/>
          <w:tab w:val="center" w:pos="6518"/>
          <w:tab w:val="center" w:pos="8220"/>
        </w:tabs>
        <w:suppressAutoHyphens/>
        <w:rPr>
          <w:rFonts w:ascii="Arial" w:hAnsi="Arial" w:cs="Arial"/>
          <w:sz w:val="22"/>
          <w:szCs w:val="22"/>
          <w:lang w:val="en-GB"/>
        </w:rPr>
        <w:sectPr w:rsidR="0049205C" w:rsidRPr="00AE0F66" w:rsidSect="00D92595">
          <w:footnotePr>
            <w:numRestart w:val="eachSect"/>
          </w:footnotePr>
          <w:endnotePr>
            <w:numFmt w:val="decimal"/>
          </w:endnotePr>
          <w:pgSz w:w="16840" w:h="11900" w:orient="landscape" w:code="9"/>
          <w:pgMar w:top="851" w:right="567" w:bottom="1418" w:left="851" w:header="851" w:footer="567" w:gutter="0"/>
          <w:cols w:space="720"/>
          <w:noEndnote/>
          <w:docGrid w:linePitch="326"/>
        </w:sectPr>
      </w:pPr>
    </w:p>
    <w:p w:rsidR="0049205C" w:rsidRPr="00886601" w:rsidRDefault="0049205C" w:rsidP="00886601">
      <w:pPr>
        <w:pStyle w:val="ListParagraph"/>
        <w:numPr>
          <w:ilvl w:val="0"/>
          <w:numId w:val="13"/>
        </w:numPr>
        <w:tabs>
          <w:tab w:val="left" w:pos="426"/>
          <w:tab w:val="center" w:pos="6518"/>
          <w:tab w:val="center" w:pos="8220"/>
        </w:tabs>
        <w:suppressAutoHyphens/>
        <w:rPr>
          <w:rFonts w:ascii="Arial" w:hAnsi="Arial" w:cs="Arial"/>
          <w:b/>
          <w:sz w:val="22"/>
          <w:szCs w:val="22"/>
          <w:lang w:val="en-GB"/>
        </w:rPr>
      </w:pPr>
      <w:r w:rsidRPr="00886601">
        <w:rPr>
          <w:rFonts w:ascii="Arial" w:hAnsi="Arial" w:cs="Arial"/>
          <w:b/>
          <w:sz w:val="22"/>
          <w:szCs w:val="22"/>
          <w:lang w:val="en-GB"/>
        </w:rPr>
        <w:lastRenderedPageBreak/>
        <w:t xml:space="preserve">Other relevant information: (e.g. Publications) </w:t>
      </w:r>
    </w:p>
    <w:p w:rsidR="00F73604" w:rsidRPr="00AE0F66" w:rsidRDefault="00F73604" w:rsidP="00B403C8">
      <w:pPr>
        <w:ind w:left="720"/>
        <w:rPr>
          <w:rFonts w:ascii="Arial" w:hAnsi="Arial" w:cs="Arial"/>
          <w:sz w:val="22"/>
          <w:szCs w:val="22"/>
          <w:lang w:val="en-GB"/>
        </w:rPr>
      </w:pPr>
      <w:r w:rsidRPr="00AE0F66">
        <w:rPr>
          <w:rFonts w:ascii="Arial" w:hAnsi="Arial" w:cs="Arial"/>
          <w:sz w:val="22"/>
          <w:szCs w:val="22"/>
          <w:lang w:val="en-GB"/>
        </w:rPr>
        <w:t>Opportunities and Problems of Regional Road Freight Transport (November 1997</w:t>
      </w:r>
      <w:proofErr w:type="gramStart"/>
      <w:r w:rsidRPr="00AE0F66">
        <w:rPr>
          <w:rFonts w:ascii="Arial" w:hAnsi="Arial" w:cs="Arial"/>
          <w:sz w:val="22"/>
          <w:szCs w:val="22"/>
          <w:lang w:val="en-GB"/>
        </w:rPr>
        <w:t>)  by</w:t>
      </w:r>
      <w:proofErr w:type="gramEnd"/>
      <w:r w:rsidRPr="00AE0F66">
        <w:rPr>
          <w:rFonts w:ascii="Arial" w:hAnsi="Arial" w:cs="Arial"/>
          <w:sz w:val="22"/>
          <w:szCs w:val="22"/>
          <w:lang w:val="en-GB"/>
        </w:rPr>
        <w:t xml:space="preserve"> Joshua G. Mushauri, Konrad-Adenauer-Stiftung </w:t>
      </w:r>
      <w:r w:rsidR="00B403C8" w:rsidRPr="00AE0F66">
        <w:rPr>
          <w:rFonts w:ascii="Arial" w:hAnsi="Arial" w:cs="Arial"/>
          <w:sz w:val="22"/>
          <w:szCs w:val="22"/>
          <w:lang w:val="en-GB"/>
        </w:rPr>
        <w:t>Occasional</w:t>
      </w:r>
      <w:r w:rsidRPr="00AE0F66">
        <w:rPr>
          <w:rFonts w:ascii="Arial" w:hAnsi="Arial" w:cs="Arial"/>
          <w:sz w:val="22"/>
          <w:szCs w:val="22"/>
          <w:lang w:val="en-GB"/>
        </w:rPr>
        <w:t xml:space="preserve"> Papers</w:t>
      </w:r>
    </w:p>
    <w:p w:rsidR="00B403C8" w:rsidRPr="00AE0F66" w:rsidRDefault="00B403C8" w:rsidP="00F73604">
      <w:pPr>
        <w:ind w:left="360"/>
        <w:rPr>
          <w:rFonts w:ascii="Arial" w:hAnsi="Arial" w:cs="Arial"/>
          <w:sz w:val="22"/>
          <w:szCs w:val="22"/>
          <w:lang w:val="en-GB"/>
        </w:rPr>
      </w:pPr>
    </w:p>
    <w:p w:rsidR="00B403C8" w:rsidRPr="00886601" w:rsidRDefault="00B403C8" w:rsidP="00886601">
      <w:pPr>
        <w:pStyle w:val="ListParagraph"/>
        <w:numPr>
          <w:ilvl w:val="0"/>
          <w:numId w:val="13"/>
        </w:numPr>
        <w:rPr>
          <w:rFonts w:ascii="Arial" w:hAnsi="Arial" w:cs="Arial"/>
          <w:b/>
          <w:sz w:val="22"/>
          <w:szCs w:val="22"/>
          <w:lang w:val="en-GB"/>
        </w:rPr>
      </w:pPr>
      <w:r w:rsidRPr="00886601">
        <w:rPr>
          <w:rFonts w:ascii="Arial" w:hAnsi="Arial" w:cs="Arial"/>
          <w:b/>
          <w:sz w:val="22"/>
          <w:szCs w:val="22"/>
          <w:lang w:val="en-GB"/>
        </w:rPr>
        <w:t>Contact Details</w:t>
      </w:r>
    </w:p>
    <w:p w:rsidR="00B403C8" w:rsidRPr="00AE0F66" w:rsidRDefault="00B403C8" w:rsidP="00B403C8">
      <w:pPr>
        <w:pStyle w:val="ListParagraph"/>
        <w:rPr>
          <w:rFonts w:ascii="Arial" w:hAnsi="Arial" w:cs="Arial"/>
          <w:sz w:val="22"/>
          <w:szCs w:val="22"/>
          <w:lang w:val="en-GB"/>
        </w:rPr>
      </w:pPr>
      <w:r w:rsidRPr="00AE0F66">
        <w:rPr>
          <w:rFonts w:ascii="Arial" w:hAnsi="Arial" w:cs="Arial"/>
          <w:sz w:val="22"/>
          <w:szCs w:val="22"/>
          <w:lang w:val="en-GB"/>
        </w:rPr>
        <w:t>32 Quorn Avenue</w:t>
      </w:r>
    </w:p>
    <w:p w:rsidR="00B403C8" w:rsidRPr="00AE0F66" w:rsidRDefault="00B403C8" w:rsidP="00B403C8">
      <w:pPr>
        <w:pStyle w:val="ListParagraph"/>
        <w:rPr>
          <w:rFonts w:ascii="Arial" w:hAnsi="Arial" w:cs="Arial"/>
          <w:sz w:val="22"/>
          <w:szCs w:val="22"/>
          <w:lang w:val="en-GB"/>
        </w:rPr>
      </w:pPr>
      <w:r w:rsidRPr="00AE0F66">
        <w:rPr>
          <w:rFonts w:ascii="Arial" w:hAnsi="Arial" w:cs="Arial"/>
          <w:sz w:val="22"/>
          <w:szCs w:val="22"/>
          <w:lang w:val="en-GB"/>
        </w:rPr>
        <w:t xml:space="preserve">Mount Pleasant </w:t>
      </w:r>
    </w:p>
    <w:p w:rsidR="00B403C8" w:rsidRPr="00AE0F66" w:rsidRDefault="00B403C8" w:rsidP="00B403C8">
      <w:pPr>
        <w:pStyle w:val="ListParagraph"/>
        <w:rPr>
          <w:rFonts w:ascii="Arial" w:hAnsi="Arial" w:cs="Arial"/>
          <w:sz w:val="22"/>
          <w:szCs w:val="22"/>
          <w:lang w:val="en-GB"/>
        </w:rPr>
      </w:pPr>
      <w:r w:rsidRPr="00AE0F66">
        <w:rPr>
          <w:rFonts w:ascii="Arial" w:hAnsi="Arial" w:cs="Arial"/>
          <w:sz w:val="22"/>
          <w:szCs w:val="22"/>
          <w:lang w:val="en-GB"/>
        </w:rPr>
        <w:t>Harare</w:t>
      </w:r>
    </w:p>
    <w:p w:rsidR="00B403C8" w:rsidRPr="00AE0F66" w:rsidRDefault="00B403C8" w:rsidP="00B403C8">
      <w:pPr>
        <w:pStyle w:val="ListParagraph"/>
        <w:rPr>
          <w:rFonts w:ascii="Arial" w:hAnsi="Arial" w:cs="Arial"/>
          <w:sz w:val="22"/>
          <w:szCs w:val="22"/>
          <w:lang w:val="en-GB"/>
        </w:rPr>
      </w:pPr>
      <w:r w:rsidRPr="00AE0F66">
        <w:rPr>
          <w:rFonts w:ascii="Arial" w:hAnsi="Arial" w:cs="Arial"/>
          <w:sz w:val="22"/>
          <w:szCs w:val="22"/>
          <w:lang w:val="en-GB"/>
        </w:rPr>
        <w:t xml:space="preserve">Zimbabwe </w:t>
      </w:r>
    </w:p>
    <w:p w:rsidR="00B403C8" w:rsidRPr="00AE0F66" w:rsidRDefault="00B403C8" w:rsidP="00B403C8">
      <w:pPr>
        <w:pStyle w:val="ListParagraph"/>
        <w:rPr>
          <w:rFonts w:ascii="Arial" w:hAnsi="Arial" w:cs="Arial"/>
          <w:sz w:val="22"/>
          <w:szCs w:val="22"/>
          <w:lang w:val="en-GB"/>
        </w:rPr>
      </w:pPr>
    </w:p>
    <w:p w:rsidR="00B403C8" w:rsidRPr="00AE0F66" w:rsidRDefault="00B403C8" w:rsidP="00B403C8">
      <w:pPr>
        <w:pStyle w:val="ListParagraph"/>
        <w:rPr>
          <w:rFonts w:ascii="Arial" w:hAnsi="Arial" w:cs="Arial"/>
          <w:sz w:val="22"/>
          <w:szCs w:val="22"/>
          <w:lang w:val="en-GB"/>
        </w:rPr>
      </w:pPr>
      <w:r w:rsidRPr="00AE0F66">
        <w:rPr>
          <w:rFonts w:ascii="Arial" w:hAnsi="Arial" w:cs="Arial"/>
          <w:sz w:val="22"/>
          <w:szCs w:val="22"/>
          <w:lang w:val="en-GB"/>
        </w:rPr>
        <w:t>Mobile:</w:t>
      </w:r>
      <w:r w:rsidR="000E2EE6">
        <w:rPr>
          <w:rFonts w:ascii="Arial" w:hAnsi="Arial" w:cs="Arial"/>
          <w:sz w:val="22"/>
          <w:szCs w:val="22"/>
          <w:lang w:val="en-GB"/>
        </w:rPr>
        <w:tab/>
      </w:r>
      <w:r w:rsidR="000E2EE6">
        <w:rPr>
          <w:rFonts w:ascii="Arial" w:hAnsi="Arial" w:cs="Arial"/>
          <w:sz w:val="22"/>
          <w:szCs w:val="22"/>
          <w:lang w:val="en-GB"/>
        </w:rPr>
        <w:tab/>
      </w:r>
      <w:r w:rsidRPr="00AE0F66">
        <w:rPr>
          <w:rFonts w:ascii="Arial" w:hAnsi="Arial" w:cs="Arial"/>
          <w:sz w:val="22"/>
          <w:szCs w:val="22"/>
          <w:lang w:val="en-GB"/>
        </w:rPr>
        <w:t>+263-772 738 759 / +263-712 405 644</w:t>
      </w:r>
    </w:p>
    <w:p w:rsidR="000E2EE6" w:rsidRPr="000E2EE6" w:rsidRDefault="000E2EE6" w:rsidP="000E2EE6">
      <w:pPr>
        <w:pStyle w:val="ListParagraph"/>
        <w:rPr>
          <w:rFonts w:ascii="Arial" w:hAnsi="Arial" w:cs="Arial"/>
          <w:sz w:val="22"/>
          <w:szCs w:val="22"/>
          <w:lang w:val="en-GB"/>
        </w:rPr>
      </w:pPr>
      <w:r w:rsidRPr="000E2EE6">
        <w:rPr>
          <w:rFonts w:ascii="Arial" w:hAnsi="Arial" w:cs="Arial"/>
          <w:sz w:val="22"/>
          <w:szCs w:val="22"/>
          <w:lang w:val="en-GB"/>
        </w:rPr>
        <w:t>Email:</w:t>
      </w:r>
      <w:r w:rsidRPr="000E2EE6">
        <w:rPr>
          <w:rFonts w:ascii="Arial" w:hAnsi="Arial" w:cs="Arial"/>
          <w:sz w:val="22"/>
          <w:szCs w:val="22"/>
          <w:lang w:val="en-GB"/>
        </w:rPr>
        <w:tab/>
      </w:r>
      <w:r>
        <w:rPr>
          <w:rFonts w:ascii="Arial" w:hAnsi="Arial" w:cs="Arial"/>
          <w:sz w:val="22"/>
          <w:szCs w:val="22"/>
          <w:lang w:val="en-GB"/>
        </w:rPr>
        <w:tab/>
      </w:r>
      <w:r w:rsidRPr="000E2EE6">
        <w:rPr>
          <w:rFonts w:ascii="Arial" w:hAnsi="Arial" w:cs="Arial"/>
          <w:sz w:val="22"/>
          <w:szCs w:val="22"/>
          <w:lang w:val="en-GB"/>
        </w:rPr>
        <w:t>joshmushauri@gmail.com</w:t>
      </w:r>
    </w:p>
    <w:p w:rsidR="0049205C" w:rsidRPr="000E2EE6" w:rsidRDefault="0049205C" w:rsidP="000E2EE6">
      <w:pPr>
        <w:tabs>
          <w:tab w:val="left" w:pos="426"/>
        </w:tabs>
        <w:suppressAutoHyphens/>
        <w:ind w:left="709"/>
        <w:rPr>
          <w:rFonts w:ascii="Arial" w:hAnsi="Arial" w:cs="Arial"/>
          <w:iCs/>
          <w:sz w:val="22"/>
          <w:szCs w:val="22"/>
          <w:lang w:val="en-GB"/>
        </w:rPr>
      </w:pPr>
    </w:p>
    <w:p w:rsidR="0049205C" w:rsidRPr="00AE0F66" w:rsidRDefault="0049205C" w:rsidP="000E2EE6">
      <w:pPr>
        <w:tabs>
          <w:tab w:val="left" w:pos="426"/>
          <w:tab w:val="center" w:pos="6518"/>
          <w:tab w:val="center" w:pos="8220"/>
        </w:tabs>
        <w:suppressAutoHyphens/>
        <w:ind w:left="709"/>
        <w:rPr>
          <w:rFonts w:ascii="Arial" w:hAnsi="Arial" w:cs="Arial"/>
          <w:sz w:val="22"/>
          <w:szCs w:val="22"/>
          <w:lang w:val="en-GB"/>
        </w:rPr>
      </w:pPr>
    </w:p>
    <w:sectPr w:rsidR="0049205C" w:rsidRPr="00AE0F66" w:rsidSect="003D3F4C">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547" w:rsidRDefault="00AA5547" w:rsidP="0049205C">
      <w:r>
        <w:separator/>
      </w:r>
    </w:p>
  </w:endnote>
  <w:endnote w:type="continuationSeparator" w:id="0">
    <w:p w:rsidR="00AA5547" w:rsidRDefault="00AA5547" w:rsidP="004920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Optima">
    <w:charset w:val="00"/>
    <w:family w:val="auto"/>
    <w:pitch w:val="variable"/>
    <w:sig w:usb0="80000067"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05C" w:rsidRPr="00BC7024" w:rsidRDefault="0049205C" w:rsidP="00ED10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05C" w:rsidRDefault="0049205C" w:rsidP="00ED106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547" w:rsidRDefault="00AA5547" w:rsidP="0049205C">
      <w:r>
        <w:separator/>
      </w:r>
    </w:p>
  </w:footnote>
  <w:footnote w:type="continuationSeparator" w:id="0">
    <w:p w:rsidR="00AA5547" w:rsidRDefault="00AA5547" w:rsidP="0049205C">
      <w:r>
        <w:continuationSeparator/>
      </w:r>
    </w:p>
  </w:footnote>
  <w:footnote w:id="1">
    <w:p w:rsidR="00B33AA5" w:rsidRPr="00B33AA5" w:rsidRDefault="00B33AA5" w:rsidP="00AE0F66">
      <w:pPr>
        <w:pStyle w:val="FootnoteText"/>
        <w:ind w:right="1105"/>
        <w:rPr>
          <w:lang w:val="en-ZW"/>
        </w:rPr>
      </w:pPr>
      <w:r>
        <w:rPr>
          <w:rStyle w:val="FootnoteReference"/>
        </w:rPr>
        <w:t>*</w:t>
      </w:r>
      <w:r>
        <w:t xml:space="preserve"> </w:t>
      </w:r>
      <w:r w:rsidR="00FE221F">
        <w:rPr>
          <w:lang w:val="en-ZW"/>
        </w:rPr>
        <w:t>Mostly</w:t>
      </w:r>
      <w:r>
        <w:rPr>
          <w:lang w:val="en-ZW"/>
        </w:rPr>
        <w:t xml:space="preserve"> selected experience related to SADC</w:t>
      </w:r>
      <w:r w:rsidR="00FE221F">
        <w:rPr>
          <w:lang w:val="en-ZW"/>
        </w:rPr>
        <w:t xml:space="preserve"> and AUC</w:t>
      </w:r>
      <w:r>
        <w:rPr>
          <w:lang w:val="en-ZW"/>
        </w:rPr>
        <w:t xml:space="preserve"> in the various fields has been highlighted for illustrative purposes</w:t>
      </w:r>
      <w:r w:rsidR="00FE221F">
        <w:rPr>
          <w:lang w:val="en-ZW"/>
        </w:rPr>
        <w:t>. Experience with private sector, public sector</w:t>
      </w:r>
      <w:r w:rsidR="00F73604">
        <w:rPr>
          <w:lang w:val="en-ZW"/>
        </w:rPr>
        <w:t>, PVOs, development partners</w:t>
      </w:r>
      <w:r w:rsidR="00FE221F">
        <w:rPr>
          <w:lang w:val="en-ZW"/>
        </w:rPr>
        <w:t xml:space="preserve"> </w:t>
      </w:r>
      <w:r w:rsidR="00F73604">
        <w:rPr>
          <w:lang w:val="en-ZW"/>
        </w:rPr>
        <w:t>and other organisational categories can be provided on request.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05C" w:rsidRDefault="0049205C">
    <w:pPr>
      <w:tabs>
        <w:tab w:val="left" w:pos="3402"/>
        <w:tab w:val="right" w:pos="9781"/>
      </w:tabs>
      <w:spacing w:after="480"/>
      <w:ind w:right="-143"/>
    </w:pPr>
    <w:r>
      <w:rPr>
        <w:b/>
      </w:rPr>
      <w:t>CURRICULUM VITAE</w:t>
    </w:r>
    <w:r>
      <w:tab/>
      <w:t>FAMILY NAME; First names</w:t>
    </w:r>
    <w:r w:rsidR="009F4420">
      <w:fldChar w:fldCharType="begin"/>
    </w:r>
    <w:r>
      <w:instrText xml:space="preserve">  </w:instrText>
    </w:r>
    <w:r w:rsidR="009F4420">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05C" w:rsidRDefault="0049205C">
    <w:pPr>
      <w:spacing w:after="48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3A80"/>
    <w:multiLevelType w:val="hybridMultilevel"/>
    <w:tmpl w:val="3D649E1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0CE718F6"/>
    <w:multiLevelType w:val="hybridMultilevel"/>
    <w:tmpl w:val="C1CE88E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D66474B"/>
    <w:multiLevelType w:val="hybridMultilevel"/>
    <w:tmpl w:val="9AE2805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17537BAA"/>
    <w:multiLevelType w:val="singleLevel"/>
    <w:tmpl w:val="04090001"/>
    <w:lvl w:ilvl="0">
      <w:start w:val="1"/>
      <w:numFmt w:val="bullet"/>
      <w:lvlText w:val=""/>
      <w:lvlJc w:val="left"/>
      <w:pPr>
        <w:ind w:left="720" w:hanging="360"/>
      </w:pPr>
      <w:rPr>
        <w:rFonts w:ascii="Symbol" w:hAnsi="Symbol" w:hint="default"/>
      </w:rPr>
    </w:lvl>
  </w:abstractNum>
  <w:abstractNum w:abstractNumId="4">
    <w:nsid w:val="1ADE7CE8"/>
    <w:multiLevelType w:val="hybridMultilevel"/>
    <w:tmpl w:val="0464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46F15"/>
    <w:multiLevelType w:val="hybridMultilevel"/>
    <w:tmpl w:val="60F659FA"/>
    <w:lvl w:ilvl="0" w:tplc="3009000F">
      <w:start w:val="18"/>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39914077"/>
    <w:multiLevelType w:val="hybridMultilevel"/>
    <w:tmpl w:val="95185C4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46711DCB"/>
    <w:multiLevelType w:val="hybridMultilevel"/>
    <w:tmpl w:val="DADEF46A"/>
    <w:lvl w:ilvl="0" w:tplc="1AB26376">
      <w:start w:val="14"/>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6E3C80"/>
    <w:multiLevelType w:val="hybridMultilevel"/>
    <w:tmpl w:val="561281D6"/>
    <w:lvl w:ilvl="0" w:tplc="3009000F">
      <w:start w:val="1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569259B7"/>
    <w:multiLevelType w:val="singleLevel"/>
    <w:tmpl w:val="04090001"/>
    <w:lvl w:ilvl="0">
      <w:start w:val="1"/>
      <w:numFmt w:val="bullet"/>
      <w:lvlText w:val=""/>
      <w:lvlJc w:val="left"/>
      <w:pPr>
        <w:ind w:left="720" w:hanging="360"/>
      </w:pPr>
      <w:rPr>
        <w:rFonts w:ascii="Symbol" w:hAnsi="Symbol" w:hint="default"/>
      </w:rPr>
    </w:lvl>
  </w:abstractNum>
  <w:abstractNum w:abstractNumId="10">
    <w:nsid w:val="65A25677"/>
    <w:multiLevelType w:val="hybridMultilevel"/>
    <w:tmpl w:val="5EF4523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nsid w:val="6CD5777C"/>
    <w:multiLevelType w:val="hybridMultilevel"/>
    <w:tmpl w:val="21AACF2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nsid w:val="7EC75BD2"/>
    <w:multiLevelType w:val="hybridMultilevel"/>
    <w:tmpl w:val="BF5A5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3"/>
  </w:num>
  <w:num w:numId="4">
    <w:abstractNumId w:val="4"/>
  </w:num>
  <w:num w:numId="5">
    <w:abstractNumId w:val="2"/>
  </w:num>
  <w:num w:numId="6">
    <w:abstractNumId w:val="11"/>
  </w:num>
  <w:num w:numId="7">
    <w:abstractNumId w:val="6"/>
  </w:num>
  <w:num w:numId="8">
    <w:abstractNumId w:val="1"/>
  </w:num>
  <w:num w:numId="9">
    <w:abstractNumId w:val="12"/>
  </w:num>
  <w:num w:numId="10">
    <w:abstractNumId w:val="10"/>
  </w:num>
  <w:num w:numId="11">
    <w:abstractNumId w:val="0"/>
  </w:num>
  <w:num w:numId="12">
    <w:abstractNumId w:val="5"/>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hyphenationZone w:val="425"/>
  <w:characterSpacingControl w:val="doNotCompress"/>
  <w:footnotePr>
    <w:numRestart w:val="eachSect"/>
    <w:footnote w:id="-1"/>
    <w:footnote w:id="0"/>
  </w:footnotePr>
  <w:endnotePr>
    <w:numFmt w:val="decimal"/>
    <w:endnote w:id="-1"/>
    <w:endnote w:id="0"/>
  </w:endnotePr>
  <w:compat/>
  <w:rsids>
    <w:rsidRoot w:val="0049205C"/>
    <w:rsid w:val="000153BF"/>
    <w:rsid w:val="00051FC4"/>
    <w:rsid w:val="000A000D"/>
    <w:rsid w:val="000E2EE6"/>
    <w:rsid w:val="0012649A"/>
    <w:rsid w:val="001373E6"/>
    <w:rsid w:val="0014068E"/>
    <w:rsid w:val="00151E55"/>
    <w:rsid w:val="00191275"/>
    <w:rsid w:val="00211FFB"/>
    <w:rsid w:val="002517DC"/>
    <w:rsid w:val="00284303"/>
    <w:rsid w:val="0039602B"/>
    <w:rsid w:val="003C7D31"/>
    <w:rsid w:val="003D2CC7"/>
    <w:rsid w:val="003D3F4C"/>
    <w:rsid w:val="0040389E"/>
    <w:rsid w:val="00444E5B"/>
    <w:rsid w:val="0049205C"/>
    <w:rsid w:val="005A22AA"/>
    <w:rsid w:val="005A4A60"/>
    <w:rsid w:val="005B3B0B"/>
    <w:rsid w:val="005C57AB"/>
    <w:rsid w:val="005D791F"/>
    <w:rsid w:val="00606EF0"/>
    <w:rsid w:val="0061445A"/>
    <w:rsid w:val="00615CE1"/>
    <w:rsid w:val="006204B2"/>
    <w:rsid w:val="00634BB0"/>
    <w:rsid w:val="006677EF"/>
    <w:rsid w:val="0068722B"/>
    <w:rsid w:val="006F13DD"/>
    <w:rsid w:val="0077033B"/>
    <w:rsid w:val="00807827"/>
    <w:rsid w:val="0083058C"/>
    <w:rsid w:val="00855E5E"/>
    <w:rsid w:val="00886601"/>
    <w:rsid w:val="008E2E4F"/>
    <w:rsid w:val="00957733"/>
    <w:rsid w:val="009A3A3C"/>
    <w:rsid w:val="009F4420"/>
    <w:rsid w:val="00A00505"/>
    <w:rsid w:val="00A26CF5"/>
    <w:rsid w:val="00A431FE"/>
    <w:rsid w:val="00A43DB1"/>
    <w:rsid w:val="00A551DE"/>
    <w:rsid w:val="00AA5547"/>
    <w:rsid w:val="00AE0F66"/>
    <w:rsid w:val="00B01D43"/>
    <w:rsid w:val="00B20615"/>
    <w:rsid w:val="00B33AA5"/>
    <w:rsid w:val="00B403C8"/>
    <w:rsid w:val="00B759E3"/>
    <w:rsid w:val="00C22804"/>
    <w:rsid w:val="00C26CF2"/>
    <w:rsid w:val="00C53ADC"/>
    <w:rsid w:val="00CB036E"/>
    <w:rsid w:val="00D33DE1"/>
    <w:rsid w:val="00D6125F"/>
    <w:rsid w:val="00E0602F"/>
    <w:rsid w:val="00E14E57"/>
    <w:rsid w:val="00E33FB4"/>
    <w:rsid w:val="00F02D1C"/>
    <w:rsid w:val="00F046D3"/>
    <w:rsid w:val="00F40A2D"/>
    <w:rsid w:val="00F4779B"/>
    <w:rsid w:val="00F73604"/>
    <w:rsid w:val="00FA2A77"/>
    <w:rsid w:val="00FB130C"/>
    <w:rsid w:val="00FE221F"/>
    <w:rsid w:val="00FE6396"/>
    <w:rsid w:val="00FF028E"/>
    <w:rsid w:val="00FF592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05C"/>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5B3B0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qFormat/>
    <w:rsid w:val="0049205C"/>
    <w:pPr>
      <w:keepNext/>
      <w:keepLines/>
      <w:spacing w:after="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9205C"/>
    <w:rPr>
      <w:rFonts w:ascii="Times New Roman" w:eastAsia="Times New Roman" w:hAnsi="Times New Roman" w:cs="Times New Roman"/>
      <w:b/>
      <w:sz w:val="24"/>
      <w:szCs w:val="20"/>
    </w:rPr>
  </w:style>
  <w:style w:type="paragraph" w:styleId="Footer">
    <w:name w:val="footer"/>
    <w:basedOn w:val="Normal"/>
    <w:link w:val="FooterChar"/>
    <w:uiPriority w:val="99"/>
    <w:rsid w:val="0049205C"/>
    <w:pPr>
      <w:tabs>
        <w:tab w:val="center" w:pos="4320"/>
        <w:tab w:val="right" w:pos="8640"/>
      </w:tabs>
    </w:pPr>
  </w:style>
  <w:style w:type="character" w:customStyle="1" w:styleId="FooterChar">
    <w:name w:val="Footer Char"/>
    <w:basedOn w:val="DefaultParagraphFont"/>
    <w:link w:val="Footer"/>
    <w:uiPriority w:val="99"/>
    <w:rsid w:val="0049205C"/>
    <w:rPr>
      <w:rFonts w:ascii="Times New Roman" w:eastAsia="Times New Roman" w:hAnsi="Times New Roman" w:cs="Times New Roman"/>
      <w:sz w:val="24"/>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
    <w:link w:val="Char2"/>
    <w:uiPriority w:val="99"/>
    <w:qFormat/>
    <w:rsid w:val="0049205C"/>
    <w:rPr>
      <w:rFonts w:ascii="Times New Roman" w:hAnsi="Times New Roman"/>
      <w:sz w:val="24"/>
      <w:vertAlign w:val="superscript"/>
    </w:rPr>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qFormat/>
    <w:rsid w:val="0049205C"/>
    <w:pPr>
      <w:spacing w:after="120"/>
      <w:ind w:left="432" w:hanging="432"/>
    </w:pPr>
    <w:rPr>
      <w:sz w:val="20"/>
    </w:rPr>
  </w:style>
  <w:style w:type="character" w:customStyle="1" w:styleId="FootnoteTextChar">
    <w:name w:val="Footnote Text Char"/>
    <w:aliases w:val="Footnote Char,Footnote Text Char1 Char Char Char Char,Footnote Text Char Char Char Char Char Char,Footnote Text Char1 Char1 Char Char,Footnote Text Char Char Char1 Char Char,single space Char,fn Char,ft Char,Footnote Text1 Char"/>
    <w:basedOn w:val="DefaultParagraphFont"/>
    <w:link w:val="FootnoteText"/>
    <w:rsid w:val="0049205C"/>
    <w:rPr>
      <w:rFonts w:ascii="Times New Roman" w:eastAsia="Times New Roman" w:hAnsi="Times New Roman" w:cs="Times New Roman"/>
      <w:sz w:val="20"/>
      <w:szCs w:val="20"/>
    </w:rPr>
  </w:style>
  <w:style w:type="paragraph" w:styleId="BodyTextIndent">
    <w:name w:val="Body Text Indent"/>
    <w:basedOn w:val="Normal"/>
    <w:link w:val="BodyTextIndentChar"/>
    <w:rsid w:val="0049205C"/>
    <w:pPr>
      <w:ind w:left="1440" w:hanging="720"/>
      <w:jc w:val="both"/>
    </w:pPr>
  </w:style>
  <w:style w:type="character" w:customStyle="1" w:styleId="BodyTextIndentChar">
    <w:name w:val="Body Text Indent Char"/>
    <w:basedOn w:val="DefaultParagraphFont"/>
    <w:link w:val="BodyTextIndent"/>
    <w:rsid w:val="0049205C"/>
    <w:rPr>
      <w:rFonts w:ascii="Times New Roman" w:eastAsia="Times New Roman" w:hAnsi="Times New Roman" w:cs="Times New Roman"/>
      <w:sz w:val="24"/>
      <w:szCs w:val="20"/>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49205C"/>
    <w:pPr>
      <w:spacing w:before="120"/>
      <w:ind w:left="720"/>
      <w:contextualSpacing/>
    </w:pPr>
    <w:rPr>
      <w:color w:val="000000"/>
      <w:spacing w:val="-2"/>
      <w:sz w:val="19"/>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49205C"/>
    <w:rPr>
      <w:rFonts w:ascii="Times New Roman" w:eastAsia="Times New Roman" w:hAnsi="Times New Roman" w:cs="Times New Roman"/>
      <w:color w:val="000000"/>
      <w:spacing w:val="-2"/>
      <w:sz w:val="19"/>
      <w:szCs w:val="20"/>
    </w:rPr>
  </w:style>
  <w:style w:type="paragraph" w:customStyle="1" w:styleId="underline">
    <w:name w:val="underline"/>
    <w:basedOn w:val="Normal"/>
    <w:rsid w:val="0049205C"/>
    <w:pPr>
      <w:suppressAutoHyphens/>
      <w:spacing w:before="90" w:after="54"/>
    </w:pPr>
    <w:rPr>
      <w:rFonts w:ascii="Arial" w:hAnsi="Arial"/>
      <w:sz w:val="20"/>
      <w:u w:val="single"/>
      <w:lang w:val="en-GB" w:eastAsia="de-DE"/>
    </w:rPr>
  </w:style>
  <w:style w:type="paragraph" w:customStyle="1" w:styleId="normaltableau">
    <w:name w:val="normal_tableau"/>
    <w:basedOn w:val="Normal"/>
    <w:rsid w:val="0049205C"/>
    <w:pPr>
      <w:spacing w:before="120" w:after="120"/>
      <w:jc w:val="both"/>
    </w:pPr>
    <w:rPr>
      <w:rFonts w:ascii="Optima" w:hAnsi="Optima"/>
      <w:sz w:val="22"/>
      <w:lang w:val="en-GB"/>
    </w:rPr>
  </w:style>
  <w:style w:type="paragraph" w:customStyle="1" w:styleId="Default">
    <w:name w:val="Default"/>
    <w:rsid w:val="0049205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2">
    <w:name w:val="Char2"/>
    <w:basedOn w:val="Normal"/>
    <w:link w:val="FootnoteReference"/>
    <w:uiPriority w:val="99"/>
    <w:rsid w:val="0049205C"/>
    <w:pPr>
      <w:spacing w:after="160" w:line="240" w:lineRule="exact"/>
    </w:pPr>
    <w:rPr>
      <w:rFonts w:eastAsiaTheme="minorHAnsi" w:cstheme="minorBidi"/>
      <w:szCs w:val="22"/>
      <w:vertAlign w:val="superscript"/>
    </w:rPr>
  </w:style>
  <w:style w:type="character" w:customStyle="1" w:styleId="Heading2Char">
    <w:name w:val="Heading 2 Char"/>
    <w:basedOn w:val="DefaultParagraphFont"/>
    <w:link w:val="Heading2"/>
    <w:uiPriority w:val="9"/>
    <w:rsid w:val="005B3B0B"/>
    <w:rPr>
      <w:rFonts w:asciiTheme="majorHAnsi" w:eastAsiaTheme="majorEastAsia" w:hAnsiTheme="majorHAnsi" w:cstheme="majorBidi"/>
      <w:b/>
      <w:bCs/>
      <w:color w:val="4472C4" w:themeColor="accent1"/>
      <w:sz w:val="26"/>
      <w:szCs w:val="26"/>
    </w:rPr>
  </w:style>
  <w:style w:type="character" w:styleId="Hyperlink">
    <w:name w:val="Hyperlink"/>
    <w:basedOn w:val="DefaultParagraphFont"/>
    <w:uiPriority w:val="99"/>
    <w:rsid w:val="00FE6396"/>
    <w:rPr>
      <w:color w:val="0000FF"/>
      <w:u w:val="single"/>
    </w:rPr>
  </w:style>
  <w:style w:type="character" w:styleId="PageNumber">
    <w:name w:val="page number"/>
    <w:basedOn w:val="DefaultParagraphFont"/>
    <w:uiPriority w:val="99"/>
    <w:unhideWhenUsed/>
    <w:rsid w:val="00FE6396"/>
  </w:style>
  <w:style w:type="character" w:customStyle="1" w:styleId="UnresolvedMention">
    <w:name w:val="Unresolved Mention"/>
    <w:basedOn w:val="DefaultParagraphFont"/>
    <w:uiPriority w:val="99"/>
    <w:semiHidden/>
    <w:unhideWhenUsed/>
    <w:rsid w:val="00AE0F66"/>
    <w:rPr>
      <w:color w:val="605E5C"/>
      <w:shd w:val="clear" w:color="auto" w:fill="E1DFDD"/>
    </w:rPr>
  </w:style>
  <w:style w:type="character" w:customStyle="1" w:styleId="go">
    <w:name w:val="go"/>
    <w:basedOn w:val="DefaultParagraphFont"/>
    <w:rsid w:val="000E2EE6"/>
  </w:style>
  <w:style w:type="paragraph" w:customStyle="1" w:styleId="yiv9821210105msonormal">
    <w:name w:val="yiv9821210105msonormal"/>
    <w:basedOn w:val="Normal"/>
    <w:rsid w:val="006F13DD"/>
    <w:pPr>
      <w:spacing w:before="100" w:beforeAutospacing="1" w:after="100" w:afterAutospacing="1"/>
    </w:pPr>
    <w:rPr>
      <w:rFonts w:ascii="Calibri" w:eastAsiaTheme="minorHAnsi" w:hAnsi="Calibri"/>
      <w:sz w:val="22"/>
      <w:szCs w:val="22"/>
      <w:lang w:val="en-ZW" w:eastAsia="en-ZW"/>
    </w:rPr>
  </w:style>
</w:styles>
</file>

<file path=word/webSettings.xml><?xml version="1.0" encoding="utf-8"?>
<w:webSettings xmlns:r="http://schemas.openxmlformats.org/officeDocument/2006/relationships" xmlns:w="http://schemas.openxmlformats.org/wordprocessingml/2006/main">
  <w:divs>
    <w:div w:id="6002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Ralph.Rothe@gfa-atvet.org" TargetMode="External"/><Relationship Id="rId18" Type="http://schemas.openxmlformats.org/officeDocument/2006/relationships/hyperlink" Target="mailto:mmathaha@sadc.int" TargetMode="External"/><Relationship Id="rId26" Type="http://schemas.openxmlformats.org/officeDocument/2006/relationships/hyperlink" Target="mailto:mnyirenda@sadc.int" TargetMode="External"/><Relationship Id="rId3" Type="http://schemas.openxmlformats.org/officeDocument/2006/relationships/styles" Target="styles.xml"/><Relationship Id="rId21" Type="http://schemas.openxmlformats.org/officeDocument/2006/relationships/hyperlink" Target="mailto:Frauke.bartels@giz.d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felix.reimer@giz.de" TargetMode="External"/><Relationship Id="rId25" Type="http://schemas.openxmlformats.org/officeDocument/2006/relationships/hyperlink" Target="mailto:Ramona.wong-gruenwald@giz.de" TargetMode="External"/><Relationship Id="rId2" Type="http://schemas.openxmlformats.org/officeDocument/2006/relationships/numbering" Target="numbering.xml"/><Relationship Id="rId16" Type="http://schemas.openxmlformats.org/officeDocument/2006/relationships/hyperlink" Target="tel:+267%207230%205022" TargetMode="External"/><Relationship Id="rId20" Type="http://schemas.openxmlformats.org/officeDocument/2006/relationships/hyperlink" Target="mailto:mmuchero@sadc.int" TargetMode="External"/><Relationship Id="rId29" Type="http://schemas.openxmlformats.org/officeDocument/2006/relationships/hyperlink" Target="mailto:amondlane@sadc.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rchakwana@sadc.int" TargetMode="External"/><Relationship Id="rId5" Type="http://schemas.openxmlformats.org/officeDocument/2006/relationships/webSettings" Target="webSettings.xml"/><Relationship Id="rId15" Type="http://schemas.openxmlformats.org/officeDocument/2006/relationships/hyperlink" Target="tel:+267%20364%201660" TargetMode="External"/><Relationship Id="rId23" Type="http://schemas.openxmlformats.org/officeDocument/2006/relationships/hyperlink" Target="mailto:c.simfukwe@interpol.int" TargetMode="External"/><Relationship Id="rId28" Type="http://schemas.openxmlformats.org/officeDocument/2006/relationships/hyperlink" Target="mailto:gawanasB@africa-union.org" TargetMode="External"/><Relationship Id="rId10" Type="http://schemas.openxmlformats.org/officeDocument/2006/relationships/footer" Target="footer1.xml"/><Relationship Id="rId19" Type="http://schemas.openxmlformats.org/officeDocument/2006/relationships/hyperlink" Target="mailto:okaraa@africa-union.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aqueline@policynexus.org" TargetMode="External"/><Relationship Id="rId22" Type="http://schemas.openxmlformats.org/officeDocument/2006/relationships/hyperlink" Target="mailto:executivesecretary@zhrc.org.zw" TargetMode="External"/><Relationship Id="rId27" Type="http://schemas.openxmlformats.org/officeDocument/2006/relationships/hyperlink" Target="mailto:rmufaya@sadc.in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744679-2E1A-4110-879F-ABA8869F3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2704</Words>
  <Characters>15417</Characters>
  <Application>Microsoft Office Word</Application>
  <DocSecurity>0</DocSecurity>
  <Lines>128</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Mocanu</dc:creator>
  <cp:lastModifiedBy>User</cp:lastModifiedBy>
  <cp:revision>2</cp:revision>
  <cp:lastPrinted>2020-04-21T11:20:00Z</cp:lastPrinted>
  <dcterms:created xsi:type="dcterms:W3CDTF">2022-02-04T09:17:00Z</dcterms:created>
  <dcterms:modified xsi:type="dcterms:W3CDTF">2022-02-04T09:17:00Z</dcterms:modified>
</cp:coreProperties>
</file>